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0FAA" w14:textId="77777777" w:rsidR="00511DE2" w:rsidRPr="00E157FF" w:rsidRDefault="00511DE2" w:rsidP="002F0846">
      <w:pPr>
        <w:jc w:val="center"/>
        <w:rPr>
          <w:rFonts w:cs="Arial"/>
          <w:b/>
        </w:rPr>
      </w:pPr>
      <w:r w:rsidRPr="00873C47">
        <w:rPr>
          <w:rFonts w:cs="Arial"/>
          <w:b/>
          <w:sz w:val="28"/>
        </w:rPr>
        <w:t xml:space="preserve">REGLAMENTO </w:t>
      </w:r>
      <w:r w:rsidR="00BD25BC" w:rsidRPr="00873C47">
        <w:rPr>
          <w:rFonts w:cs="Arial"/>
          <w:b/>
          <w:sz w:val="28"/>
        </w:rPr>
        <w:t xml:space="preserve">DE SESIONES DEL CONSEJO GENERAL </w:t>
      </w:r>
      <w:r w:rsidRPr="00873C47">
        <w:rPr>
          <w:rFonts w:cs="Arial"/>
          <w:b/>
          <w:sz w:val="28"/>
        </w:rPr>
        <w:t>DEL INSTITUTO ELECTORAL DEL ESTADO DE COLIMA</w:t>
      </w:r>
    </w:p>
    <w:p w14:paraId="0911ADF3" w14:textId="77777777" w:rsidR="00511DE2" w:rsidRPr="00E157FF" w:rsidRDefault="00511DE2" w:rsidP="002F0846">
      <w:pPr>
        <w:jc w:val="center"/>
        <w:rPr>
          <w:rFonts w:cs="Arial"/>
        </w:rPr>
      </w:pPr>
    </w:p>
    <w:p w14:paraId="064AF7CE" w14:textId="77777777" w:rsidR="00AC7E4C" w:rsidRDefault="00AC7E4C" w:rsidP="002F0846">
      <w:pPr>
        <w:jc w:val="center"/>
        <w:rPr>
          <w:rFonts w:cs="Arial"/>
        </w:rPr>
      </w:pPr>
    </w:p>
    <w:p w14:paraId="051159FA" w14:textId="77777777" w:rsidR="001931C9" w:rsidRPr="00E157FF" w:rsidRDefault="001B1F6E" w:rsidP="002F0846">
      <w:pPr>
        <w:jc w:val="center"/>
        <w:rPr>
          <w:rFonts w:cs="Arial"/>
          <w:b/>
        </w:rPr>
      </w:pPr>
      <w:r w:rsidRPr="00E157FF">
        <w:rPr>
          <w:rFonts w:cs="Arial"/>
          <w:b/>
        </w:rPr>
        <w:t>TÍTULO PRIMERO</w:t>
      </w:r>
    </w:p>
    <w:p w14:paraId="05B591E2" w14:textId="77777777" w:rsidR="00AC7E4C" w:rsidRPr="00E157FF" w:rsidRDefault="0021055E" w:rsidP="002F0846">
      <w:pPr>
        <w:jc w:val="center"/>
        <w:rPr>
          <w:rFonts w:cs="Arial"/>
        </w:rPr>
      </w:pPr>
      <w:r w:rsidRPr="00D7369F">
        <w:rPr>
          <w:rFonts w:cs="Arial"/>
          <w:b/>
          <w:bCs/>
        </w:rPr>
        <w:t>DISPOSICIONES GENERALES</w:t>
      </w:r>
    </w:p>
    <w:p w14:paraId="21AA3836" w14:textId="77777777" w:rsidR="000F5269" w:rsidRPr="00D7369F" w:rsidRDefault="000F5269" w:rsidP="002F0846">
      <w:pPr>
        <w:pStyle w:val="Default"/>
        <w:jc w:val="center"/>
        <w:rPr>
          <w:rFonts w:ascii="Arial" w:hAnsi="Arial" w:cs="Arial"/>
          <w:b/>
          <w:bCs/>
          <w:sz w:val="22"/>
          <w:szCs w:val="22"/>
        </w:rPr>
      </w:pPr>
    </w:p>
    <w:p w14:paraId="1A3B306F" w14:textId="77777777" w:rsidR="00D83086" w:rsidRPr="00E157FF" w:rsidRDefault="00D83086" w:rsidP="002F0846">
      <w:pPr>
        <w:pStyle w:val="Default"/>
        <w:spacing w:line="360" w:lineRule="auto"/>
        <w:jc w:val="center"/>
        <w:rPr>
          <w:rFonts w:ascii="Arial" w:hAnsi="Arial" w:cs="Arial"/>
          <w:sz w:val="22"/>
          <w:szCs w:val="22"/>
        </w:rPr>
      </w:pPr>
    </w:p>
    <w:p w14:paraId="6BBDCA5E" w14:textId="27E1CBF2" w:rsidR="001C3C31" w:rsidRPr="00E157FF" w:rsidRDefault="000F5269" w:rsidP="002F0846">
      <w:pPr>
        <w:pStyle w:val="Default"/>
        <w:spacing w:line="360" w:lineRule="auto"/>
        <w:jc w:val="both"/>
        <w:rPr>
          <w:rFonts w:ascii="Arial" w:hAnsi="Arial" w:cs="Arial"/>
          <w:sz w:val="22"/>
          <w:szCs w:val="22"/>
        </w:rPr>
      </w:pPr>
      <w:r w:rsidRPr="00E157FF">
        <w:rPr>
          <w:rFonts w:ascii="Arial" w:hAnsi="Arial" w:cs="Arial"/>
          <w:b/>
          <w:bCs/>
          <w:sz w:val="22"/>
          <w:szCs w:val="22"/>
        </w:rPr>
        <w:t xml:space="preserve">Artículo 1. </w:t>
      </w:r>
      <w:r w:rsidRPr="00E157FF">
        <w:rPr>
          <w:rFonts w:ascii="Arial" w:hAnsi="Arial" w:cs="Arial"/>
          <w:sz w:val="22"/>
          <w:szCs w:val="22"/>
        </w:rPr>
        <w:t xml:space="preserve">El </w:t>
      </w:r>
      <w:r w:rsidRPr="004A1A7F">
        <w:rPr>
          <w:rFonts w:ascii="Arial" w:hAnsi="Arial" w:cs="Arial"/>
          <w:sz w:val="22"/>
          <w:szCs w:val="22"/>
        </w:rPr>
        <w:t xml:space="preserve">presente Reglamento tiene por objeto la regulación de las sesiones del Consejo General, sus diferentes tipos y modalidades, así como las atribuciones y las facultades </w:t>
      </w:r>
      <w:r w:rsidR="00226962" w:rsidRPr="004A1A7F">
        <w:rPr>
          <w:rFonts w:ascii="Arial" w:hAnsi="Arial" w:cs="Arial"/>
          <w:sz w:val="22"/>
          <w:szCs w:val="22"/>
        </w:rPr>
        <w:t xml:space="preserve">de </w:t>
      </w:r>
      <w:r w:rsidR="005515F2" w:rsidRPr="004A1A7F">
        <w:rPr>
          <w:rFonts w:ascii="Arial" w:hAnsi="Arial" w:cs="Arial"/>
          <w:sz w:val="22"/>
          <w:szCs w:val="22"/>
        </w:rPr>
        <w:t>quienes lo integran</w:t>
      </w:r>
      <w:r w:rsidRPr="004A1A7F">
        <w:rPr>
          <w:rFonts w:ascii="Arial" w:hAnsi="Arial" w:cs="Arial"/>
          <w:sz w:val="22"/>
          <w:szCs w:val="22"/>
        </w:rPr>
        <w:t>, en cada una de sus etapas.</w:t>
      </w:r>
      <w:r w:rsidRPr="00E157FF">
        <w:rPr>
          <w:rFonts w:ascii="Arial" w:hAnsi="Arial" w:cs="Arial"/>
          <w:sz w:val="22"/>
          <w:szCs w:val="22"/>
        </w:rPr>
        <w:t xml:space="preserve"> </w:t>
      </w:r>
    </w:p>
    <w:p w14:paraId="6B097341" w14:textId="77777777" w:rsidR="001C3C31" w:rsidRPr="00E157FF" w:rsidRDefault="001C3C31" w:rsidP="002F0846">
      <w:pPr>
        <w:pStyle w:val="Default"/>
        <w:spacing w:line="360" w:lineRule="auto"/>
        <w:jc w:val="both"/>
        <w:rPr>
          <w:rFonts w:ascii="Arial" w:hAnsi="Arial" w:cs="Arial"/>
          <w:sz w:val="22"/>
          <w:szCs w:val="22"/>
        </w:rPr>
      </w:pPr>
    </w:p>
    <w:p w14:paraId="64976F3C" w14:textId="4E051CD4" w:rsidR="001C3C31" w:rsidRPr="00E157FF" w:rsidRDefault="000F5269" w:rsidP="002F0846">
      <w:pPr>
        <w:pStyle w:val="Default"/>
        <w:spacing w:line="360" w:lineRule="auto"/>
        <w:jc w:val="both"/>
        <w:rPr>
          <w:rFonts w:ascii="Arial" w:hAnsi="Arial" w:cs="Arial"/>
          <w:sz w:val="22"/>
          <w:szCs w:val="22"/>
        </w:rPr>
      </w:pPr>
      <w:r w:rsidRPr="00E157FF">
        <w:rPr>
          <w:rFonts w:ascii="Arial" w:hAnsi="Arial" w:cs="Arial"/>
          <w:b/>
          <w:bCs/>
          <w:sz w:val="22"/>
          <w:szCs w:val="22"/>
        </w:rPr>
        <w:t xml:space="preserve">Artículo 2. </w:t>
      </w:r>
      <w:r w:rsidRPr="00E157FF">
        <w:rPr>
          <w:rFonts w:ascii="Arial" w:hAnsi="Arial" w:cs="Arial"/>
          <w:sz w:val="22"/>
          <w:szCs w:val="22"/>
        </w:rPr>
        <w:t xml:space="preserve">La interpretación de este Reglamento se hará conforme a los criterios establecidos en el artículo </w:t>
      </w:r>
      <w:r w:rsidR="0056300B" w:rsidRPr="00E157FF">
        <w:rPr>
          <w:rFonts w:ascii="Arial" w:hAnsi="Arial" w:cs="Arial"/>
          <w:sz w:val="22"/>
          <w:szCs w:val="22"/>
        </w:rPr>
        <w:t>6</w:t>
      </w:r>
      <w:r w:rsidRPr="00E157FF">
        <w:rPr>
          <w:rFonts w:ascii="Arial" w:hAnsi="Arial" w:cs="Arial"/>
          <w:sz w:val="22"/>
          <w:szCs w:val="22"/>
        </w:rPr>
        <w:t xml:space="preserve"> del Código </w:t>
      </w:r>
      <w:r w:rsidR="0056300B" w:rsidRPr="004A1A7F">
        <w:rPr>
          <w:rFonts w:ascii="Arial" w:hAnsi="Arial" w:cs="Arial"/>
          <w:sz w:val="22"/>
          <w:szCs w:val="22"/>
        </w:rPr>
        <w:t>Electoral del Estado de Colima</w:t>
      </w:r>
      <w:r w:rsidRPr="004A1A7F">
        <w:rPr>
          <w:rFonts w:ascii="Arial" w:hAnsi="Arial" w:cs="Arial"/>
          <w:sz w:val="22"/>
          <w:szCs w:val="22"/>
        </w:rPr>
        <w:t xml:space="preserve">, atendiendo a lo dispuesto en el último párrafo del artículo 14 de la Constitución Política de los Estados Unidos Mexicanos y lo dispuesto en la </w:t>
      </w:r>
      <w:r w:rsidR="001503A3" w:rsidRPr="004A1A7F">
        <w:rPr>
          <w:rFonts w:ascii="Arial" w:hAnsi="Arial" w:cs="Arial"/>
          <w:sz w:val="22"/>
          <w:szCs w:val="22"/>
        </w:rPr>
        <w:t xml:space="preserve">Ley General </w:t>
      </w:r>
      <w:r w:rsidRPr="004A1A7F">
        <w:rPr>
          <w:rFonts w:ascii="Arial" w:hAnsi="Arial" w:cs="Arial"/>
          <w:sz w:val="22"/>
          <w:szCs w:val="22"/>
        </w:rPr>
        <w:t xml:space="preserve">de Instituciones y Procedimientos Electorales y </w:t>
      </w:r>
      <w:r w:rsidR="001503A3" w:rsidRPr="004A1A7F">
        <w:rPr>
          <w:rFonts w:ascii="Arial" w:hAnsi="Arial" w:cs="Arial"/>
          <w:sz w:val="22"/>
          <w:szCs w:val="22"/>
        </w:rPr>
        <w:t xml:space="preserve">la Ley General </w:t>
      </w:r>
      <w:r w:rsidRPr="004A1A7F">
        <w:rPr>
          <w:rFonts w:ascii="Arial" w:hAnsi="Arial" w:cs="Arial"/>
          <w:sz w:val="22"/>
          <w:szCs w:val="22"/>
        </w:rPr>
        <w:t>de Partidos Políticos</w:t>
      </w:r>
      <w:r w:rsidR="008A2E4C" w:rsidRPr="004A1A7F">
        <w:rPr>
          <w:rFonts w:ascii="Arial" w:hAnsi="Arial" w:cs="Arial"/>
          <w:sz w:val="22"/>
          <w:szCs w:val="22"/>
        </w:rPr>
        <w:t>,</w:t>
      </w:r>
      <w:r w:rsidRPr="004A1A7F">
        <w:rPr>
          <w:rFonts w:ascii="Arial" w:hAnsi="Arial" w:cs="Arial"/>
          <w:sz w:val="22"/>
          <w:szCs w:val="22"/>
        </w:rPr>
        <w:t xml:space="preserve"> </w:t>
      </w:r>
      <w:r w:rsidR="001C3C31" w:rsidRPr="004A1A7F">
        <w:rPr>
          <w:rFonts w:ascii="Arial" w:eastAsia="Times New Roman" w:hAnsi="Arial" w:cs="Arial"/>
          <w:sz w:val="22"/>
          <w:szCs w:val="22"/>
          <w:lang w:eastAsia="es-MX"/>
        </w:rPr>
        <w:t>así como a las prácticas que mejor garanticen y reflejen la integración del Consejo General, la libre expresión y participación de sus integrantes, y la eficacia de los acuerdos</w:t>
      </w:r>
      <w:r w:rsidR="001C3C31" w:rsidRPr="00E157FF">
        <w:rPr>
          <w:rFonts w:ascii="Arial" w:eastAsia="Times New Roman" w:hAnsi="Arial" w:cs="Arial"/>
          <w:sz w:val="22"/>
          <w:szCs w:val="22"/>
          <w:lang w:eastAsia="es-MX"/>
        </w:rPr>
        <w:t xml:space="preserve"> o resoluciones que se tomen en su seno, en ejercicio de sus atribuciones.</w:t>
      </w:r>
    </w:p>
    <w:p w14:paraId="20933CEC" w14:textId="77777777" w:rsidR="001C3C31" w:rsidRPr="00E157FF" w:rsidRDefault="001C3C31" w:rsidP="002F0846">
      <w:pPr>
        <w:pStyle w:val="Default"/>
        <w:spacing w:line="360" w:lineRule="auto"/>
        <w:jc w:val="both"/>
        <w:rPr>
          <w:rFonts w:ascii="Arial" w:hAnsi="Arial" w:cs="Arial"/>
          <w:sz w:val="22"/>
          <w:szCs w:val="22"/>
        </w:rPr>
      </w:pPr>
    </w:p>
    <w:p w14:paraId="4B94E155" w14:textId="77777777" w:rsidR="00B11563" w:rsidRDefault="000F5269" w:rsidP="00B11563">
      <w:pPr>
        <w:pStyle w:val="Default"/>
        <w:spacing w:line="360" w:lineRule="auto"/>
        <w:jc w:val="both"/>
        <w:rPr>
          <w:rFonts w:ascii="Arial" w:hAnsi="Arial" w:cs="Arial"/>
          <w:sz w:val="22"/>
          <w:szCs w:val="22"/>
        </w:rPr>
      </w:pPr>
      <w:r w:rsidRPr="00E157FF">
        <w:rPr>
          <w:rFonts w:ascii="Arial" w:hAnsi="Arial" w:cs="Arial"/>
          <w:b/>
          <w:bCs/>
          <w:sz w:val="22"/>
          <w:szCs w:val="22"/>
        </w:rPr>
        <w:t xml:space="preserve">Artículo 3. </w:t>
      </w:r>
      <w:r w:rsidRPr="00E157FF">
        <w:rPr>
          <w:rFonts w:ascii="Arial" w:hAnsi="Arial" w:cs="Arial"/>
          <w:sz w:val="22"/>
          <w:szCs w:val="22"/>
        </w:rPr>
        <w:t xml:space="preserve">Para efectos del presente Reglamento, el cómputo de los plazos se hará tomando solamente en cuenta los días hábiles, debiendo entenderse por tales, todos los días a excepción de los sábados, los domingos, los no hábiles en términos de ley y aquellos </w:t>
      </w:r>
      <w:r w:rsidR="00B11563">
        <w:rPr>
          <w:rFonts w:ascii="Arial" w:hAnsi="Arial" w:cs="Arial"/>
          <w:sz w:val="22"/>
          <w:szCs w:val="22"/>
        </w:rPr>
        <w:t xml:space="preserve">determinados </w:t>
      </w:r>
      <w:r w:rsidR="00A83645" w:rsidRPr="00E157FF">
        <w:rPr>
          <w:rFonts w:ascii="Arial" w:hAnsi="Arial" w:cs="Arial"/>
          <w:sz w:val="22"/>
          <w:szCs w:val="22"/>
        </w:rPr>
        <w:t>mediante acuerdo</w:t>
      </w:r>
      <w:r w:rsidR="007E79DC" w:rsidRPr="00E157FF">
        <w:rPr>
          <w:rFonts w:ascii="Arial" w:hAnsi="Arial" w:cs="Arial"/>
          <w:sz w:val="22"/>
          <w:szCs w:val="22"/>
        </w:rPr>
        <w:t xml:space="preserve"> del Consejo</w:t>
      </w:r>
      <w:r w:rsidR="007F1D0E">
        <w:rPr>
          <w:rFonts w:ascii="Arial" w:hAnsi="Arial" w:cs="Arial"/>
          <w:sz w:val="22"/>
          <w:szCs w:val="22"/>
        </w:rPr>
        <w:t xml:space="preserve"> General el Instituto Electoral del Estado de Colima</w:t>
      </w:r>
      <w:r w:rsidRPr="00E157FF">
        <w:rPr>
          <w:rFonts w:ascii="Arial" w:hAnsi="Arial" w:cs="Arial"/>
          <w:sz w:val="22"/>
          <w:szCs w:val="22"/>
        </w:rPr>
        <w:t xml:space="preserve">. Los plazos se computarán de momento a momento, y si están señalados por días, éstos se entenderán de veinticuatro horas. </w:t>
      </w:r>
    </w:p>
    <w:p w14:paraId="29954B2E" w14:textId="77777777" w:rsidR="00B11563" w:rsidRDefault="00B11563" w:rsidP="00B11563">
      <w:pPr>
        <w:pStyle w:val="Default"/>
        <w:spacing w:line="360" w:lineRule="auto"/>
        <w:jc w:val="both"/>
        <w:rPr>
          <w:rFonts w:ascii="Arial" w:hAnsi="Arial" w:cs="Arial"/>
          <w:sz w:val="22"/>
          <w:szCs w:val="22"/>
        </w:rPr>
      </w:pPr>
    </w:p>
    <w:p w14:paraId="5F71DA42" w14:textId="77777777" w:rsidR="00B11563" w:rsidRPr="00B11563" w:rsidRDefault="00B11563" w:rsidP="00B11563">
      <w:pPr>
        <w:pStyle w:val="Default"/>
        <w:spacing w:line="360" w:lineRule="auto"/>
        <w:jc w:val="both"/>
        <w:rPr>
          <w:rFonts w:ascii="Arial" w:eastAsia="Times New Roman" w:hAnsi="Arial" w:cs="Arial"/>
          <w:sz w:val="22"/>
          <w:szCs w:val="22"/>
          <w:lang w:eastAsia="es-MX"/>
        </w:rPr>
      </w:pPr>
      <w:r w:rsidRPr="00B11563">
        <w:rPr>
          <w:rFonts w:ascii="Arial" w:eastAsia="Times New Roman" w:hAnsi="Arial" w:cs="Arial"/>
          <w:sz w:val="22"/>
          <w:szCs w:val="22"/>
          <w:lang w:eastAsia="es-MX"/>
        </w:rPr>
        <w:t>Durante los procesos electorales ordinarios y extraordinarios, todos los días y horas se considerarán hábiles.</w:t>
      </w:r>
    </w:p>
    <w:p w14:paraId="2DCEF8CF" w14:textId="77777777" w:rsidR="00A10B88" w:rsidRPr="00E157FF" w:rsidRDefault="00A10B88" w:rsidP="002F0846">
      <w:pPr>
        <w:pStyle w:val="Default"/>
        <w:spacing w:line="360" w:lineRule="auto"/>
        <w:jc w:val="both"/>
        <w:rPr>
          <w:rFonts w:ascii="Arial" w:hAnsi="Arial" w:cs="Arial"/>
          <w:b/>
          <w:bCs/>
          <w:sz w:val="22"/>
          <w:szCs w:val="22"/>
        </w:rPr>
      </w:pPr>
    </w:p>
    <w:p w14:paraId="782BE713" w14:textId="77777777" w:rsidR="000F5269" w:rsidRPr="00E157FF" w:rsidRDefault="000F5269" w:rsidP="002F0846">
      <w:pPr>
        <w:pStyle w:val="Default"/>
        <w:spacing w:line="360" w:lineRule="auto"/>
        <w:jc w:val="both"/>
        <w:rPr>
          <w:rFonts w:ascii="Arial" w:hAnsi="Arial" w:cs="Arial"/>
          <w:sz w:val="22"/>
          <w:szCs w:val="22"/>
        </w:rPr>
      </w:pPr>
      <w:r w:rsidRPr="00E157FF">
        <w:rPr>
          <w:rFonts w:ascii="Arial" w:hAnsi="Arial" w:cs="Arial"/>
          <w:b/>
          <w:bCs/>
          <w:sz w:val="22"/>
          <w:szCs w:val="22"/>
        </w:rPr>
        <w:t xml:space="preserve">Artículo 4. </w:t>
      </w:r>
      <w:r w:rsidRPr="00E157FF">
        <w:rPr>
          <w:rFonts w:ascii="Arial" w:hAnsi="Arial" w:cs="Arial"/>
          <w:sz w:val="22"/>
          <w:szCs w:val="22"/>
        </w:rPr>
        <w:t xml:space="preserve">Para los efectos del presente Reglamento, se entenderá por: </w:t>
      </w:r>
    </w:p>
    <w:p w14:paraId="679BCB16" w14:textId="77777777" w:rsidR="00C245B0" w:rsidRDefault="00C245B0" w:rsidP="002F0846">
      <w:pPr>
        <w:pStyle w:val="Default"/>
        <w:numPr>
          <w:ilvl w:val="0"/>
          <w:numId w:val="2"/>
        </w:numPr>
        <w:spacing w:line="360" w:lineRule="auto"/>
        <w:jc w:val="both"/>
        <w:rPr>
          <w:rFonts w:ascii="Arial" w:hAnsi="Arial" w:cs="Arial"/>
          <w:sz w:val="22"/>
          <w:szCs w:val="22"/>
        </w:rPr>
      </w:pPr>
      <w:r w:rsidRPr="00E157FF">
        <w:rPr>
          <w:rFonts w:ascii="Arial" w:hAnsi="Arial" w:cs="Arial"/>
          <w:sz w:val="22"/>
          <w:szCs w:val="22"/>
        </w:rPr>
        <w:t xml:space="preserve">Código: el Código Electoral del Estado de Colima; </w:t>
      </w:r>
    </w:p>
    <w:p w14:paraId="5ECB037A" w14:textId="3E43C9D6" w:rsidR="00832DB9" w:rsidRPr="004A1A7F" w:rsidRDefault="00832DB9" w:rsidP="002F0846">
      <w:pPr>
        <w:pStyle w:val="Default"/>
        <w:numPr>
          <w:ilvl w:val="0"/>
          <w:numId w:val="2"/>
        </w:numPr>
        <w:spacing w:line="360" w:lineRule="auto"/>
        <w:jc w:val="both"/>
        <w:rPr>
          <w:rFonts w:ascii="Arial" w:hAnsi="Arial" w:cs="Arial"/>
          <w:sz w:val="22"/>
          <w:szCs w:val="22"/>
        </w:rPr>
      </w:pPr>
      <w:r w:rsidRPr="004A1A7F">
        <w:rPr>
          <w:rFonts w:ascii="Arial" w:hAnsi="Arial" w:cs="Arial"/>
          <w:sz w:val="22"/>
          <w:szCs w:val="22"/>
        </w:rPr>
        <w:t>Comisionad</w:t>
      </w:r>
      <w:r w:rsidR="00832D8E" w:rsidRPr="004A1A7F">
        <w:rPr>
          <w:rFonts w:ascii="Arial" w:hAnsi="Arial" w:cs="Arial"/>
          <w:sz w:val="22"/>
          <w:szCs w:val="22"/>
        </w:rPr>
        <w:t>a</w:t>
      </w:r>
      <w:r w:rsidRPr="004A1A7F">
        <w:rPr>
          <w:rFonts w:ascii="Arial" w:hAnsi="Arial" w:cs="Arial"/>
          <w:sz w:val="22"/>
          <w:szCs w:val="22"/>
        </w:rPr>
        <w:t>s</w:t>
      </w:r>
      <w:r w:rsidR="00E13E38" w:rsidRPr="004A1A7F">
        <w:rPr>
          <w:rFonts w:ascii="Arial" w:hAnsi="Arial" w:cs="Arial"/>
          <w:sz w:val="22"/>
          <w:szCs w:val="22"/>
        </w:rPr>
        <w:t xml:space="preserve"> y Comisionad</w:t>
      </w:r>
      <w:r w:rsidR="00832D8E" w:rsidRPr="004A1A7F">
        <w:rPr>
          <w:rFonts w:ascii="Arial" w:hAnsi="Arial" w:cs="Arial"/>
          <w:sz w:val="22"/>
          <w:szCs w:val="22"/>
        </w:rPr>
        <w:t>o</w:t>
      </w:r>
      <w:r w:rsidR="003E2EEB" w:rsidRPr="004A1A7F">
        <w:rPr>
          <w:rFonts w:ascii="Arial" w:hAnsi="Arial" w:cs="Arial"/>
          <w:sz w:val="22"/>
          <w:szCs w:val="22"/>
        </w:rPr>
        <w:t>s</w:t>
      </w:r>
      <w:r w:rsidRPr="004A1A7F">
        <w:rPr>
          <w:rFonts w:ascii="Arial" w:hAnsi="Arial" w:cs="Arial"/>
          <w:sz w:val="22"/>
          <w:szCs w:val="22"/>
        </w:rPr>
        <w:t xml:space="preserve">: </w:t>
      </w:r>
      <w:r w:rsidR="003E2EEB" w:rsidRPr="004A1A7F">
        <w:rPr>
          <w:rFonts w:ascii="Arial" w:hAnsi="Arial" w:cs="Arial"/>
          <w:sz w:val="22"/>
          <w:szCs w:val="22"/>
        </w:rPr>
        <w:t>l</w:t>
      </w:r>
      <w:r w:rsidR="005515F2" w:rsidRPr="004A1A7F">
        <w:rPr>
          <w:rFonts w:ascii="Arial" w:hAnsi="Arial" w:cs="Arial"/>
          <w:sz w:val="22"/>
          <w:szCs w:val="22"/>
        </w:rPr>
        <w:t xml:space="preserve">as </w:t>
      </w:r>
      <w:r w:rsidR="008A2E4C" w:rsidRPr="004A1A7F">
        <w:rPr>
          <w:rFonts w:ascii="Arial" w:hAnsi="Arial" w:cs="Arial"/>
          <w:sz w:val="22"/>
          <w:szCs w:val="22"/>
        </w:rPr>
        <w:t>r</w:t>
      </w:r>
      <w:r w:rsidRPr="004A1A7F">
        <w:rPr>
          <w:rFonts w:ascii="Arial" w:hAnsi="Arial" w:cs="Arial"/>
          <w:sz w:val="22"/>
          <w:szCs w:val="22"/>
        </w:rPr>
        <w:t>epresenta</w:t>
      </w:r>
      <w:r w:rsidR="005515F2" w:rsidRPr="004A1A7F">
        <w:rPr>
          <w:rFonts w:ascii="Arial" w:hAnsi="Arial" w:cs="Arial"/>
          <w:sz w:val="22"/>
          <w:szCs w:val="22"/>
        </w:rPr>
        <w:t>ciones</w:t>
      </w:r>
      <w:r w:rsidRPr="004A1A7F">
        <w:rPr>
          <w:rFonts w:ascii="Arial" w:hAnsi="Arial" w:cs="Arial"/>
          <w:sz w:val="22"/>
          <w:szCs w:val="22"/>
        </w:rPr>
        <w:t xml:space="preserve"> </w:t>
      </w:r>
      <w:r w:rsidR="00EF3401" w:rsidRPr="004A1A7F">
        <w:rPr>
          <w:rFonts w:ascii="Arial" w:hAnsi="Arial" w:cs="Arial"/>
          <w:sz w:val="22"/>
          <w:szCs w:val="22"/>
        </w:rPr>
        <w:t xml:space="preserve">ante el Consejo General del Instituto Electoral del Estado de Colima, por parte </w:t>
      </w:r>
      <w:r w:rsidRPr="004A1A7F">
        <w:rPr>
          <w:rFonts w:ascii="Arial" w:hAnsi="Arial" w:cs="Arial"/>
          <w:sz w:val="22"/>
          <w:szCs w:val="22"/>
        </w:rPr>
        <w:t xml:space="preserve">de los </w:t>
      </w:r>
      <w:r w:rsidR="00136E1B" w:rsidRPr="004A1A7F">
        <w:rPr>
          <w:rFonts w:ascii="Arial" w:hAnsi="Arial" w:cs="Arial"/>
          <w:sz w:val="22"/>
          <w:szCs w:val="22"/>
        </w:rPr>
        <w:t>partidos políticos</w:t>
      </w:r>
      <w:r w:rsidR="005515F2" w:rsidRPr="004A1A7F">
        <w:rPr>
          <w:rFonts w:ascii="Arial" w:hAnsi="Arial" w:cs="Arial"/>
          <w:sz w:val="22"/>
          <w:szCs w:val="22"/>
        </w:rPr>
        <w:t xml:space="preserve"> y de las </w:t>
      </w:r>
      <w:r w:rsidRPr="004A1A7F">
        <w:rPr>
          <w:rFonts w:ascii="Arial" w:hAnsi="Arial" w:cs="Arial"/>
          <w:sz w:val="22"/>
          <w:szCs w:val="22"/>
        </w:rPr>
        <w:t>candidat</w:t>
      </w:r>
      <w:r w:rsidR="005515F2" w:rsidRPr="004A1A7F">
        <w:rPr>
          <w:rFonts w:ascii="Arial" w:hAnsi="Arial" w:cs="Arial"/>
          <w:sz w:val="22"/>
          <w:szCs w:val="22"/>
        </w:rPr>
        <w:t>uras</w:t>
      </w:r>
      <w:r w:rsidRPr="004A1A7F">
        <w:rPr>
          <w:rFonts w:ascii="Arial" w:hAnsi="Arial" w:cs="Arial"/>
          <w:sz w:val="22"/>
          <w:szCs w:val="22"/>
        </w:rPr>
        <w:t xml:space="preserve"> independientes, </w:t>
      </w:r>
      <w:r w:rsidR="005515F2" w:rsidRPr="004A1A7F">
        <w:rPr>
          <w:rFonts w:ascii="Arial" w:hAnsi="Arial" w:cs="Arial"/>
          <w:sz w:val="22"/>
          <w:szCs w:val="22"/>
        </w:rPr>
        <w:t>éstas últimas exclus</w:t>
      </w:r>
      <w:r w:rsidR="00EF3401" w:rsidRPr="004A1A7F">
        <w:rPr>
          <w:rFonts w:ascii="Arial" w:hAnsi="Arial" w:cs="Arial"/>
          <w:sz w:val="22"/>
          <w:szCs w:val="22"/>
        </w:rPr>
        <w:t>ivamente en proceso electoral.</w:t>
      </w:r>
    </w:p>
    <w:p w14:paraId="207DA665" w14:textId="4509B9FF" w:rsidR="00C245B0" w:rsidRPr="00E157FF" w:rsidRDefault="00FE6C8A" w:rsidP="002F0846">
      <w:pPr>
        <w:pStyle w:val="Default"/>
        <w:numPr>
          <w:ilvl w:val="0"/>
          <w:numId w:val="2"/>
        </w:numPr>
        <w:spacing w:line="360" w:lineRule="auto"/>
        <w:jc w:val="both"/>
        <w:rPr>
          <w:rFonts w:ascii="Arial" w:hAnsi="Arial" w:cs="Arial"/>
          <w:sz w:val="22"/>
          <w:szCs w:val="22"/>
        </w:rPr>
      </w:pPr>
      <w:r w:rsidRPr="004A1A7F">
        <w:rPr>
          <w:rFonts w:ascii="Arial" w:hAnsi="Arial" w:cs="Arial"/>
          <w:sz w:val="22"/>
          <w:szCs w:val="22"/>
        </w:rPr>
        <w:lastRenderedPageBreak/>
        <w:t>Consejerías</w:t>
      </w:r>
      <w:r w:rsidR="004A1A7F">
        <w:rPr>
          <w:rFonts w:ascii="Arial" w:hAnsi="Arial" w:cs="Arial"/>
          <w:sz w:val="22"/>
          <w:szCs w:val="22"/>
        </w:rPr>
        <w:t xml:space="preserve"> Electorales</w:t>
      </w:r>
      <w:r w:rsidR="00C245B0" w:rsidRPr="004A1A7F">
        <w:rPr>
          <w:rFonts w:ascii="Arial" w:hAnsi="Arial" w:cs="Arial"/>
          <w:sz w:val="22"/>
          <w:szCs w:val="22"/>
        </w:rPr>
        <w:t xml:space="preserve">: </w:t>
      </w:r>
      <w:r w:rsidR="00E13E38" w:rsidRPr="004A1A7F">
        <w:rPr>
          <w:rFonts w:ascii="Arial" w:hAnsi="Arial" w:cs="Arial"/>
          <w:sz w:val="22"/>
          <w:szCs w:val="22"/>
        </w:rPr>
        <w:t>L</w:t>
      </w:r>
      <w:r w:rsidR="00832D8E" w:rsidRPr="004A1A7F">
        <w:rPr>
          <w:rFonts w:ascii="Arial" w:hAnsi="Arial" w:cs="Arial"/>
          <w:sz w:val="22"/>
          <w:szCs w:val="22"/>
        </w:rPr>
        <w:t>a</w:t>
      </w:r>
      <w:r w:rsidR="00E13E38" w:rsidRPr="004A1A7F">
        <w:rPr>
          <w:rFonts w:ascii="Arial" w:hAnsi="Arial" w:cs="Arial"/>
          <w:sz w:val="22"/>
          <w:szCs w:val="22"/>
        </w:rPr>
        <w:t>s Consejer</w:t>
      </w:r>
      <w:r w:rsidR="00832D8E" w:rsidRPr="004A1A7F">
        <w:rPr>
          <w:rFonts w:ascii="Arial" w:hAnsi="Arial" w:cs="Arial"/>
          <w:sz w:val="22"/>
          <w:szCs w:val="22"/>
        </w:rPr>
        <w:t>a</w:t>
      </w:r>
      <w:r w:rsidR="00E13E38" w:rsidRPr="004A1A7F">
        <w:rPr>
          <w:rFonts w:ascii="Arial" w:hAnsi="Arial" w:cs="Arial"/>
          <w:sz w:val="22"/>
          <w:szCs w:val="22"/>
        </w:rPr>
        <w:t xml:space="preserve">s y </w:t>
      </w:r>
      <w:r w:rsidR="004A1A7F">
        <w:rPr>
          <w:rFonts w:ascii="Arial" w:hAnsi="Arial" w:cs="Arial"/>
          <w:sz w:val="22"/>
          <w:szCs w:val="22"/>
        </w:rPr>
        <w:t>l</w:t>
      </w:r>
      <w:r w:rsidR="00832D8E" w:rsidRPr="004A1A7F">
        <w:rPr>
          <w:rFonts w:ascii="Arial" w:hAnsi="Arial" w:cs="Arial"/>
          <w:sz w:val="22"/>
          <w:szCs w:val="22"/>
        </w:rPr>
        <w:t>o</w:t>
      </w:r>
      <w:r w:rsidR="00E13E38" w:rsidRPr="004A1A7F">
        <w:rPr>
          <w:rFonts w:ascii="Arial" w:hAnsi="Arial" w:cs="Arial"/>
          <w:sz w:val="22"/>
          <w:szCs w:val="22"/>
        </w:rPr>
        <w:t>s Consejer</w:t>
      </w:r>
      <w:r w:rsidR="00832D8E" w:rsidRPr="004A1A7F">
        <w:rPr>
          <w:rFonts w:ascii="Arial" w:hAnsi="Arial" w:cs="Arial"/>
          <w:sz w:val="22"/>
          <w:szCs w:val="22"/>
        </w:rPr>
        <w:t>o</w:t>
      </w:r>
      <w:r w:rsidR="00E13E38" w:rsidRPr="004A1A7F">
        <w:rPr>
          <w:rFonts w:ascii="Arial" w:hAnsi="Arial" w:cs="Arial"/>
          <w:sz w:val="22"/>
          <w:szCs w:val="22"/>
        </w:rPr>
        <w:t>s</w:t>
      </w:r>
      <w:r w:rsidR="00C245B0" w:rsidRPr="004A1A7F">
        <w:rPr>
          <w:rFonts w:ascii="Arial" w:hAnsi="Arial" w:cs="Arial"/>
          <w:sz w:val="22"/>
          <w:szCs w:val="22"/>
        </w:rPr>
        <w:t xml:space="preserve"> </w:t>
      </w:r>
      <w:r w:rsidR="004A1A7F" w:rsidRPr="004A1A7F">
        <w:rPr>
          <w:rFonts w:ascii="Arial" w:hAnsi="Arial" w:cs="Arial"/>
          <w:sz w:val="22"/>
          <w:szCs w:val="22"/>
        </w:rPr>
        <w:t xml:space="preserve">Electorales </w:t>
      </w:r>
      <w:r w:rsidR="00C245B0" w:rsidRPr="004A1A7F">
        <w:rPr>
          <w:rFonts w:ascii="Arial" w:hAnsi="Arial" w:cs="Arial"/>
          <w:sz w:val="22"/>
          <w:szCs w:val="22"/>
        </w:rPr>
        <w:t>del Consejo General</w:t>
      </w:r>
      <w:r w:rsidR="00C245B0" w:rsidRPr="00E157FF">
        <w:rPr>
          <w:rFonts w:ascii="Arial" w:hAnsi="Arial" w:cs="Arial"/>
          <w:sz w:val="22"/>
          <w:szCs w:val="22"/>
        </w:rPr>
        <w:t xml:space="preserve"> del Instituto Electoral del Estado de Colima; </w:t>
      </w:r>
    </w:p>
    <w:p w14:paraId="0F653EB2" w14:textId="77777777" w:rsidR="00C245B0" w:rsidRPr="00E157FF" w:rsidRDefault="00C245B0" w:rsidP="002F0846">
      <w:pPr>
        <w:pStyle w:val="Default"/>
        <w:numPr>
          <w:ilvl w:val="0"/>
          <w:numId w:val="2"/>
        </w:numPr>
        <w:spacing w:line="360" w:lineRule="auto"/>
        <w:jc w:val="both"/>
        <w:rPr>
          <w:rFonts w:ascii="Arial" w:hAnsi="Arial" w:cs="Arial"/>
          <w:sz w:val="22"/>
          <w:szCs w:val="22"/>
        </w:rPr>
      </w:pPr>
      <w:r w:rsidRPr="00E157FF">
        <w:rPr>
          <w:rFonts w:ascii="Arial" w:hAnsi="Arial" w:cs="Arial"/>
          <w:sz w:val="22"/>
          <w:szCs w:val="22"/>
        </w:rPr>
        <w:t xml:space="preserve">Consejo: el Consejo General del Instituto Electoral del Estado de Colima; </w:t>
      </w:r>
    </w:p>
    <w:p w14:paraId="3A22E983" w14:textId="15CAD0BD" w:rsidR="00C245B0" w:rsidRDefault="00C245B0" w:rsidP="002F0846">
      <w:pPr>
        <w:pStyle w:val="Default"/>
        <w:numPr>
          <w:ilvl w:val="0"/>
          <w:numId w:val="2"/>
        </w:numPr>
        <w:spacing w:line="360" w:lineRule="auto"/>
        <w:jc w:val="both"/>
        <w:rPr>
          <w:rFonts w:ascii="Arial" w:hAnsi="Arial" w:cs="Arial"/>
          <w:sz w:val="22"/>
          <w:szCs w:val="22"/>
        </w:rPr>
      </w:pPr>
      <w:r w:rsidRPr="00E157FF">
        <w:rPr>
          <w:rFonts w:ascii="Arial" w:hAnsi="Arial" w:cs="Arial"/>
          <w:sz w:val="22"/>
          <w:szCs w:val="22"/>
        </w:rPr>
        <w:t>Instituto: el Instituto Electoral del Estado de Colima</w:t>
      </w:r>
      <w:r w:rsidR="00897EBC">
        <w:rPr>
          <w:rFonts w:ascii="Arial" w:hAnsi="Arial" w:cs="Arial"/>
          <w:sz w:val="22"/>
          <w:szCs w:val="22"/>
        </w:rPr>
        <w:t>;</w:t>
      </w:r>
    </w:p>
    <w:p w14:paraId="20B691F1" w14:textId="59AD96C6" w:rsidR="00897EBC" w:rsidRPr="004A1A7F" w:rsidRDefault="00897EBC" w:rsidP="002F0846">
      <w:pPr>
        <w:pStyle w:val="Default"/>
        <w:numPr>
          <w:ilvl w:val="0"/>
          <w:numId w:val="2"/>
        </w:numPr>
        <w:spacing w:line="360" w:lineRule="auto"/>
        <w:jc w:val="both"/>
        <w:rPr>
          <w:rFonts w:ascii="Arial" w:hAnsi="Arial" w:cs="Arial"/>
          <w:sz w:val="22"/>
          <w:szCs w:val="22"/>
        </w:rPr>
      </w:pPr>
      <w:r w:rsidRPr="004A1A7F">
        <w:rPr>
          <w:rFonts w:ascii="Arial" w:hAnsi="Arial" w:cs="Arial"/>
          <w:sz w:val="22"/>
          <w:szCs w:val="22"/>
        </w:rPr>
        <w:t xml:space="preserve">Presidencia: </w:t>
      </w:r>
      <w:r w:rsidR="00BE3FD8" w:rsidRPr="004A1A7F">
        <w:rPr>
          <w:rFonts w:ascii="Arial" w:hAnsi="Arial" w:cs="Arial"/>
          <w:sz w:val="22"/>
          <w:szCs w:val="22"/>
        </w:rPr>
        <w:t xml:space="preserve">La </w:t>
      </w:r>
      <w:r w:rsidRPr="004A1A7F">
        <w:rPr>
          <w:rFonts w:ascii="Arial" w:hAnsi="Arial" w:cs="Arial"/>
          <w:sz w:val="22"/>
          <w:szCs w:val="22"/>
        </w:rPr>
        <w:t>Presidencia del Consejo General del Instituto Electoral del Estado de Colima;</w:t>
      </w:r>
    </w:p>
    <w:p w14:paraId="68651EEE" w14:textId="77777777" w:rsidR="00C245B0" w:rsidRDefault="00C245B0" w:rsidP="002F0846">
      <w:pPr>
        <w:pStyle w:val="Default"/>
        <w:numPr>
          <w:ilvl w:val="0"/>
          <w:numId w:val="2"/>
        </w:numPr>
        <w:spacing w:line="360" w:lineRule="auto"/>
        <w:jc w:val="both"/>
        <w:rPr>
          <w:rFonts w:ascii="Arial" w:hAnsi="Arial" w:cs="Arial"/>
          <w:sz w:val="22"/>
          <w:szCs w:val="22"/>
        </w:rPr>
      </w:pPr>
      <w:r w:rsidRPr="00E157FF">
        <w:rPr>
          <w:rFonts w:ascii="Arial" w:hAnsi="Arial" w:cs="Arial"/>
          <w:sz w:val="22"/>
          <w:szCs w:val="22"/>
        </w:rPr>
        <w:t>Reglamento:</w:t>
      </w:r>
      <w:r w:rsidR="00B11563">
        <w:rPr>
          <w:rFonts w:ascii="Arial" w:hAnsi="Arial" w:cs="Arial"/>
          <w:sz w:val="22"/>
          <w:szCs w:val="22"/>
        </w:rPr>
        <w:t xml:space="preserve"> </w:t>
      </w:r>
      <w:r w:rsidRPr="00E157FF">
        <w:rPr>
          <w:rFonts w:ascii="Arial" w:hAnsi="Arial" w:cs="Arial"/>
          <w:sz w:val="22"/>
          <w:szCs w:val="22"/>
        </w:rPr>
        <w:t xml:space="preserve">el Reglamento de Sesiones del Consejo General del Instituto Electoral del Estado de Colima; </w:t>
      </w:r>
    </w:p>
    <w:p w14:paraId="67AAEC0E" w14:textId="21B2D1AD" w:rsidR="00BE3FD8" w:rsidRPr="004A1A7F" w:rsidRDefault="00C245B0" w:rsidP="002F0846">
      <w:pPr>
        <w:pStyle w:val="Default"/>
        <w:numPr>
          <w:ilvl w:val="0"/>
          <w:numId w:val="2"/>
        </w:numPr>
        <w:spacing w:line="360" w:lineRule="auto"/>
        <w:jc w:val="both"/>
        <w:rPr>
          <w:rFonts w:ascii="Arial" w:hAnsi="Arial" w:cs="Arial"/>
          <w:sz w:val="22"/>
          <w:szCs w:val="22"/>
        </w:rPr>
      </w:pPr>
      <w:r w:rsidRPr="004A1A7F">
        <w:rPr>
          <w:rFonts w:ascii="Arial" w:hAnsi="Arial" w:cs="Arial"/>
          <w:sz w:val="22"/>
          <w:szCs w:val="22"/>
        </w:rPr>
        <w:t>Secretar</w:t>
      </w:r>
      <w:r w:rsidR="00897EBC" w:rsidRPr="004A1A7F">
        <w:rPr>
          <w:rFonts w:ascii="Arial" w:hAnsi="Arial" w:cs="Arial"/>
          <w:sz w:val="22"/>
          <w:szCs w:val="22"/>
        </w:rPr>
        <w:t>ía</w:t>
      </w:r>
      <w:r w:rsidRPr="004A1A7F">
        <w:rPr>
          <w:rFonts w:ascii="Arial" w:hAnsi="Arial" w:cs="Arial"/>
          <w:sz w:val="22"/>
          <w:szCs w:val="22"/>
        </w:rPr>
        <w:t xml:space="preserve">: </w:t>
      </w:r>
      <w:r w:rsidR="00BE3FD8" w:rsidRPr="004A1A7F">
        <w:rPr>
          <w:rFonts w:ascii="Arial" w:hAnsi="Arial" w:cs="Arial"/>
          <w:sz w:val="22"/>
          <w:szCs w:val="22"/>
        </w:rPr>
        <w:t xml:space="preserve">La </w:t>
      </w:r>
      <w:r w:rsidR="00D96566" w:rsidRPr="004A1A7F">
        <w:rPr>
          <w:rFonts w:ascii="Arial" w:hAnsi="Arial" w:cs="Arial"/>
          <w:sz w:val="22"/>
          <w:szCs w:val="22"/>
        </w:rPr>
        <w:t xml:space="preserve">Secretaría Ejecutiva </w:t>
      </w:r>
      <w:r w:rsidRPr="004A1A7F">
        <w:rPr>
          <w:rFonts w:ascii="Arial" w:hAnsi="Arial" w:cs="Arial"/>
          <w:sz w:val="22"/>
          <w:szCs w:val="22"/>
        </w:rPr>
        <w:t>del Consejo General del Instituto Electoral del</w:t>
      </w:r>
      <w:r w:rsidRPr="00E157FF">
        <w:rPr>
          <w:rFonts w:ascii="Arial" w:hAnsi="Arial" w:cs="Arial"/>
          <w:sz w:val="22"/>
          <w:szCs w:val="22"/>
        </w:rPr>
        <w:t xml:space="preserve"> Estado de Colima; </w:t>
      </w:r>
      <w:r w:rsidR="00222153">
        <w:rPr>
          <w:rFonts w:ascii="Arial" w:hAnsi="Arial" w:cs="Arial"/>
          <w:sz w:val="22"/>
          <w:szCs w:val="22"/>
        </w:rPr>
        <w:t>y</w:t>
      </w:r>
    </w:p>
    <w:p w14:paraId="30BDF36E" w14:textId="3E707DEE" w:rsidR="006A071A" w:rsidRPr="00E157FF" w:rsidRDefault="00C245B0" w:rsidP="002F0846">
      <w:pPr>
        <w:pStyle w:val="Default"/>
        <w:numPr>
          <w:ilvl w:val="0"/>
          <w:numId w:val="2"/>
        </w:numPr>
        <w:spacing w:line="360" w:lineRule="auto"/>
        <w:jc w:val="both"/>
        <w:rPr>
          <w:rFonts w:ascii="Arial" w:hAnsi="Arial" w:cs="Arial"/>
          <w:color w:val="auto"/>
          <w:sz w:val="22"/>
          <w:szCs w:val="22"/>
        </w:rPr>
      </w:pPr>
      <w:r w:rsidRPr="004A1A7F">
        <w:rPr>
          <w:rFonts w:ascii="Arial" w:hAnsi="Arial" w:cs="Arial"/>
          <w:sz w:val="22"/>
          <w:szCs w:val="22"/>
        </w:rPr>
        <w:t xml:space="preserve">Sesión: Reunión formalmente convocada de </w:t>
      </w:r>
      <w:r w:rsidR="003E2EEB" w:rsidRPr="004A1A7F">
        <w:rPr>
          <w:rFonts w:ascii="Arial" w:hAnsi="Arial" w:cs="Arial"/>
          <w:sz w:val="22"/>
          <w:szCs w:val="22"/>
        </w:rPr>
        <w:t>quienes</w:t>
      </w:r>
      <w:r w:rsidRPr="004A1A7F">
        <w:rPr>
          <w:rFonts w:ascii="Arial" w:hAnsi="Arial" w:cs="Arial"/>
          <w:sz w:val="22"/>
          <w:szCs w:val="22"/>
        </w:rPr>
        <w:t xml:space="preserve"> integran el Consejo General del Instituto Electoral del Estado de </w:t>
      </w:r>
      <w:r w:rsidR="001B68FE" w:rsidRPr="004A1A7F">
        <w:rPr>
          <w:rFonts w:ascii="Arial" w:hAnsi="Arial" w:cs="Arial"/>
          <w:sz w:val="22"/>
          <w:szCs w:val="22"/>
        </w:rPr>
        <w:t>Colima a</w:t>
      </w:r>
      <w:r w:rsidRPr="004A1A7F">
        <w:rPr>
          <w:rFonts w:ascii="Arial" w:hAnsi="Arial" w:cs="Arial"/>
          <w:sz w:val="22"/>
          <w:szCs w:val="22"/>
        </w:rPr>
        <w:t xml:space="preserve"> efecto de conocer, analizar</w:t>
      </w:r>
      <w:r w:rsidRPr="00E157FF">
        <w:rPr>
          <w:rFonts w:ascii="Arial" w:hAnsi="Arial" w:cs="Arial"/>
          <w:sz w:val="22"/>
          <w:szCs w:val="22"/>
        </w:rPr>
        <w:t xml:space="preserve"> y en su caso aprobar</w:t>
      </w:r>
      <w:r w:rsidR="007F1D0E">
        <w:rPr>
          <w:rFonts w:ascii="Arial" w:hAnsi="Arial" w:cs="Arial"/>
          <w:sz w:val="22"/>
          <w:szCs w:val="22"/>
        </w:rPr>
        <w:t xml:space="preserve"> dictámenes</w:t>
      </w:r>
      <w:r w:rsidRPr="00E157FF">
        <w:rPr>
          <w:rFonts w:ascii="Arial" w:hAnsi="Arial" w:cs="Arial"/>
          <w:sz w:val="22"/>
          <w:szCs w:val="22"/>
        </w:rPr>
        <w:t>, acuerdos</w:t>
      </w:r>
      <w:r w:rsidR="00B11563">
        <w:rPr>
          <w:rFonts w:ascii="Arial" w:hAnsi="Arial" w:cs="Arial"/>
          <w:sz w:val="22"/>
          <w:szCs w:val="22"/>
        </w:rPr>
        <w:t xml:space="preserve"> y</w:t>
      </w:r>
      <w:r w:rsidRPr="00E157FF">
        <w:rPr>
          <w:rFonts w:ascii="Arial" w:hAnsi="Arial" w:cs="Arial"/>
          <w:sz w:val="22"/>
          <w:szCs w:val="22"/>
        </w:rPr>
        <w:t xml:space="preserve"> resoluciones </w:t>
      </w:r>
      <w:r w:rsidRPr="00E157FF">
        <w:rPr>
          <w:rFonts w:ascii="Arial" w:hAnsi="Arial" w:cs="Arial"/>
          <w:color w:val="auto"/>
          <w:sz w:val="22"/>
          <w:szCs w:val="22"/>
        </w:rPr>
        <w:t>en el ejercicio de las facultades que le confiere el Código</w:t>
      </w:r>
      <w:r w:rsidR="007F1D0E">
        <w:rPr>
          <w:rFonts w:ascii="Arial" w:hAnsi="Arial" w:cs="Arial"/>
          <w:color w:val="auto"/>
          <w:sz w:val="22"/>
          <w:szCs w:val="22"/>
        </w:rPr>
        <w:t xml:space="preserve"> Electoral del Estado de Colima</w:t>
      </w:r>
      <w:r w:rsidRPr="00E157FF">
        <w:rPr>
          <w:rFonts w:ascii="Arial" w:hAnsi="Arial" w:cs="Arial"/>
          <w:color w:val="auto"/>
          <w:sz w:val="22"/>
          <w:szCs w:val="22"/>
        </w:rPr>
        <w:t xml:space="preserve">, cuyo desarrollo y contenidos deberán quedar plasmados bajo un acta circunstanciada. </w:t>
      </w:r>
    </w:p>
    <w:p w14:paraId="023089B3" w14:textId="77777777" w:rsidR="005058E1" w:rsidRPr="00E157FF" w:rsidRDefault="005058E1" w:rsidP="002F0846">
      <w:pPr>
        <w:pStyle w:val="Default"/>
        <w:spacing w:line="360" w:lineRule="auto"/>
        <w:jc w:val="center"/>
        <w:rPr>
          <w:rFonts w:ascii="Arial" w:hAnsi="Arial" w:cs="Arial"/>
          <w:b/>
          <w:bCs/>
          <w:color w:val="auto"/>
          <w:sz w:val="22"/>
          <w:szCs w:val="22"/>
        </w:rPr>
      </w:pPr>
    </w:p>
    <w:p w14:paraId="1B1F3720" w14:textId="41721883" w:rsidR="005058E1" w:rsidRPr="004A1A7F" w:rsidRDefault="005058E1" w:rsidP="002F0846">
      <w:pPr>
        <w:spacing w:line="360" w:lineRule="auto"/>
        <w:rPr>
          <w:rFonts w:cs="Arial"/>
          <w:snapToGrid w:val="0"/>
        </w:rPr>
      </w:pPr>
      <w:r w:rsidRPr="00B11563">
        <w:rPr>
          <w:rFonts w:eastAsia="Times New Roman" w:cs="Arial"/>
          <w:b/>
          <w:lang w:eastAsia="es-MX"/>
        </w:rPr>
        <w:t>Artículo 5.</w:t>
      </w:r>
      <w:r w:rsidRPr="00B11563">
        <w:rPr>
          <w:rFonts w:eastAsia="Times New Roman" w:cs="Arial"/>
          <w:lang w:eastAsia="es-MX"/>
        </w:rPr>
        <w:t xml:space="preserve"> </w:t>
      </w:r>
      <w:r w:rsidRPr="004A1A7F">
        <w:rPr>
          <w:rFonts w:eastAsia="Times New Roman" w:cs="Arial"/>
          <w:lang w:eastAsia="es-MX"/>
        </w:rPr>
        <w:t xml:space="preserve">El Consejo se integra </w:t>
      </w:r>
      <w:r w:rsidR="00B11563" w:rsidRPr="004A1A7F">
        <w:rPr>
          <w:rFonts w:eastAsia="Times New Roman" w:cs="Arial"/>
          <w:lang w:eastAsia="es-MX"/>
        </w:rPr>
        <w:t xml:space="preserve">por </w:t>
      </w:r>
      <w:r w:rsidR="00CA2BE8" w:rsidRPr="004A1A7F">
        <w:rPr>
          <w:rFonts w:eastAsia="Times New Roman" w:cs="Arial"/>
          <w:lang w:eastAsia="es-MX"/>
        </w:rPr>
        <w:t>l</w:t>
      </w:r>
      <w:r w:rsidR="00057721" w:rsidRPr="004A1A7F">
        <w:rPr>
          <w:rFonts w:eastAsia="Times New Roman" w:cs="Arial"/>
          <w:lang w:eastAsia="es-MX"/>
        </w:rPr>
        <w:t>a</w:t>
      </w:r>
      <w:r w:rsidR="00CA2BE8" w:rsidRPr="004A1A7F">
        <w:rPr>
          <w:rFonts w:eastAsia="Times New Roman" w:cs="Arial"/>
          <w:lang w:eastAsia="es-MX"/>
        </w:rPr>
        <w:t xml:space="preserve"> o el titular de la Presidencia, </w:t>
      </w:r>
      <w:r w:rsidR="001A7890" w:rsidRPr="004A1A7F">
        <w:rPr>
          <w:rFonts w:cs="Arial"/>
          <w:snapToGrid w:val="0"/>
        </w:rPr>
        <w:t xml:space="preserve">seis </w:t>
      </w:r>
      <w:r w:rsidR="00CA2BE8" w:rsidRPr="004A1A7F">
        <w:rPr>
          <w:rFonts w:cs="Arial"/>
          <w:snapToGrid w:val="0"/>
        </w:rPr>
        <w:t>Consejerías</w:t>
      </w:r>
      <w:r w:rsidR="00E13E38" w:rsidRPr="004A1A7F">
        <w:rPr>
          <w:rFonts w:cs="Arial"/>
          <w:snapToGrid w:val="0"/>
        </w:rPr>
        <w:t xml:space="preserve"> electorales</w:t>
      </w:r>
      <w:r w:rsidR="00B11563" w:rsidRPr="004A1A7F">
        <w:rPr>
          <w:rFonts w:cs="Arial"/>
          <w:snapToGrid w:val="0"/>
        </w:rPr>
        <w:t xml:space="preserve">; </w:t>
      </w:r>
      <w:r w:rsidR="00CA2BE8" w:rsidRPr="004A1A7F">
        <w:rPr>
          <w:rFonts w:cs="Arial"/>
          <w:snapToGrid w:val="0"/>
        </w:rPr>
        <w:t>la o el titular de la Secretaría Ejecutiva</w:t>
      </w:r>
      <w:r w:rsidRPr="004A1A7F">
        <w:rPr>
          <w:rFonts w:cs="Arial"/>
          <w:snapToGrid w:val="0"/>
        </w:rPr>
        <w:t xml:space="preserve">, y </w:t>
      </w:r>
      <w:r w:rsidR="00F15F87" w:rsidRPr="004A1A7F">
        <w:rPr>
          <w:rFonts w:cs="Arial"/>
          <w:snapToGrid w:val="0"/>
        </w:rPr>
        <w:t>las representaciones</w:t>
      </w:r>
      <w:r w:rsidRPr="004A1A7F">
        <w:rPr>
          <w:rFonts w:cs="Arial"/>
          <w:snapToGrid w:val="0"/>
        </w:rPr>
        <w:t xml:space="preserve"> de los partidos políticos acreditados ante el Instituto, con el carácter de Comisionado</w:t>
      </w:r>
      <w:r w:rsidR="00E13E38" w:rsidRPr="004A1A7F">
        <w:rPr>
          <w:rFonts w:cs="Arial"/>
          <w:snapToGrid w:val="0"/>
        </w:rPr>
        <w:t>s o Comisionad</w:t>
      </w:r>
      <w:r w:rsidR="00897EBC" w:rsidRPr="004A1A7F">
        <w:rPr>
          <w:rFonts w:cs="Arial"/>
          <w:snapToGrid w:val="0"/>
        </w:rPr>
        <w:t>a</w:t>
      </w:r>
      <w:r w:rsidR="00E13E38" w:rsidRPr="004A1A7F">
        <w:rPr>
          <w:rFonts w:cs="Arial"/>
          <w:snapToGrid w:val="0"/>
        </w:rPr>
        <w:t>s</w:t>
      </w:r>
      <w:r w:rsidRPr="004A1A7F">
        <w:rPr>
          <w:rFonts w:cs="Arial"/>
          <w:snapToGrid w:val="0"/>
        </w:rPr>
        <w:t>.</w:t>
      </w:r>
    </w:p>
    <w:p w14:paraId="179288B8" w14:textId="77777777" w:rsidR="005058E1" w:rsidRPr="00B11563" w:rsidRDefault="005058E1" w:rsidP="002F0846">
      <w:pPr>
        <w:spacing w:line="360" w:lineRule="auto"/>
        <w:rPr>
          <w:rFonts w:cs="Arial"/>
          <w:snapToGrid w:val="0"/>
        </w:rPr>
      </w:pPr>
    </w:p>
    <w:p w14:paraId="6B93A6E6" w14:textId="7E2EEDAA" w:rsidR="00DD1B60" w:rsidRPr="00E157FF" w:rsidRDefault="00CA2BE8" w:rsidP="002F0846">
      <w:pPr>
        <w:spacing w:line="360" w:lineRule="auto"/>
        <w:rPr>
          <w:rFonts w:cs="Arial"/>
          <w:snapToGrid w:val="0"/>
        </w:rPr>
      </w:pPr>
      <w:r w:rsidRPr="004A1A7F">
        <w:rPr>
          <w:rFonts w:cs="Arial"/>
          <w:snapToGrid w:val="0"/>
        </w:rPr>
        <w:t>La Presidencia y</w:t>
      </w:r>
      <w:r w:rsidR="00897EBC" w:rsidRPr="004A1A7F">
        <w:rPr>
          <w:rFonts w:cs="Arial"/>
          <w:snapToGrid w:val="0"/>
        </w:rPr>
        <w:t xml:space="preserve"> </w:t>
      </w:r>
      <w:r w:rsidR="005058E1" w:rsidRPr="004A1A7F">
        <w:rPr>
          <w:rFonts w:cs="Arial"/>
          <w:snapToGrid w:val="0"/>
        </w:rPr>
        <w:t>l</w:t>
      </w:r>
      <w:r w:rsidR="00F15F87" w:rsidRPr="004A1A7F">
        <w:rPr>
          <w:rFonts w:cs="Arial"/>
          <w:snapToGrid w:val="0"/>
        </w:rPr>
        <w:t>as Consejer</w:t>
      </w:r>
      <w:r w:rsidRPr="004A1A7F">
        <w:rPr>
          <w:rFonts w:cs="Arial"/>
          <w:snapToGrid w:val="0"/>
        </w:rPr>
        <w:t>í</w:t>
      </w:r>
      <w:r w:rsidR="00F15F87" w:rsidRPr="004A1A7F">
        <w:rPr>
          <w:rFonts w:cs="Arial"/>
          <w:snapToGrid w:val="0"/>
        </w:rPr>
        <w:t xml:space="preserve">as </w:t>
      </w:r>
      <w:r w:rsidR="004A1A7F" w:rsidRPr="004A1A7F">
        <w:rPr>
          <w:rFonts w:cs="Arial"/>
          <w:snapToGrid w:val="0"/>
        </w:rPr>
        <w:t xml:space="preserve">Electorales </w:t>
      </w:r>
      <w:r w:rsidR="005058E1" w:rsidRPr="004A1A7F">
        <w:rPr>
          <w:rFonts w:cs="Arial"/>
          <w:snapToGrid w:val="0"/>
        </w:rPr>
        <w:t xml:space="preserve">tendrán derecho a voz y voto, mientras que </w:t>
      </w:r>
      <w:r w:rsidRPr="004A1A7F">
        <w:rPr>
          <w:rFonts w:cs="Arial"/>
          <w:snapToGrid w:val="0"/>
        </w:rPr>
        <w:t>la o el titular de la Secretaría Ejecutiva</w:t>
      </w:r>
      <w:r w:rsidR="005058E1" w:rsidRPr="004A1A7F">
        <w:rPr>
          <w:rFonts w:cs="Arial"/>
          <w:snapToGrid w:val="0"/>
        </w:rPr>
        <w:t xml:space="preserve"> y los </w:t>
      </w:r>
      <w:r w:rsidR="00B11563" w:rsidRPr="004A1A7F">
        <w:rPr>
          <w:rFonts w:cs="Arial"/>
          <w:snapToGrid w:val="0"/>
        </w:rPr>
        <w:t>Com</w:t>
      </w:r>
      <w:r w:rsidR="00B11563" w:rsidRPr="00B11563">
        <w:rPr>
          <w:rFonts w:cs="Arial"/>
          <w:snapToGrid w:val="0"/>
        </w:rPr>
        <w:t>isionados</w:t>
      </w:r>
      <w:r w:rsidR="00E13E38">
        <w:rPr>
          <w:rFonts w:cs="Arial"/>
          <w:snapToGrid w:val="0"/>
        </w:rPr>
        <w:t xml:space="preserve"> y</w:t>
      </w:r>
      <w:r w:rsidR="00943A45">
        <w:rPr>
          <w:rFonts w:cs="Arial"/>
          <w:snapToGrid w:val="0"/>
        </w:rPr>
        <w:t xml:space="preserve"> Comisionadas </w:t>
      </w:r>
      <w:r w:rsidR="005058E1" w:rsidRPr="00B11563">
        <w:rPr>
          <w:rFonts w:cs="Arial"/>
          <w:snapToGrid w:val="0"/>
        </w:rPr>
        <w:t>concurrirán a las sesiones únicamente con derecho a voz.</w:t>
      </w:r>
    </w:p>
    <w:p w14:paraId="1A76BE44" w14:textId="77777777" w:rsidR="00DD1B60" w:rsidRPr="00E157FF" w:rsidRDefault="00DD1B60" w:rsidP="002F0846">
      <w:pPr>
        <w:spacing w:line="360" w:lineRule="auto"/>
        <w:rPr>
          <w:rFonts w:cs="Arial"/>
          <w:snapToGrid w:val="0"/>
        </w:rPr>
      </w:pPr>
    </w:p>
    <w:p w14:paraId="605BBE00" w14:textId="2904F765" w:rsidR="00DD1B60" w:rsidRPr="00E157FF" w:rsidRDefault="005058E1" w:rsidP="002F0846">
      <w:pPr>
        <w:spacing w:line="360" w:lineRule="auto"/>
        <w:rPr>
          <w:rFonts w:cs="Arial"/>
          <w:snapToGrid w:val="0"/>
        </w:rPr>
      </w:pPr>
      <w:r w:rsidRPr="008D33A5">
        <w:rPr>
          <w:rFonts w:eastAsia="Times New Roman" w:cs="Arial"/>
          <w:b/>
          <w:lang w:eastAsia="es-MX"/>
        </w:rPr>
        <w:t xml:space="preserve">Artículo </w:t>
      </w:r>
      <w:r w:rsidR="00DD1B60" w:rsidRPr="008D33A5">
        <w:rPr>
          <w:rFonts w:eastAsia="Times New Roman" w:cs="Arial"/>
          <w:b/>
          <w:lang w:eastAsia="es-MX"/>
        </w:rPr>
        <w:t>6</w:t>
      </w:r>
      <w:r w:rsidRPr="008D33A5">
        <w:rPr>
          <w:rFonts w:eastAsia="Times New Roman" w:cs="Arial"/>
          <w:b/>
          <w:lang w:eastAsia="es-MX"/>
        </w:rPr>
        <w:t>.</w:t>
      </w:r>
      <w:r w:rsidR="00DD1B60" w:rsidRPr="008D33A5">
        <w:rPr>
          <w:rFonts w:eastAsia="Times New Roman" w:cs="Arial"/>
          <w:lang w:eastAsia="es-MX"/>
        </w:rPr>
        <w:t xml:space="preserve"> </w:t>
      </w:r>
      <w:r w:rsidRPr="004A1A7F">
        <w:rPr>
          <w:rFonts w:eastAsia="Times New Roman" w:cs="Arial"/>
          <w:lang w:eastAsia="es-MX"/>
        </w:rPr>
        <w:t>L</w:t>
      </w:r>
      <w:r w:rsidR="00F15F87" w:rsidRPr="004A1A7F">
        <w:rPr>
          <w:rFonts w:eastAsia="Times New Roman" w:cs="Arial"/>
          <w:lang w:eastAsia="es-MX"/>
        </w:rPr>
        <w:t>as</w:t>
      </w:r>
      <w:r w:rsidRPr="004A1A7F">
        <w:rPr>
          <w:rFonts w:eastAsia="Times New Roman" w:cs="Arial"/>
          <w:lang w:eastAsia="es-MX"/>
        </w:rPr>
        <w:t xml:space="preserve"> candidat</w:t>
      </w:r>
      <w:r w:rsidR="00F15F87" w:rsidRPr="004A1A7F">
        <w:rPr>
          <w:rFonts w:eastAsia="Times New Roman" w:cs="Arial"/>
          <w:lang w:eastAsia="es-MX"/>
        </w:rPr>
        <w:t>uras</w:t>
      </w:r>
      <w:r w:rsidRPr="004A1A7F">
        <w:rPr>
          <w:rFonts w:eastAsia="Times New Roman" w:cs="Arial"/>
          <w:lang w:eastAsia="es-MX"/>
        </w:rPr>
        <w:t xml:space="preserve"> independientes que hayan obtenido</w:t>
      </w:r>
      <w:r w:rsidR="00DD1B60" w:rsidRPr="004A1A7F">
        <w:rPr>
          <w:rFonts w:eastAsia="Times New Roman" w:cs="Arial"/>
          <w:lang w:eastAsia="es-MX"/>
        </w:rPr>
        <w:t xml:space="preserve"> </w:t>
      </w:r>
      <w:r w:rsidRPr="004A1A7F">
        <w:rPr>
          <w:rFonts w:eastAsia="Times New Roman" w:cs="Arial"/>
          <w:lang w:eastAsia="es-MX"/>
        </w:rPr>
        <w:t xml:space="preserve">su </w:t>
      </w:r>
      <w:proofErr w:type="gramStart"/>
      <w:r w:rsidRPr="004A1A7F">
        <w:rPr>
          <w:rFonts w:eastAsia="Times New Roman" w:cs="Arial"/>
          <w:lang w:eastAsia="es-MX"/>
        </w:rPr>
        <w:t>registro,</w:t>
      </w:r>
      <w:proofErr w:type="gramEnd"/>
      <w:r w:rsidRPr="004A1A7F">
        <w:rPr>
          <w:rFonts w:eastAsia="Times New Roman" w:cs="Arial"/>
          <w:lang w:eastAsia="es-MX"/>
        </w:rPr>
        <w:t xml:space="preserve"> podrán nombrar un</w:t>
      </w:r>
      <w:r w:rsidR="00F15F87" w:rsidRPr="004A1A7F">
        <w:rPr>
          <w:rFonts w:eastAsia="Times New Roman" w:cs="Arial"/>
          <w:lang w:eastAsia="es-MX"/>
        </w:rPr>
        <w:t>a</w:t>
      </w:r>
      <w:r w:rsidRPr="004A1A7F">
        <w:rPr>
          <w:rFonts w:eastAsia="Times New Roman" w:cs="Arial"/>
          <w:lang w:eastAsia="es-MX"/>
        </w:rPr>
        <w:t xml:space="preserve"> representa</w:t>
      </w:r>
      <w:r w:rsidR="00F15F87" w:rsidRPr="004A1A7F">
        <w:rPr>
          <w:rFonts w:eastAsia="Times New Roman" w:cs="Arial"/>
          <w:lang w:eastAsia="es-MX"/>
        </w:rPr>
        <w:t>ción</w:t>
      </w:r>
      <w:r w:rsidRPr="004A1A7F">
        <w:rPr>
          <w:rFonts w:eastAsia="Times New Roman" w:cs="Arial"/>
          <w:lang w:eastAsia="es-MX"/>
        </w:rPr>
        <w:t xml:space="preserve"> para asi</w:t>
      </w:r>
      <w:r w:rsidR="00DD1B60" w:rsidRPr="004A1A7F">
        <w:rPr>
          <w:rFonts w:eastAsia="Times New Roman" w:cs="Arial"/>
          <w:lang w:eastAsia="es-MX"/>
        </w:rPr>
        <w:t>stir a las sesiones del Consejo</w:t>
      </w:r>
      <w:r w:rsidR="00810F8A">
        <w:rPr>
          <w:rFonts w:eastAsia="Times New Roman" w:cs="Arial"/>
          <w:lang w:eastAsia="es-MX"/>
        </w:rPr>
        <w:t xml:space="preserve">, </w:t>
      </w:r>
      <w:r w:rsidR="00810F8A" w:rsidRPr="006256E9">
        <w:rPr>
          <w:rFonts w:eastAsia="Times New Roman" w:cs="Arial"/>
          <w:lang w:eastAsia="es-MX"/>
        </w:rPr>
        <w:t>con derecho a voz</w:t>
      </w:r>
      <w:r w:rsidR="00DD1B60" w:rsidRPr="006256E9">
        <w:rPr>
          <w:rFonts w:eastAsia="Times New Roman" w:cs="Arial"/>
          <w:lang w:eastAsia="es-MX"/>
        </w:rPr>
        <w:t>,</w:t>
      </w:r>
      <w:r w:rsidRPr="004A1A7F">
        <w:rPr>
          <w:rFonts w:eastAsia="Times New Roman" w:cs="Arial"/>
          <w:lang w:eastAsia="es-MX"/>
        </w:rPr>
        <w:t xml:space="preserve"> </w:t>
      </w:r>
      <w:r w:rsidR="00DD1B60" w:rsidRPr="004A1A7F">
        <w:rPr>
          <w:rFonts w:eastAsia="Times New Roman" w:cs="Arial"/>
          <w:lang w:eastAsia="es-MX"/>
        </w:rPr>
        <w:t>en términos de lo establecido en el</w:t>
      </w:r>
      <w:r w:rsidR="00DD1B60" w:rsidRPr="00B11563">
        <w:rPr>
          <w:rFonts w:eastAsia="Times New Roman" w:cs="Arial"/>
          <w:lang w:eastAsia="es-MX"/>
        </w:rPr>
        <w:t xml:space="preserve"> artículo 353, fracción VI, del Código.</w:t>
      </w:r>
    </w:p>
    <w:p w14:paraId="3A94FF62" w14:textId="77777777" w:rsidR="00DD1B60" w:rsidRPr="00E157FF" w:rsidRDefault="00DD1B60" w:rsidP="002F0846">
      <w:pPr>
        <w:spacing w:line="360" w:lineRule="auto"/>
        <w:rPr>
          <w:rFonts w:cs="Arial"/>
          <w:snapToGrid w:val="0"/>
        </w:rPr>
      </w:pPr>
    </w:p>
    <w:p w14:paraId="01163656" w14:textId="77777777" w:rsidR="000F5269" w:rsidRPr="00E157FF" w:rsidRDefault="00EA325D" w:rsidP="00CD13BA">
      <w:pPr>
        <w:pStyle w:val="Default"/>
        <w:jc w:val="center"/>
        <w:rPr>
          <w:rFonts w:ascii="Arial" w:hAnsi="Arial" w:cs="Arial"/>
          <w:color w:val="auto"/>
          <w:sz w:val="22"/>
          <w:szCs w:val="22"/>
        </w:rPr>
      </w:pPr>
      <w:r w:rsidRPr="00E157FF">
        <w:rPr>
          <w:rFonts w:ascii="Arial" w:hAnsi="Arial" w:cs="Arial"/>
          <w:b/>
          <w:bCs/>
          <w:color w:val="auto"/>
          <w:sz w:val="22"/>
          <w:szCs w:val="22"/>
        </w:rPr>
        <w:t>TÍTULO</w:t>
      </w:r>
      <w:r w:rsidR="00662E21" w:rsidRPr="00E157FF">
        <w:rPr>
          <w:rFonts w:ascii="Arial" w:hAnsi="Arial" w:cs="Arial"/>
          <w:b/>
          <w:bCs/>
          <w:color w:val="auto"/>
          <w:sz w:val="22"/>
          <w:szCs w:val="22"/>
        </w:rPr>
        <w:t xml:space="preserve"> SEGUNDO</w:t>
      </w:r>
    </w:p>
    <w:p w14:paraId="4C2F2BA7" w14:textId="5A59DE86" w:rsidR="000F5269" w:rsidRPr="00E157FF" w:rsidRDefault="000F5269" w:rsidP="00CD13BA">
      <w:pPr>
        <w:pStyle w:val="Default"/>
        <w:jc w:val="center"/>
        <w:rPr>
          <w:rFonts w:ascii="Arial" w:hAnsi="Arial" w:cs="Arial"/>
          <w:color w:val="auto"/>
          <w:sz w:val="22"/>
          <w:szCs w:val="22"/>
        </w:rPr>
      </w:pPr>
      <w:r w:rsidRPr="00E157FF">
        <w:rPr>
          <w:rFonts w:ascii="Arial" w:hAnsi="Arial" w:cs="Arial"/>
          <w:b/>
          <w:bCs/>
          <w:color w:val="auto"/>
          <w:sz w:val="22"/>
          <w:szCs w:val="22"/>
        </w:rPr>
        <w:t xml:space="preserve">DE LAS ATRIBUCIONES DE </w:t>
      </w:r>
      <w:r w:rsidR="00F15F87">
        <w:rPr>
          <w:rFonts w:ascii="Arial" w:hAnsi="Arial" w:cs="Arial"/>
          <w:b/>
          <w:bCs/>
          <w:color w:val="auto"/>
          <w:sz w:val="22"/>
          <w:szCs w:val="22"/>
        </w:rPr>
        <w:t xml:space="preserve">LAS Y </w:t>
      </w:r>
      <w:r w:rsidRPr="00E157FF">
        <w:rPr>
          <w:rFonts w:ascii="Arial" w:hAnsi="Arial" w:cs="Arial"/>
          <w:b/>
          <w:bCs/>
          <w:color w:val="auto"/>
          <w:sz w:val="22"/>
          <w:szCs w:val="22"/>
        </w:rPr>
        <w:t>LOS INTEGRANTES DEL CONSEJO</w:t>
      </w:r>
    </w:p>
    <w:p w14:paraId="48AA782A" w14:textId="77777777" w:rsidR="0021055E" w:rsidRDefault="0021055E" w:rsidP="002F0846">
      <w:pPr>
        <w:pStyle w:val="Default"/>
        <w:spacing w:line="360" w:lineRule="auto"/>
        <w:jc w:val="both"/>
        <w:rPr>
          <w:rFonts w:ascii="Arial" w:hAnsi="Arial" w:cs="Arial"/>
          <w:b/>
          <w:bCs/>
          <w:color w:val="auto"/>
          <w:sz w:val="22"/>
          <w:szCs w:val="22"/>
        </w:rPr>
      </w:pPr>
    </w:p>
    <w:p w14:paraId="4ED0C809" w14:textId="3F356954"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CD13BA" w:rsidRPr="00CD13BA">
        <w:rPr>
          <w:rFonts w:ascii="Arial" w:hAnsi="Arial" w:cs="Arial"/>
          <w:b/>
          <w:bCs/>
          <w:color w:val="auto"/>
          <w:sz w:val="22"/>
          <w:szCs w:val="22"/>
        </w:rPr>
        <w:t>7</w:t>
      </w:r>
      <w:r w:rsidRPr="00E157FF">
        <w:rPr>
          <w:rFonts w:ascii="Arial" w:hAnsi="Arial" w:cs="Arial"/>
          <w:b/>
          <w:bCs/>
          <w:color w:val="auto"/>
          <w:sz w:val="22"/>
          <w:szCs w:val="22"/>
        </w:rPr>
        <w:t xml:space="preserve">. </w:t>
      </w:r>
      <w:r w:rsidR="00460358" w:rsidRPr="004A1A7F">
        <w:rPr>
          <w:rFonts w:ascii="Arial" w:hAnsi="Arial" w:cs="Arial"/>
          <w:bCs/>
          <w:color w:val="auto"/>
          <w:sz w:val="22"/>
          <w:szCs w:val="22"/>
        </w:rPr>
        <w:t>La Presidencia del Consejo</w:t>
      </w:r>
      <w:r w:rsidRPr="004A1A7F">
        <w:rPr>
          <w:rFonts w:ascii="Arial" w:hAnsi="Arial" w:cs="Arial"/>
          <w:color w:val="auto"/>
          <w:sz w:val="22"/>
          <w:szCs w:val="22"/>
        </w:rPr>
        <w:t>, en el contexto de las atribuciones y obligaciones que le concede el Código, tendrá las siguientes respecto</w:t>
      </w:r>
      <w:r w:rsidRPr="00E157FF">
        <w:rPr>
          <w:rFonts w:ascii="Arial" w:hAnsi="Arial" w:cs="Arial"/>
          <w:color w:val="auto"/>
          <w:sz w:val="22"/>
          <w:szCs w:val="22"/>
        </w:rPr>
        <w:t xml:space="preserve"> de la preparación, convocatoria, desarrollo, supervisión, conducción y control de las sesiones del Consejo: </w:t>
      </w:r>
    </w:p>
    <w:p w14:paraId="3A96E6DF" w14:textId="77777777" w:rsidR="00C245B0" w:rsidRPr="00E157FF" w:rsidRDefault="00C245B0" w:rsidP="002F0846">
      <w:pPr>
        <w:pStyle w:val="Default"/>
        <w:spacing w:line="360" w:lineRule="auto"/>
        <w:jc w:val="both"/>
        <w:rPr>
          <w:rFonts w:ascii="Arial" w:hAnsi="Arial" w:cs="Arial"/>
          <w:color w:val="auto"/>
          <w:sz w:val="22"/>
          <w:szCs w:val="22"/>
        </w:rPr>
      </w:pPr>
    </w:p>
    <w:p w14:paraId="4A23DE8A" w14:textId="77777777" w:rsidR="000F5269" w:rsidRPr="00E157FF" w:rsidRDefault="00FA587B" w:rsidP="002F0846">
      <w:pPr>
        <w:pStyle w:val="Default"/>
        <w:numPr>
          <w:ilvl w:val="0"/>
          <w:numId w:val="4"/>
        </w:numPr>
        <w:spacing w:line="360" w:lineRule="auto"/>
        <w:jc w:val="both"/>
        <w:rPr>
          <w:rFonts w:ascii="Arial" w:hAnsi="Arial" w:cs="Arial"/>
          <w:color w:val="auto"/>
          <w:sz w:val="22"/>
          <w:szCs w:val="22"/>
        </w:rPr>
      </w:pPr>
      <w:r>
        <w:rPr>
          <w:rFonts w:ascii="Arial" w:hAnsi="Arial" w:cs="Arial"/>
          <w:color w:val="auto"/>
          <w:sz w:val="22"/>
          <w:szCs w:val="22"/>
        </w:rPr>
        <w:lastRenderedPageBreak/>
        <w:t>Preparar, c</w:t>
      </w:r>
      <w:r w:rsidR="000F5269" w:rsidRPr="00E157FF">
        <w:rPr>
          <w:rFonts w:ascii="Arial" w:hAnsi="Arial" w:cs="Arial"/>
          <w:color w:val="auto"/>
          <w:sz w:val="22"/>
          <w:szCs w:val="22"/>
        </w:rPr>
        <w:t xml:space="preserve">onvocar, presidir, dirigir, participar con voz y voto, en las sesiones del Consejo; </w:t>
      </w:r>
    </w:p>
    <w:p w14:paraId="5D1D32B1" w14:textId="77777777" w:rsidR="000F5269" w:rsidRPr="004A1A7F" w:rsidRDefault="00FA587B" w:rsidP="002F0846">
      <w:pPr>
        <w:pStyle w:val="Default"/>
        <w:numPr>
          <w:ilvl w:val="0"/>
          <w:numId w:val="4"/>
        </w:numPr>
        <w:spacing w:line="360" w:lineRule="auto"/>
        <w:jc w:val="both"/>
        <w:rPr>
          <w:rFonts w:ascii="Arial" w:hAnsi="Arial" w:cs="Arial"/>
          <w:color w:val="auto"/>
          <w:sz w:val="22"/>
          <w:szCs w:val="22"/>
        </w:rPr>
      </w:pPr>
      <w:r>
        <w:rPr>
          <w:rFonts w:ascii="Arial" w:hAnsi="Arial" w:cs="Arial"/>
          <w:color w:val="auto"/>
          <w:sz w:val="22"/>
          <w:szCs w:val="22"/>
        </w:rPr>
        <w:t>Instalar y levantar la Sesión</w:t>
      </w:r>
      <w:r w:rsidR="000F5269" w:rsidRPr="00E157FF">
        <w:rPr>
          <w:rFonts w:ascii="Arial" w:hAnsi="Arial" w:cs="Arial"/>
          <w:color w:val="auto"/>
          <w:sz w:val="22"/>
          <w:szCs w:val="22"/>
        </w:rPr>
        <w:t xml:space="preserve">, así como declarar los </w:t>
      </w:r>
      <w:r w:rsidR="000F5269" w:rsidRPr="004A1A7F">
        <w:rPr>
          <w:rFonts w:ascii="Arial" w:hAnsi="Arial" w:cs="Arial"/>
          <w:color w:val="auto"/>
          <w:sz w:val="22"/>
          <w:szCs w:val="22"/>
        </w:rPr>
        <w:t xml:space="preserve">recesos que considere oportunos; </w:t>
      </w:r>
    </w:p>
    <w:p w14:paraId="442E92FB" w14:textId="2CA54594" w:rsidR="000F5269" w:rsidRPr="004A1A7F" w:rsidRDefault="001C487C"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Instruir a</w:t>
      </w:r>
      <w:r w:rsidR="00943A45" w:rsidRPr="004A1A7F">
        <w:rPr>
          <w:rFonts w:ascii="Arial" w:hAnsi="Arial" w:cs="Arial"/>
          <w:color w:val="auto"/>
          <w:sz w:val="22"/>
          <w:szCs w:val="22"/>
        </w:rPr>
        <w:t xml:space="preserve"> </w:t>
      </w:r>
      <w:r w:rsidRPr="004A1A7F">
        <w:rPr>
          <w:rFonts w:ascii="Arial" w:hAnsi="Arial" w:cs="Arial"/>
          <w:color w:val="auto"/>
          <w:sz w:val="22"/>
          <w:szCs w:val="22"/>
        </w:rPr>
        <w:t>l</w:t>
      </w:r>
      <w:r w:rsidR="00943A45" w:rsidRPr="004A1A7F">
        <w:rPr>
          <w:rFonts w:ascii="Arial" w:hAnsi="Arial" w:cs="Arial"/>
          <w:color w:val="auto"/>
          <w:sz w:val="22"/>
          <w:szCs w:val="22"/>
        </w:rPr>
        <w:t>a</w:t>
      </w:r>
      <w:r w:rsidRPr="004A1A7F">
        <w:rPr>
          <w:rFonts w:ascii="Arial" w:hAnsi="Arial" w:cs="Arial"/>
          <w:color w:val="auto"/>
          <w:sz w:val="22"/>
          <w:szCs w:val="22"/>
        </w:rPr>
        <w:t xml:space="preserve"> Secretar</w:t>
      </w:r>
      <w:r w:rsidR="00943A45" w:rsidRPr="004A1A7F">
        <w:rPr>
          <w:rFonts w:ascii="Arial" w:hAnsi="Arial" w:cs="Arial"/>
          <w:color w:val="auto"/>
          <w:sz w:val="22"/>
          <w:szCs w:val="22"/>
        </w:rPr>
        <w:t>ía</w:t>
      </w:r>
      <w:r w:rsidR="00977A0B" w:rsidRPr="004A1A7F">
        <w:rPr>
          <w:rFonts w:ascii="Arial" w:hAnsi="Arial" w:cs="Arial"/>
          <w:color w:val="auto"/>
          <w:sz w:val="22"/>
          <w:szCs w:val="22"/>
        </w:rPr>
        <w:t xml:space="preserve"> </w:t>
      </w:r>
      <w:r w:rsidRPr="004A1A7F">
        <w:rPr>
          <w:rFonts w:ascii="Arial" w:hAnsi="Arial" w:cs="Arial"/>
          <w:color w:val="auto"/>
          <w:sz w:val="22"/>
          <w:szCs w:val="22"/>
        </w:rPr>
        <w:t>s</w:t>
      </w:r>
      <w:r w:rsidR="000F5269" w:rsidRPr="004A1A7F">
        <w:rPr>
          <w:rFonts w:ascii="Arial" w:hAnsi="Arial" w:cs="Arial"/>
          <w:color w:val="auto"/>
          <w:sz w:val="22"/>
          <w:szCs w:val="22"/>
        </w:rPr>
        <w:t>ometer a</w:t>
      </w:r>
      <w:r w:rsidR="00A30CEF" w:rsidRPr="004A1A7F">
        <w:rPr>
          <w:rFonts w:ascii="Arial" w:hAnsi="Arial" w:cs="Arial"/>
          <w:color w:val="auto"/>
          <w:sz w:val="22"/>
          <w:szCs w:val="22"/>
        </w:rPr>
        <w:t xml:space="preserve"> la consideración de </w:t>
      </w:r>
      <w:r w:rsidR="00943A45" w:rsidRPr="004A1A7F">
        <w:rPr>
          <w:rFonts w:ascii="Arial" w:hAnsi="Arial" w:cs="Arial"/>
          <w:bCs/>
          <w:color w:val="auto"/>
          <w:sz w:val="22"/>
          <w:szCs w:val="22"/>
        </w:rPr>
        <w:t>las y</w:t>
      </w:r>
      <w:r w:rsidR="00943A45" w:rsidRPr="004A1A7F">
        <w:rPr>
          <w:rFonts w:ascii="Arial" w:hAnsi="Arial" w:cs="Arial"/>
          <w:color w:val="auto"/>
          <w:sz w:val="22"/>
          <w:szCs w:val="22"/>
        </w:rPr>
        <w:t xml:space="preserve"> </w:t>
      </w:r>
      <w:r w:rsidR="00A30CEF" w:rsidRPr="004A1A7F">
        <w:rPr>
          <w:rFonts w:ascii="Arial" w:hAnsi="Arial" w:cs="Arial"/>
          <w:color w:val="auto"/>
          <w:sz w:val="22"/>
          <w:szCs w:val="22"/>
        </w:rPr>
        <w:t>los integrantes del Consejo</w:t>
      </w:r>
      <w:r w:rsidR="00943A45" w:rsidRPr="004A1A7F">
        <w:rPr>
          <w:rFonts w:ascii="Arial" w:hAnsi="Arial" w:cs="Arial"/>
          <w:color w:val="auto"/>
          <w:sz w:val="22"/>
          <w:szCs w:val="22"/>
        </w:rPr>
        <w:t>,</w:t>
      </w:r>
      <w:r w:rsidR="00A30CEF" w:rsidRPr="004A1A7F">
        <w:rPr>
          <w:rFonts w:ascii="Arial" w:hAnsi="Arial" w:cs="Arial"/>
          <w:color w:val="auto"/>
          <w:sz w:val="22"/>
          <w:szCs w:val="22"/>
        </w:rPr>
        <w:t xml:space="preserve"> </w:t>
      </w:r>
      <w:r w:rsidR="009E219D" w:rsidRPr="004A1A7F">
        <w:rPr>
          <w:rFonts w:ascii="Arial" w:hAnsi="Arial" w:cs="Arial"/>
          <w:color w:val="auto"/>
          <w:sz w:val="22"/>
          <w:szCs w:val="22"/>
        </w:rPr>
        <w:t>la aprobación d</w:t>
      </w:r>
      <w:r w:rsidR="00A30CEF" w:rsidRPr="004A1A7F">
        <w:rPr>
          <w:rFonts w:ascii="Arial" w:hAnsi="Arial" w:cs="Arial"/>
          <w:color w:val="auto"/>
          <w:sz w:val="22"/>
          <w:szCs w:val="22"/>
        </w:rPr>
        <w:t>el o</w:t>
      </w:r>
      <w:r w:rsidR="000F5269" w:rsidRPr="004A1A7F">
        <w:rPr>
          <w:rFonts w:ascii="Arial" w:hAnsi="Arial" w:cs="Arial"/>
          <w:color w:val="auto"/>
          <w:sz w:val="22"/>
          <w:szCs w:val="22"/>
        </w:rPr>
        <w:t>rden del día</w:t>
      </w:r>
      <w:r w:rsidR="00A30CEF" w:rsidRPr="004A1A7F">
        <w:rPr>
          <w:rFonts w:ascii="Arial" w:hAnsi="Arial" w:cs="Arial"/>
          <w:color w:val="auto"/>
          <w:sz w:val="22"/>
          <w:szCs w:val="22"/>
        </w:rPr>
        <w:t xml:space="preserve"> o, en su caso, las modificaciones propuestas al mismo</w:t>
      </w:r>
      <w:r w:rsidR="000F5269" w:rsidRPr="004A1A7F">
        <w:rPr>
          <w:rFonts w:ascii="Arial" w:hAnsi="Arial" w:cs="Arial"/>
          <w:color w:val="auto"/>
          <w:sz w:val="22"/>
          <w:szCs w:val="22"/>
        </w:rPr>
        <w:t xml:space="preserve">; </w:t>
      </w:r>
    </w:p>
    <w:p w14:paraId="49C9897D" w14:textId="3AE35F0D" w:rsidR="000F5269" w:rsidRPr="004A1A7F" w:rsidRDefault="001C487C"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 xml:space="preserve">Instruir </w:t>
      </w:r>
      <w:r w:rsidR="00943A45" w:rsidRPr="004A1A7F">
        <w:rPr>
          <w:rFonts w:ascii="Arial" w:hAnsi="Arial" w:cs="Arial"/>
          <w:bCs/>
          <w:color w:val="auto"/>
          <w:sz w:val="22"/>
          <w:szCs w:val="22"/>
        </w:rPr>
        <w:t>a la Secretaría</w:t>
      </w:r>
      <w:r w:rsidR="00943A45" w:rsidRPr="004A1A7F">
        <w:rPr>
          <w:rFonts w:ascii="Arial" w:hAnsi="Arial" w:cs="Arial"/>
          <w:color w:val="auto"/>
          <w:sz w:val="22"/>
          <w:szCs w:val="22"/>
        </w:rPr>
        <w:t xml:space="preserve"> </w:t>
      </w:r>
      <w:r w:rsidRPr="004A1A7F">
        <w:rPr>
          <w:rFonts w:ascii="Arial" w:hAnsi="Arial" w:cs="Arial"/>
          <w:color w:val="auto"/>
          <w:sz w:val="22"/>
          <w:szCs w:val="22"/>
        </w:rPr>
        <w:t>s</w:t>
      </w:r>
      <w:r w:rsidR="000F5269" w:rsidRPr="004A1A7F">
        <w:rPr>
          <w:rFonts w:ascii="Arial" w:hAnsi="Arial" w:cs="Arial"/>
          <w:color w:val="auto"/>
          <w:sz w:val="22"/>
          <w:szCs w:val="22"/>
        </w:rPr>
        <w:t xml:space="preserve">ometer </w:t>
      </w:r>
      <w:r w:rsidRPr="004A1A7F">
        <w:rPr>
          <w:rFonts w:ascii="Arial" w:hAnsi="Arial" w:cs="Arial"/>
          <w:color w:val="auto"/>
          <w:sz w:val="22"/>
          <w:szCs w:val="22"/>
        </w:rPr>
        <w:t xml:space="preserve">a </w:t>
      </w:r>
      <w:r w:rsidR="00A30CEF" w:rsidRPr="004A1A7F">
        <w:rPr>
          <w:rFonts w:ascii="Arial" w:hAnsi="Arial" w:cs="Arial"/>
          <w:color w:val="auto"/>
          <w:sz w:val="22"/>
          <w:szCs w:val="22"/>
        </w:rPr>
        <w:t xml:space="preserve">consideración </w:t>
      </w:r>
      <w:r w:rsidRPr="004A1A7F">
        <w:rPr>
          <w:rFonts w:ascii="Arial" w:hAnsi="Arial" w:cs="Arial"/>
          <w:color w:val="auto"/>
          <w:sz w:val="22"/>
          <w:szCs w:val="22"/>
        </w:rPr>
        <w:t xml:space="preserve">del Consejo </w:t>
      </w:r>
      <w:r w:rsidR="009E219D" w:rsidRPr="004A1A7F">
        <w:rPr>
          <w:rFonts w:ascii="Arial" w:hAnsi="Arial" w:cs="Arial"/>
          <w:color w:val="auto"/>
          <w:sz w:val="22"/>
          <w:szCs w:val="22"/>
        </w:rPr>
        <w:t>la aprobación de la</w:t>
      </w:r>
      <w:r w:rsidRPr="004A1A7F">
        <w:rPr>
          <w:rFonts w:ascii="Arial" w:hAnsi="Arial" w:cs="Arial"/>
          <w:color w:val="auto"/>
          <w:sz w:val="22"/>
          <w:szCs w:val="22"/>
        </w:rPr>
        <w:t xml:space="preserve"> o las actas de </w:t>
      </w:r>
      <w:proofErr w:type="gramStart"/>
      <w:r w:rsidRPr="004A1A7F">
        <w:rPr>
          <w:rFonts w:ascii="Arial" w:hAnsi="Arial" w:cs="Arial"/>
          <w:color w:val="auto"/>
          <w:sz w:val="22"/>
          <w:szCs w:val="22"/>
        </w:rPr>
        <w:t>la sesiones</w:t>
      </w:r>
      <w:proofErr w:type="gramEnd"/>
      <w:r w:rsidRPr="004A1A7F">
        <w:rPr>
          <w:rFonts w:ascii="Arial" w:hAnsi="Arial" w:cs="Arial"/>
          <w:color w:val="auto"/>
          <w:sz w:val="22"/>
          <w:szCs w:val="22"/>
        </w:rPr>
        <w:t xml:space="preserve"> que correspondan</w:t>
      </w:r>
      <w:r w:rsidR="000F5269" w:rsidRPr="004A1A7F">
        <w:rPr>
          <w:rFonts w:ascii="Arial" w:hAnsi="Arial" w:cs="Arial"/>
          <w:color w:val="auto"/>
          <w:sz w:val="22"/>
          <w:szCs w:val="22"/>
        </w:rPr>
        <w:t xml:space="preserve">; </w:t>
      </w:r>
    </w:p>
    <w:p w14:paraId="53AC663D" w14:textId="6919FAFA" w:rsidR="000F5269" w:rsidRPr="004A1A7F" w:rsidRDefault="000F5269"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 xml:space="preserve">Consultar a </w:t>
      </w:r>
      <w:r w:rsidR="00943A45" w:rsidRPr="004A1A7F">
        <w:rPr>
          <w:rFonts w:ascii="Arial" w:hAnsi="Arial" w:cs="Arial"/>
          <w:bCs/>
          <w:color w:val="auto"/>
          <w:sz w:val="22"/>
          <w:szCs w:val="22"/>
        </w:rPr>
        <w:t>las y</w:t>
      </w:r>
      <w:r w:rsidR="00943A45" w:rsidRPr="004A1A7F">
        <w:rPr>
          <w:rFonts w:ascii="Arial" w:hAnsi="Arial" w:cs="Arial"/>
          <w:color w:val="auto"/>
          <w:sz w:val="22"/>
          <w:szCs w:val="22"/>
        </w:rPr>
        <w:t xml:space="preserve"> </w:t>
      </w:r>
      <w:r w:rsidRPr="004A1A7F">
        <w:rPr>
          <w:rFonts w:ascii="Arial" w:hAnsi="Arial" w:cs="Arial"/>
          <w:color w:val="auto"/>
          <w:sz w:val="22"/>
          <w:szCs w:val="22"/>
        </w:rPr>
        <w:t xml:space="preserve">los integrantes del Consejo si los temas han sido suficientemente discutidos; </w:t>
      </w:r>
    </w:p>
    <w:p w14:paraId="17DB063C" w14:textId="06AF5E61" w:rsidR="000F5269" w:rsidRPr="004A1A7F" w:rsidRDefault="000F5269"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 xml:space="preserve">Instruir </w:t>
      </w:r>
      <w:r w:rsidR="00943A45" w:rsidRPr="004A1A7F">
        <w:rPr>
          <w:rFonts w:ascii="Arial" w:hAnsi="Arial" w:cs="Arial"/>
          <w:bCs/>
          <w:color w:val="auto"/>
          <w:sz w:val="22"/>
          <w:szCs w:val="22"/>
        </w:rPr>
        <w:t>a la Secretaría</w:t>
      </w:r>
      <w:r w:rsidR="00943A45" w:rsidRPr="004A1A7F">
        <w:rPr>
          <w:rFonts w:ascii="Arial" w:hAnsi="Arial" w:cs="Arial"/>
          <w:color w:val="auto"/>
          <w:sz w:val="22"/>
          <w:szCs w:val="22"/>
        </w:rPr>
        <w:t xml:space="preserve"> </w:t>
      </w:r>
      <w:r w:rsidRPr="004A1A7F">
        <w:rPr>
          <w:rFonts w:ascii="Arial" w:hAnsi="Arial" w:cs="Arial"/>
          <w:color w:val="auto"/>
          <w:sz w:val="22"/>
          <w:szCs w:val="22"/>
        </w:rPr>
        <w:t>a efecto de que someta a votación los</w:t>
      </w:r>
      <w:r w:rsidR="009E219D" w:rsidRPr="004A1A7F">
        <w:rPr>
          <w:rFonts w:ascii="Arial" w:hAnsi="Arial" w:cs="Arial"/>
          <w:color w:val="auto"/>
          <w:sz w:val="22"/>
          <w:szCs w:val="22"/>
        </w:rPr>
        <w:t xml:space="preserve"> dictámenes,</w:t>
      </w:r>
      <w:r w:rsidRPr="004A1A7F">
        <w:rPr>
          <w:rFonts w:ascii="Arial" w:hAnsi="Arial" w:cs="Arial"/>
          <w:color w:val="auto"/>
          <w:sz w:val="22"/>
          <w:szCs w:val="22"/>
        </w:rPr>
        <w:t xml:space="preserve"> </w:t>
      </w:r>
      <w:r w:rsidR="009E219D" w:rsidRPr="004A1A7F">
        <w:rPr>
          <w:rFonts w:ascii="Arial" w:hAnsi="Arial" w:cs="Arial"/>
          <w:color w:val="auto"/>
          <w:sz w:val="22"/>
          <w:szCs w:val="22"/>
        </w:rPr>
        <w:t xml:space="preserve">así como los </w:t>
      </w:r>
      <w:r w:rsidRPr="004A1A7F">
        <w:rPr>
          <w:rFonts w:ascii="Arial" w:hAnsi="Arial" w:cs="Arial"/>
          <w:color w:val="auto"/>
          <w:sz w:val="22"/>
          <w:szCs w:val="22"/>
        </w:rPr>
        <w:t xml:space="preserve">proyectos de acuerdos y resoluciones del Consejo; </w:t>
      </w:r>
    </w:p>
    <w:p w14:paraId="488AD7A1" w14:textId="335BD05C" w:rsidR="000F5269" w:rsidRPr="004A1A7F" w:rsidRDefault="000F5269"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 xml:space="preserve">Instruir </w:t>
      </w:r>
      <w:r w:rsidR="00943A45" w:rsidRPr="004A1A7F">
        <w:rPr>
          <w:rFonts w:ascii="Arial" w:hAnsi="Arial" w:cs="Arial"/>
          <w:bCs/>
          <w:color w:val="auto"/>
          <w:sz w:val="22"/>
          <w:szCs w:val="22"/>
        </w:rPr>
        <w:t>a la Secretaría</w:t>
      </w:r>
      <w:r w:rsidRPr="004A1A7F">
        <w:rPr>
          <w:rFonts w:ascii="Arial" w:hAnsi="Arial" w:cs="Arial"/>
          <w:color w:val="auto"/>
          <w:sz w:val="22"/>
          <w:szCs w:val="22"/>
        </w:rPr>
        <w:t xml:space="preserve">, sobre la lectura de documentos, o someter a consideración del Consejo la dispensa de la lectura de </w:t>
      </w:r>
      <w:proofErr w:type="gramStart"/>
      <w:r w:rsidRPr="004A1A7F">
        <w:rPr>
          <w:rFonts w:ascii="Arial" w:hAnsi="Arial" w:cs="Arial"/>
          <w:color w:val="auto"/>
          <w:sz w:val="22"/>
          <w:szCs w:val="22"/>
        </w:rPr>
        <w:t>los mismos</w:t>
      </w:r>
      <w:proofErr w:type="gramEnd"/>
      <w:r w:rsidRPr="004A1A7F">
        <w:rPr>
          <w:rFonts w:ascii="Arial" w:hAnsi="Arial" w:cs="Arial"/>
          <w:color w:val="auto"/>
          <w:sz w:val="22"/>
          <w:szCs w:val="22"/>
        </w:rPr>
        <w:t xml:space="preserve">; </w:t>
      </w:r>
    </w:p>
    <w:p w14:paraId="117F1F4C" w14:textId="34BE273C" w:rsidR="000F5269" w:rsidRPr="004A1A7F" w:rsidRDefault="000F5269"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Declarar</w:t>
      </w:r>
      <w:r w:rsidR="009F6C27" w:rsidRPr="004A1A7F">
        <w:rPr>
          <w:rFonts w:ascii="Arial" w:hAnsi="Arial" w:cs="Arial"/>
          <w:color w:val="auto"/>
          <w:sz w:val="22"/>
          <w:szCs w:val="22"/>
        </w:rPr>
        <w:t xml:space="preserve"> aprobados o desechados</w:t>
      </w:r>
      <w:r w:rsidRPr="004A1A7F">
        <w:rPr>
          <w:rFonts w:ascii="Arial" w:hAnsi="Arial" w:cs="Arial"/>
          <w:color w:val="auto"/>
          <w:sz w:val="22"/>
          <w:szCs w:val="22"/>
        </w:rPr>
        <w:t>, después de tomadas las votaciones por conducto de</w:t>
      </w:r>
      <w:r w:rsidR="00943A45" w:rsidRPr="004A1A7F">
        <w:rPr>
          <w:rFonts w:ascii="Arial" w:hAnsi="Arial" w:cs="Arial"/>
          <w:color w:val="auto"/>
          <w:sz w:val="22"/>
          <w:szCs w:val="22"/>
        </w:rPr>
        <w:t xml:space="preserve"> </w:t>
      </w:r>
      <w:r w:rsidR="00943A45" w:rsidRPr="004A1A7F">
        <w:rPr>
          <w:rFonts w:ascii="Arial" w:hAnsi="Arial" w:cs="Arial"/>
          <w:bCs/>
          <w:color w:val="auto"/>
          <w:sz w:val="22"/>
          <w:szCs w:val="22"/>
        </w:rPr>
        <w:t>la Secretaría</w:t>
      </w:r>
      <w:r w:rsidRPr="004A1A7F">
        <w:rPr>
          <w:rFonts w:ascii="Arial" w:hAnsi="Arial" w:cs="Arial"/>
          <w:color w:val="auto"/>
          <w:sz w:val="22"/>
          <w:szCs w:val="22"/>
        </w:rPr>
        <w:t>; debidamente aprobados o desechados</w:t>
      </w:r>
      <w:r w:rsidR="009E219D" w:rsidRPr="004A1A7F">
        <w:rPr>
          <w:rFonts w:ascii="Arial" w:hAnsi="Arial" w:cs="Arial"/>
          <w:color w:val="auto"/>
          <w:sz w:val="22"/>
          <w:szCs w:val="22"/>
        </w:rPr>
        <w:t xml:space="preserve"> los dictámenes, </w:t>
      </w:r>
      <w:r w:rsidRPr="004A1A7F">
        <w:rPr>
          <w:rFonts w:ascii="Arial" w:hAnsi="Arial" w:cs="Arial"/>
          <w:color w:val="auto"/>
          <w:sz w:val="22"/>
          <w:szCs w:val="22"/>
        </w:rPr>
        <w:t>proyectos de acuerdo</w:t>
      </w:r>
      <w:r w:rsidR="009E219D" w:rsidRPr="004A1A7F">
        <w:rPr>
          <w:rFonts w:ascii="Arial" w:hAnsi="Arial" w:cs="Arial"/>
          <w:color w:val="auto"/>
          <w:sz w:val="22"/>
          <w:szCs w:val="22"/>
        </w:rPr>
        <w:t xml:space="preserve"> y de resolución</w:t>
      </w:r>
      <w:r w:rsidRPr="004A1A7F">
        <w:rPr>
          <w:rFonts w:ascii="Arial" w:hAnsi="Arial" w:cs="Arial"/>
          <w:color w:val="auto"/>
          <w:sz w:val="22"/>
          <w:szCs w:val="22"/>
        </w:rPr>
        <w:t xml:space="preserve"> o las mociones a que éstas se refieran; </w:t>
      </w:r>
    </w:p>
    <w:p w14:paraId="54E057FC" w14:textId="6073C2AA" w:rsidR="000F5269" w:rsidRPr="004A1A7F" w:rsidRDefault="007F4D17"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 xml:space="preserve">Instruir </w:t>
      </w:r>
      <w:r w:rsidR="00943A45" w:rsidRPr="004A1A7F">
        <w:rPr>
          <w:rFonts w:ascii="Arial" w:hAnsi="Arial" w:cs="Arial"/>
          <w:bCs/>
          <w:color w:val="auto"/>
          <w:sz w:val="22"/>
          <w:szCs w:val="22"/>
        </w:rPr>
        <w:t>a la Secretaría</w:t>
      </w:r>
      <w:r w:rsidR="00943A45" w:rsidRPr="004A1A7F">
        <w:rPr>
          <w:rFonts w:ascii="Arial" w:hAnsi="Arial" w:cs="Arial"/>
          <w:color w:val="auto"/>
          <w:sz w:val="22"/>
          <w:szCs w:val="22"/>
        </w:rPr>
        <w:t xml:space="preserve"> </w:t>
      </w:r>
      <w:r w:rsidRPr="004A1A7F">
        <w:rPr>
          <w:rFonts w:ascii="Arial" w:hAnsi="Arial" w:cs="Arial"/>
          <w:color w:val="auto"/>
          <w:sz w:val="22"/>
          <w:szCs w:val="22"/>
        </w:rPr>
        <w:t>d</w:t>
      </w:r>
      <w:r w:rsidR="000F5269" w:rsidRPr="004A1A7F">
        <w:rPr>
          <w:rFonts w:ascii="Arial" w:hAnsi="Arial" w:cs="Arial"/>
          <w:color w:val="auto"/>
          <w:sz w:val="22"/>
          <w:szCs w:val="22"/>
        </w:rPr>
        <w:t>eclarar la existencia del quórum</w:t>
      </w:r>
      <w:r w:rsidRPr="004A1A7F">
        <w:rPr>
          <w:rFonts w:ascii="Arial" w:hAnsi="Arial" w:cs="Arial"/>
          <w:color w:val="auto"/>
          <w:sz w:val="22"/>
          <w:szCs w:val="22"/>
        </w:rPr>
        <w:t xml:space="preserve"> legal</w:t>
      </w:r>
      <w:r w:rsidR="000F5269" w:rsidRPr="004A1A7F">
        <w:rPr>
          <w:rFonts w:ascii="Arial" w:hAnsi="Arial" w:cs="Arial"/>
          <w:color w:val="auto"/>
          <w:sz w:val="22"/>
          <w:szCs w:val="22"/>
        </w:rPr>
        <w:t xml:space="preserve"> para </w:t>
      </w:r>
      <w:proofErr w:type="gramStart"/>
      <w:r w:rsidR="000F5269" w:rsidRPr="004A1A7F">
        <w:rPr>
          <w:rFonts w:ascii="Arial" w:hAnsi="Arial" w:cs="Arial"/>
          <w:color w:val="auto"/>
          <w:sz w:val="22"/>
          <w:szCs w:val="22"/>
        </w:rPr>
        <w:t>dar inicio a</w:t>
      </w:r>
      <w:proofErr w:type="gramEnd"/>
      <w:r w:rsidR="000F5269" w:rsidRPr="004A1A7F">
        <w:rPr>
          <w:rFonts w:ascii="Arial" w:hAnsi="Arial" w:cs="Arial"/>
          <w:color w:val="auto"/>
          <w:sz w:val="22"/>
          <w:szCs w:val="22"/>
        </w:rPr>
        <w:t xml:space="preserve"> la sesión o reiniciar la correspondiente, o en su caso, que no haya quórum cuando es visible su falta, o instruir </w:t>
      </w:r>
      <w:r w:rsidR="00943A45" w:rsidRPr="004A1A7F">
        <w:rPr>
          <w:rFonts w:ascii="Arial" w:hAnsi="Arial" w:cs="Arial"/>
          <w:bCs/>
          <w:color w:val="auto"/>
          <w:sz w:val="22"/>
          <w:szCs w:val="22"/>
        </w:rPr>
        <w:t>a la Secretaría</w:t>
      </w:r>
      <w:r w:rsidR="00943A45" w:rsidRPr="004A1A7F">
        <w:rPr>
          <w:rFonts w:ascii="Arial" w:hAnsi="Arial" w:cs="Arial"/>
          <w:color w:val="auto"/>
          <w:sz w:val="22"/>
          <w:szCs w:val="22"/>
        </w:rPr>
        <w:t xml:space="preserve"> </w:t>
      </w:r>
      <w:r w:rsidR="000F5269" w:rsidRPr="004A1A7F">
        <w:rPr>
          <w:rFonts w:ascii="Arial" w:hAnsi="Arial" w:cs="Arial"/>
          <w:color w:val="auto"/>
          <w:sz w:val="22"/>
          <w:szCs w:val="22"/>
        </w:rPr>
        <w:t xml:space="preserve">verifique la existencia del quórum cuando lo solicite </w:t>
      </w:r>
      <w:r w:rsidR="00057721" w:rsidRPr="004A1A7F">
        <w:rPr>
          <w:rFonts w:ascii="Arial" w:hAnsi="Arial" w:cs="Arial"/>
          <w:bCs/>
          <w:color w:val="auto"/>
          <w:sz w:val="22"/>
          <w:szCs w:val="22"/>
        </w:rPr>
        <w:t>cualquiera de las o los</w:t>
      </w:r>
      <w:r w:rsidR="000F5269" w:rsidRPr="004A1A7F">
        <w:rPr>
          <w:rFonts w:ascii="Arial" w:hAnsi="Arial" w:cs="Arial"/>
          <w:color w:val="auto"/>
          <w:sz w:val="22"/>
          <w:szCs w:val="22"/>
        </w:rPr>
        <w:t xml:space="preserve"> integrante</w:t>
      </w:r>
      <w:r w:rsidR="00057721" w:rsidRPr="004A1A7F">
        <w:rPr>
          <w:rFonts w:ascii="Arial" w:hAnsi="Arial" w:cs="Arial"/>
          <w:color w:val="auto"/>
          <w:sz w:val="22"/>
          <w:szCs w:val="22"/>
        </w:rPr>
        <w:t>s</w:t>
      </w:r>
      <w:r w:rsidR="000F5269" w:rsidRPr="004A1A7F">
        <w:rPr>
          <w:rFonts w:ascii="Arial" w:hAnsi="Arial" w:cs="Arial"/>
          <w:color w:val="auto"/>
          <w:sz w:val="22"/>
          <w:szCs w:val="22"/>
        </w:rPr>
        <w:t xml:space="preserve"> del Consejo; </w:t>
      </w:r>
    </w:p>
    <w:p w14:paraId="3D9C5349" w14:textId="1A2E3959" w:rsidR="000F5269" w:rsidRPr="004A1A7F" w:rsidRDefault="000F5269"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 xml:space="preserve">Tomar la protesta de ley a quienes se incorporan como integrantes del Consejo, o como </w:t>
      </w:r>
      <w:r w:rsidRPr="004A1A7F">
        <w:rPr>
          <w:rFonts w:ascii="Arial" w:hAnsi="Arial" w:cs="Arial"/>
          <w:bCs/>
          <w:color w:val="auto"/>
          <w:sz w:val="22"/>
          <w:szCs w:val="22"/>
        </w:rPr>
        <w:t>funcionarios</w:t>
      </w:r>
      <w:r w:rsidR="00222153" w:rsidRPr="004A1A7F">
        <w:rPr>
          <w:rFonts w:ascii="Arial" w:hAnsi="Arial" w:cs="Arial"/>
          <w:bCs/>
          <w:color w:val="auto"/>
          <w:sz w:val="22"/>
          <w:szCs w:val="22"/>
        </w:rPr>
        <w:t xml:space="preserve"> o funcionari</w:t>
      </w:r>
      <w:r w:rsidR="00943A45" w:rsidRPr="004A1A7F">
        <w:rPr>
          <w:rFonts w:ascii="Arial" w:hAnsi="Arial" w:cs="Arial"/>
          <w:bCs/>
          <w:color w:val="auto"/>
          <w:sz w:val="22"/>
          <w:szCs w:val="22"/>
        </w:rPr>
        <w:t>as</w:t>
      </w:r>
      <w:r w:rsidR="00057721" w:rsidRPr="004A1A7F">
        <w:rPr>
          <w:rFonts w:ascii="Arial" w:hAnsi="Arial" w:cs="Arial"/>
          <w:color w:val="auto"/>
          <w:sz w:val="22"/>
          <w:szCs w:val="22"/>
        </w:rPr>
        <w:t xml:space="preserve"> </w:t>
      </w:r>
      <w:r w:rsidRPr="004A1A7F">
        <w:rPr>
          <w:rFonts w:ascii="Arial" w:hAnsi="Arial" w:cs="Arial"/>
          <w:color w:val="auto"/>
          <w:sz w:val="22"/>
          <w:szCs w:val="22"/>
        </w:rPr>
        <w:t xml:space="preserve">del Instituto, cuando así proceda; </w:t>
      </w:r>
    </w:p>
    <w:p w14:paraId="3133F136" w14:textId="77777777" w:rsidR="000F5269" w:rsidRPr="00E157FF" w:rsidRDefault="000F5269" w:rsidP="002F0846">
      <w:pPr>
        <w:pStyle w:val="Default"/>
        <w:numPr>
          <w:ilvl w:val="0"/>
          <w:numId w:val="4"/>
        </w:numPr>
        <w:spacing w:line="360" w:lineRule="auto"/>
        <w:jc w:val="both"/>
        <w:rPr>
          <w:rFonts w:ascii="Arial" w:hAnsi="Arial" w:cs="Arial"/>
          <w:color w:val="auto"/>
          <w:sz w:val="22"/>
          <w:szCs w:val="22"/>
        </w:rPr>
      </w:pPr>
      <w:r w:rsidRPr="00362D20">
        <w:rPr>
          <w:rFonts w:ascii="Arial" w:hAnsi="Arial" w:cs="Arial"/>
          <w:color w:val="auto"/>
          <w:sz w:val="22"/>
          <w:szCs w:val="22"/>
        </w:rPr>
        <w:t xml:space="preserve">Desarrollar los trámites </w:t>
      </w:r>
      <w:r w:rsidRPr="00E157FF">
        <w:rPr>
          <w:rFonts w:ascii="Arial" w:hAnsi="Arial" w:cs="Arial"/>
          <w:color w:val="auto"/>
          <w:sz w:val="22"/>
          <w:szCs w:val="22"/>
        </w:rPr>
        <w:t>que le otorgan la</w:t>
      </w:r>
      <w:r w:rsidR="004223F7">
        <w:rPr>
          <w:rFonts w:ascii="Arial" w:hAnsi="Arial" w:cs="Arial"/>
          <w:color w:val="auto"/>
          <w:sz w:val="22"/>
          <w:szCs w:val="22"/>
        </w:rPr>
        <w:t>s leyes de la materia</w:t>
      </w:r>
      <w:r w:rsidRPr="00E157FF">
        <w:rPr>
          <w:rFonts w:ascii="Arial" w:hAnsi="Arial" w:cs="Arial"/>
          <w:color w:val="auto"/>
          <w:sz w:val="22"/>
          <w:szCs w:val="22"/>
        </w:rPr>
        <w:t xml:space="preserve"> y este Reglamento, para la eficaz deliberación de los asuntos que deban conocerse; </w:t>
      </w:r>
    </w:p>
    <w:p w14:paraId="30B9685B" w14:textId="77777777" w:rsidR="000F5269" w:rsidRPr="004A1A7F" w:rsidRDefault="000F5269" w:rsidP="002F0846">
      <w:pPr>
        <w:pStyle w:val="Default"/>
        <w:numPr>
          <w:ilvl w:val="0"/>
          <w:numId w:val="4"/>
        </w:numPr>
        <w:spacing w:line="360" w:lineRule="auto"/>
        <w:jc w:val="both"/>
        <w:rPr>
          <w:rFonts w:ascii="Arial" w:hAnsi="Arial" w:cs="Arial"/>
          <w:color w:val="auto"/>
          <w:sz w:val="22"/>
          <w:szCs w:val="22"/>
        </w:rPr>
      </w:pPr>
      <w:r w:rsidRPr="00E157FF">
        <w:rPr>
          <w:rFonts w:ascii="Arial" w:hAnsi="Arial" w:cs="Arial"/>
          <w:color w:val="auto"/>
          <w:sz w:val="22"/>
          <w:szCs w:val="22"/>
        </w:rPr>
        <w:t xml:space="preserve">Conceder el uso de la </w:t>
      </w:r>
      <w:r w:rsidRPr="004A1A7F">
        <w:rPr>
          <w:rFonts w:ascii="Arial" w:hAnsi="Arial" w:cs="Arial"/>
          <w:color w:val="auto"/>
          <w:sz w:val="22"/>
          <w:szCs w:val="22"/>
        </w:rPr>
        <w:t xml:space="preserve">palabra en el orden que le haya sido solicitado; </w:t>
      </w:r>
    </w:p>
    <w:p w14:paraId="53E52653" w14:textId="1AEB06EB" w:rsidR="009B5A99" w:rsidRPr="004A1A7F" w:rsidRDefault="000F5269" w:rsidP="002F0846">
      <w:pPr>
        <w:pStyle w:val="Default"/>
        <w:numPr>
          <w:ilvl w:val="0"/>
          <w:numId w:val="4"/>
        </w:numPr>
        <w:spacing w:line="360" w:lineRule="auto"/>
        <w:jc w:val="both"/>
        <w:rPr>
          <w:rFonts w:ascii="Arial" w:hAnsi="Arial" w:cs="Arial"/>
          <w:color w:val="auto"/>
          <w:sz w:val="22"/>
          <w:szCs w:val="22"/>
        </w:rPr>
      </w:pPr>
      <w:r w:rsidRPr="004A1A7F">
        <w:rPr>
          <w:rFonts w:ascii="Arial" w:hAnsi="Arial" w:cs="Arial"/>
          <w:color w:val="auto"/>
          <w:sz w:val="22"/>
          <w:szCs w:val="22"/>
        </w:rPr>
        <w:t xml:space="preserve">Someter a consideración de </w:t>
      </w:r>
      <w:r w:rsidR="00943A45" w:rsidRPr="004A1A7F">
        <w:rPr>
          <w:rFonts w:ascii="Arial" w:hAnsi="Arial" w:cs="Arial"/>
          <w:bCs/>
          <w:color w:val="auto"/>
          <w:sz w:val="22"/>
          <w:szCs w:val="22"/>
        </w:rPr>
        <w:t>las</w:t>
      </w:r>
      <w:r w:rsidR="008D0E63" w:rsidRPr="004A1A7F">
        <w:rPr>
          <w:rFonts w:ascii="Arial" w:hAnsi="Arial" w:cs="Arial"/>
          <w:bCs/>
          <w:color w:val="auto"/>
          <w:sz w:val="22"/>
          <w:szCs w:val="22"/>
        </w:rPr>
        <w:t xml:space="preserve"> y los</w:t>
      </w:r>
      <w:r w:rsidRPr="004A1A7F">
        <w:rPr>
          <w:rFonts w:ascii="Arial" w:hAnsi="Arial" w:cs="Arial"/>
          <w:color w:val="auto"/>
          <w:sz w:val="22"/>
          <w:szCs w:val="22"/>
        </w:rPr>
        <w:t xml:space="preserve"> integrantes del Consejo con derecho a voto, la propuesta de votación nominal; </w:t>
      </w:r>
    </w:p>
    <w:p w14:paraId="18FC31FF" w14:textId="77777777" w:rsidR="000F5269" w:rsidRPr="009B5A99" w:rsidRDefault="009B5A99" w:rsidP="009B5A99">
      <w:pPr>
        <w:pStyle w:val="Default"/>
        <w:numPr>
          <w:ilvl w:val="0"/>
          <w:numId w:val="4"/>
        </w:numPr>
        <w:spacing w:line="360" w:lineRule="auto"/>
        <w:jc w:val="both"/>
        <w:rPr>
          <w:rFonts w:ascii="Arial" w:hAnsi="Arial" w:cs="Arial"/>
          <w:bCs/>
          <w:color w:val="auto"/>
          <w:sz w:val="22"/>
          <w:szCs w:val="22"/>
        </w:rPr>
      </w:pPr>
      <w:r w:rsidRPr="004A1A7F">
        <w:rPr>
          <w:rFonts w:ascii="Arial" w:hAnsi="Arial" w:cs="Arial"/>
          <w:bCs/>
          <w:color w:val="auto"/>
          <w:sz w:val="22"/>
          <w:szCs w:val="22"/>
        </w:rPr>
        <w:t>Garantizar el orden de las sesiones, ejerciendo las atribuciones</w:t>
      </w:r>
      <w:r w:rsidRPr="009B5A99">
        <w:rPr>
          <w:rFonts w:ascii="Arial" w:hAnsi="Arial" w:cs="Arial"/>
          <w:bCs/>
          <w:color w:val="auto"/>
          <w:sz w:val="22"/>
          <w:szCs w:val="22"/>
        </w:rPr>
        <w:t xml:space="preserve"> que le confieren la</w:t>
      </w:r>
      <w:r>
        <w:rPr>
          <w:rFonts w:ascii="Arial" w:hAnsi="Arial" w:cs="Arial"/>
          <w:bCs/>
          <w:color w:val="auto"/>
          <w:sz w:val="22"/>
          <w:szCs w:val="22"/>
        </w:rPr>
        <w:t>s disposiciones aplicables del Có</w:t>
      </w:r>
      <w:r w:rsidRPr="009B5A99">
        <w:rPr>
          <w:rFonts w:ascii="Arial" w:hAnsi="Arial" w:cs="Arial"/>
          <w:bCs/>
          <w:color w:val="auto"/>
          <w:sz w:val="22"/>
          <w:szCs w:val="22"/>
        </w:rPr>
        <w:t>digo y el reglamento,</w:t>
      </w:r>
      <w:r>
        <w:rPr>
          <w:rFonts w:ascii="Arial" w:hAnsi="Arial" w:cs="Arial"/>
          <w:bCs/>
          <w:color w:val="auto"/>
          <w:sz w:val="22"/>
          <w:szCs w:val="22"/>
        </w:rPr>
        <w:t xml:space="preserve"> </w:t>
      </w:r>
      <w:r w:rsidR="000F5269" w:rsidRPr="009B5A99">
        <w:rPr>
          <w:rFonts w:ascii="Arial" w:hAnsi="Arial" w:cs="Arial"/>
          <w:color w:val="auto"/>
          <w:sz w:val="22"/>
          <w:szCs w:val="22"/>
        </w:rPr>
        <w:t xml:space="preserve">y </w:t>
      </w:r>
    </w:p>
    <w:p w14:paraId="1E16B012" w14:textId="77777777" w:rsidR="000F5269" w:rsidRPr="00E157FF" w:rsidRDefault="000F5269" w:rsidP="002F0846">
      <w:pPr>
        <w:pStyle w:val="Default"/>
        <w:numPr>
          <w:ilvl w:val="0"/>
          <w:numId w:val="4"/>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Las demás que le otorguen </w:t>
      </w:r>
      <w:r w:rsidR="00D46DD2">
        <w:rPr>
          <w:rFonts w:ascii="Arial" w:hAnsi="Arial" w:cs="Arial"/>
          <w:color w:val="auto"/>
          <w:sz w:val="22"/>
          <w:szCs w:val="22"/>
        </w:rPr>
        <w:t>las leyes de la materia</w:t>
      </w:r>
      <w:r w:rsidR="00306282">
        <w:rPr>
          <w:rFonts w:ascii="Arial" w:hAnsi="Arial" w:cs="Arial"/>
          <w:color w:val="auto"/>
          <w:sz w:val="22"/>
          <w:szCs w:val="22"/>
        </w:rPr>
        <w:t xml:space="preserve"> y </w:t>
      </w:r>
      <w:r w:rsidRPr="00E157FF">
        <w:rPr>
          <w:rFonts w:ascii="Arial" w:hAnsi="Arial" w:cs="Arial"/>
          <w:color w:val="auto"/>
          <w:sz w:val="22"/>
          <w:szCs w:val="22"/>
        </w:rPr>
        <w:t xml:space="preserve">este Reglamento. </w:t>
      </w:r>
    </w:p>
    <w:p w14:paraId="676D715D" w14:textId="152B7E67" w:rsidR="00977A0B" w:rsidRDefault="00977A0B" w:rsidP="002F0846">
      <w:pPr>
        <w:pStyle w:val="Default"/>
        <w:spacing w:line="360" w:lineRule="auto"/>
        <w:jc w:val="both"/>
        <w:rPr>
          <w:rFonts w:ascii="Arial" w:hAnsi="Arial" w:cs="Arial"/>
          <w:b/>
          <w:bCs/>
          <w:color w:val="auto"/>
          <w:sz w:val="22"/>
          <w:szCs w:val="22"/>
        </w:rPr>
      </w:pPr>
    </w:p>
    <w:p w14:paraId="409CF40F" w14:textId="604BB798" w:rsidR="006256E9" w:rsidRDefault="006256E9" w:rsidP="002F0846">
      <w:pPr>
        <w:pStyle w:val="Default"/>
        <w:spacing w:line="360" w:lineRule="auto"/>
        <w:jc w:val="both"/>
        <w:rPr>
          <w:rFonts w:ascii="Arial" w:hAnsi="Arial" w:cs="Arial"/>
          <w:b/>
          <w:bCs/>
          <w:color w:val="auto"/>
          <w:sz w:val="22"/>
          <w:szCs w:val="22"/>
        </w:rPr>
      </w:pPr>
    </w:p>
    <w:p w14:paraId="53CF1B62" w14:textId="77777777" w:rsidR="006256E9" w:rsidRPr="00E157FF" w:rsidRDefault="006256E9" w:rsidP="002F0846">
      <w:pPr>
        <w:pStyle w:val="Default"/>
        <w:spacing w:line="360" w:lineRule="auto"/>
        <w:jc w:val="both"/>
        <w:rPr>
          <w:rFonts w:ascii="Arial" w:hAnsi="Arial" w:cs="Arial"/>
          <w:b/>
          <w:bCs/>
          <w:color w:val="auto"/>
          <w:sz w:val="22"/>
          <w:szCs w:val="22"/>
        </w:rPr>
      </w:pPr>
    </w:p>
    <w:p w14:paraId="6CA2D9EB" w14:textId="79D5EFE7"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lastRenderedPageBreak/>
        <w:t xml:space="preserve">Artículo </w:t>
      </w:r>
      <w:r w:rsidR="00306282">
        <w:rPr>
          <w:rFonts w:ascii="Arial" w:hAnsi="Arial" w:cs="Arial"/>
          <w:b/>
          <w:bCs/>
          <w:color w:val="auto"/>
          <w:sz w:val="22"/>
          <w:szCs w:val="22"/>
        </w:rPr>
        <w:t>8</w:t>
      </w:r>
      <w:r w:rsidRPr="00E157FF">
        <w:rPr>
          <w:rFonts w:ascii="Arial" w:hAnsi="Arial" w:cs="Arial"/>
          <w:b/>
          <w:bCs/>
          <w:color w:val="auto"/>
          <w:sz w:val="22"/>
          <w:szCs w:val="22"/>
        </w:rPr>
        <w:t xml:space="preserve">. </w:t>
      </w:r>
      <w:r w:rsidRPr="004A1A7F">
        <w:rPr>
          <w:rFonts w:ascii="Arial" w:hAnsi="Arial" w:cs="Arial"/>
          <w:bCs/>
          <w:color w:val="auto"/>
          <w:sz w:val="22"/>
          <w:szCs w:val="22"/>
        </w:rPr>
        <w:t>L</w:t>
      </w:r>
      <w:r w:rsidR="00943A45" w:rsidRPr="004A1A7F">
        <w:rPr>
          <w:rFonts w:ascii="Arial" w:hAnsi="Arial" w:cs="Arial"/>
          <w:bCs/>
          <w:color w:val="auto"/>
          <w:sz w:val="22"/>
          <w:szCs w:val="22"/>
        </w:rPr>
        <w:t xml:space="preserve">as </w:t>
      </w:r>
      <w:r w:rsidR="00624B60" w:rsidRPr="004A1A7F">
        <w:rPr>
          <w:rFonts w:ascii="Arial" w:hAnsi="Arial" w:cs="Arial"/>
          <w:bCs/>
          <w:color w:val="auto"/>
          <w:sz w:val="22"/>
          <w:szCs w:val="22"/>
        </w:rPr>
        <w:t>Consejerías</w:t>
      </w:r>
      <w:r w:rsidRPr="004A1A7F">
        <w:rPr>
          <w:rFonts w:ascii="Arial" w:hAnsi="Arial" w:cs="Arial"/>
          <w:color w:val="auto"/>
          <w:sz w:val="22"/>
          <w:szCs w:val="22"/>
        </w:rPr>
        <w:t xml:space="preserve"> </w:t>
      </w:r>
      <w:r w:rsidR="004A1A7F" w:rsidRPr="004A1A7F">
        <w:rPr>
          <w:rFonts w:ascii="Arial" w:hAnsi="Arial" w:cs="Arial"/>
          <w:color w:val="auto"/>
          <w:sz w:val="22"/>
          <w:szCs w:val="22"/>
        </w:rPr>
        <w:t xml:space="preserve">Electorales </w:t>
      </w:r>
      <w:r w:rsidRPr="004A1A7F">
        <w:rPr>
          <w:rFonts w:ascii="Arial" w:hAnsi="Arial" w:cs="Arial"/>
          <w:color w:val="auto"/>
          <w:sz w:val="22"/>
          <w:szCs w:val="22"/>
        </w:rPr>
        <w:t>tendrán las</w:t>
      </w:r>
      <w:r w:rsidRPr="00E157FF">
        <w:rPr>
          <w:rFonts w:ascii="Arial" w:hAnsi="Arial" w:cs="Arial"/>
          <w:color w:val="auto"/>
          <w:sz w:val="22"/>
          <w:szCs w:val="22"/>
        </w:rPr>
        <w:t xml:space="preserve"> siguientes atribuciones: </w:t>
      </w:r>
    </w:p>
    <w:p w14:paraId="3E8F041B" w14:textId="77777777" w:rsidR="00036DF4" w:rsidRPr="00E157FF" w:rsidRDefault="00036DF4" w:rsidP="002F0846">
      <w:pPr>
        <w:pStyle w:val="Default"/>
        <w:spacing w:line="360" w:lineRule="auto"/>
        <w:jc w:val="both"/>
        <w:rPr>
          <w:rFonts w:ascii="Arial" w:hAnsi="Arial" w:cs="Arial"/>
          <w:color w:val="auto"/>
          <w:sz w:val="22"/>
          <w:szCs w:val="22"/>
        </w:rPr>
      </w:pPr>
    </w:p>
    <w:p w14:paraId="0F9D63D7" w14:textId="77777777" w:rsidR="000F5269" w:rsidRPr="00E157FF" w:rsidRDefault="00BA016D" w:rsidP="002F0846">
      <w:pPr>
        <w:pStyle w:val="Default"/>
        <w:numPr>
          <w:ilvl w:val="0"/>
          <w:numId w:val="7"/>
        </w:numPr>
        <w:spacing w:line="360" w:lineRule="auto"/>
        <w:jc w:val="both"/>
        <w:rPr>
          <w:rFonts w:ascii="Arial" w:hAnsi="Arial" w:cs="Arial"/>
          <w:color w:val="auto"/>
          <w:sz w:val="22"/>
          <w:szCs w:val="22"/>
        </w:rPr>
      </w:pPr>
      <w:r>
        <w:rPr>
          <w:rFonts w:ascii="Arial" w:hAnsi="Arial" w:cs="Arial"/>
          <w:color w:val="auto"/>
          <w:sz w:val="22"/>
          <w:szCs w:val="22"/>
        </w:rPr>
        <w:t>Concurrir, p</w:t>
      </w:r>
      <w:r w:rsidR="000F5269" w:rsidRPr="00E157FF">
        <w:rPr>
          <w:rFonts w:ascii="Arial" w:hAnsi="Arial" w:cs="Arial"/>
          <w:color w:val="auto"/>
          <w:sz w:val="22"/>
          <w:szCs w:val="22"/>
        </w:rPr>
        <w:t>articipar en las deliberaciones y</w:t>
      </w:r>
      <w:r w:rsidR="00306282">
        <w:rPr>
          <w:rFonts w:ascii="Arial" w:hAnsi="Arial" w:cs="Arial"/>
          <w:color w:val="auto"/>
          <w:sz w:val="22"/>
          <w:szCs w:val="22"/>
        </w:rPr>
        <w:t xml:space="preserve"> votar los </w:t>
      </w:r>
      <w:r w:rsidR="00FB112A">
        <w:rPr>
          <w:rFonts w:ascii="Arial" w:hAnsi="Arial" w:cs="Arial"/>
          <w:color w:val="auto"/>
          <w:sz w:val="22"/>
          <w:szCs w:val="22"/>
        </w:rPr>
        <w:t xml:space="preserve">dictámenes, así como los </w:t>
      </w:r>
      <w:r w:rsidR="00306282">
        <w:rPr>
          <w:rFonts w:ascii="Arial" w:hAnsi="Arial" w:cs="Arial"/>
          <w:color w:val="auto"/>
          <w:sz w:val="22"/>
          <w:szCs w:val="22"/>
        </w:rPr>
        <w:t xml:space="preserve">proyectos de acuerdo </w:t>
      </w:r>
      <w:r w:rsidR="000F5269" w:rsidRPr="00E157FF">
        <w:rPr>
          <w:rFonts w:ascii="Arial" w:hAnsi="Arial" w:cs="Arial"/>
          <w:color w:val="auto"/>
          <w:sz w:val="22"/>
          <w:szCs w:val="22"/>
        </w:rPr>
        <w:t xml:space="preserve">o resolución que se sometan a la consideración del Consejo; </w:t>
      </w:r>
    </w:p>
    <w:p w14:paraId="240BF564" w14:textId="77777777" w:rsidR="000F5269" w:rsidRPr="00793126" w:rsidRDefault="000F5269" w:rsidP="002F0846">
      <w:pPr>
        <w:pStyle w:val="Default"/>
        <w:numPr>
          <w:ilvl w:val="0"/>
          <w:numId w:val="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Presentar una moción o proyecto de resolución sobre una cuestión que figure en el orden del día, modificándola, adicionándola o solicitando su retiro del orden del </w:t>
      </w:r>
      <w:r w:rsidRPr="00793126">
        <w:rPr>
          <w:rFonts w:ascii="Arial" w:hAnsi="Arial" w:cs="Arial"/>
          <w:color w:val="auto"/>
          <w:sz w:val="22"/>
          <w:szCs w:val="22"/>
        </w:rPr>
        <w:t xml:space="preserve">día. Toda moción debe ser fundada y motivada; </w:t>
      </w:r>
    </w:p>
    <w:p w14:paraId="79D1BF56" w14:textId="77777777" w:rsidR="000F5269" w:rsidRPr="00793126" w:rsidRDefault="000F5269" w:rsidP="002F0846">
      <w:pPr>
        <w:pStyle w:val="Default"/>
        <w:numPr>
          <w:ilvl w:val="0"/>
          <w:numId w:val="7"/>
        </w:numPr>
        <w:spacing w:line="360" w:lineRule="auto"/>
        <w:jc w:val="both"/>
        <w:rPr>
          <w:rFonts w:ascii="Arial" w:hAnsi="Arial" w:cs="Arial"/>
          <w:color w:val="auto"/>
          <w:sz w:val="22"/>
          <w:szCs w:val="22"/>
        </w:rPr>
      </w:pPr>
      <w:r w:rsidRPr="00793126">
        <w:rPr>
          <w:rFonts w:ascii="Arial" w:hAnsi="Arial" w:cs="Arial"/>
          <w:color w:val="auto"/>
          <w:sz w:val="22"/>
          <w:szCs w:val="22"/>
        </w:rPr>
        <w:t xml:space="preserve">Presentar mociones de trámite y procedimiento, debidamente fundadas y motivadas; </w:t>
      </w:r>
    </w:p>
    <w:p w14:paraId="7EA6476A" w14:textId="77777777" w:rsidR="000F5269" w:rsidRPr="00793126" w:rsidRDefault="000F5269" w:rsidP="002F0846">
      <w:pPr>
        <w:pStyle w:val="Default"/>
        <w:numPr>
          <w:ilvl w:val="0"/>
          <w:numId w:val="7"/>
        </w:numPr>
        <w:spacing w:line="360" w:lineRule="auto"/>
        <w:jc w:val="both"/>
        <w:rPr>
          <w:rFonts w:ascii="Arial" w:hAnsi="Arial" w:cs="Arial"/>
          <w:color w:val="auto"/>
          <w:sz w:val="22"/>
          <w:szCs w:val="22"/>
        </w:rPr>
      </w:pPr>
      <w:r w:rsidRPr="00793126">
        <w:rPr>
          <w:rFonts w:ascii="Arial" w:hAnsi="Arial" w:cs="Arial"/>
          <w:color w:val="auto"/>
          <w:sz w:val="22"/>
          <w:szCs w:val="22"/>
        </w:rPr>
        <w:t xml:space="preserve">Presentar las mociones de orden que consideren necesarias para el eficaz y legal desarrollo de la sesión; </w:t>
      </w:r>
    </w:p>
    <w:p w14:paraId="4C0EB367" w14:textId="77777777" w:rsidR="000F5269" w:rsidRPr="00E157FF" w:rsidRDefault="000F5269" w:rsidP="002F0846">
      <w:pPr>
        <w:pStyle w:val="Default"/>
        <w:numPr>
          <w:ilvl w:val="0"/>
          <w:numId w:val="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Integrar el pleno del Consejo para resolver colegiadamente los asuntos de su competencia; </w:t>
      </w:r>
    </w:p>
    <w:p w14:paraId="6B056708" w14:textId="77777777" w:rsidR="000F5269" w:rsidRPr="004A1A7F" w:rsidRDefault="000F5269" w:rsidP="002F0846">
      <w:pPr>
        <w:pStyle w:val="Default"/>
        <w:numPr>
          <w:ilvl w:val="0"/>
          <w:numId w:val="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Solicitar al </w:t>
      </w:r>
      <w:r w:rsidR="007E79DC" w:rsidRPr="00E157FF">
        <w:rPr>
          <w:rFonts w:ascii="Arial" w:hAnsi="Arial" w:cs="Arial"/>
          <w:color w:val="auto"/>
          <w:sz w:val="22"/>
          <w:szCs w:val="22"/>
        </w:rPr>
        <w:t>Consejo</w:t>
      </w:r>
      <w:r w:rsidRPr="00E157FF">
        <w:rPr>
          <w:rFonts w:ascii="Arial" w:hAnsi="Arial" w:cs="Arial"/>
          <w:color w:val="auto"/>
          <w:sz w:val="22"/>
          <w:szCs w:val="22"/>
        </w:rPr>
        <w:t xml:space="preserve">, de conformidad con las normas establecidas en este Reglamento, la inclusión y/o retiro de asuntos en </w:t>
      </w:r>
      <w:r w:rsidRPr="004A1A7F">
        <w:rPr>
          <w:rFonts w:ascii="Arial" w:hAnsi="Arial" w:cs="Arial"/>
          <w:color w:val="auto"/>
          <w:sz w:val="22"/>
          <w:szCs w:val="22"/>
        </w:rPr>
        <w:t xml:space="preserve">el orden del día; </w:t>
      </w:r>
    </w:p>
    <w:p w14:paraId="494E9E55" w14:textId="296383FC" w:rsidR="00774169" w:rsidRPr="004A1A7F" w:rsidRDefault="00774169" w:rsidP="00B13D49">
      <w:pPr>
        <w:pStyle w:val="Default"/>
        <w:numPr>
          <w:ilvl w:val="0"/>
          <w:numId w:val="7"/>
        </w:numPr>
        <w:tabs>
          <w:tab w:val="left" w:pos="7371"/>
        </w:tabs>
        <w:spacing w:line="360" w:lineRule="auto"/>
        <w:jc w:val="both"/>
        <w:rPr>
          <w:rFonts w:ascii="Arial" w:hAnsi="Arial" w:cs="Arial"/>
          <w:color w:val="auto"/>
          <w:sz w:val="22"/>
          <w:szCs w:val="22"/>
        </w:rPr>
      </w:pPr>
      <w:r w:rsidRPr="004A1A7F">
        <w:rPr>
          <w:rFonts w:ascii="Arial" w:hAnsi="Arial" w:cs="Arial"/>
          <w:color w:val="auto"/>
          <w:sz w:val="22"/>
          <w:szCs w:val="22"/>
        </w:rPr>
        <w:t xml:space="preserve">Solicitar al Consejo se retire un punto del orden del día del que no se haya tenido conocimiento con la debida antelación por parte de </w:t>
      </w:r>
      <w:r w:rsidR="00943A45" w:rsidRPr="004A1A7F">
        <w:rPr>
          <w:rFonts w:ascii="Arial" w:hAnsi="Arial" w:cs="Arial"/>
          <w:bCs/>
          <w:color w:val="auto"/>
          <w:sz w:val="22"/>
          <w:szCs w:val="22"/>
        </w:rPr>
        <w:t>las y los</w:t>
      </w:r>
      <w:r w:rsidRPr="004A1A7F">
        <w:rPr>
          <w:rFonts w:ascii="Arial" w:hAnsi="Arial" w:cs="Arial"/>
          <w:color w:val="auto"/>
          <w:sz w:val="22"/>
          <w:szCs w:val="22"/>
        </w:rPr>
        <w:t xml:space="preserve"> integrantes del Consejo o de la documentación necesaria para su discusión; </w:t>
      </w:r>
    </w:p>
    <w:p w14:paraId="681D099A" w14:textId="1F2E21BE" w:rsidR="000F5269" w:rsidRPr="004A1A7F" w:rsidRDefault="000F5269" w:rsidP="002F0846">
      <w:pPr>
        <w:pStyle w:val="Default"/>
        <w:numPr>
          <w:ilvl w:val="0"/>
          <w:numId w:val="7"/>
        </w:numPr>
        <w:spacing w:line="360" w:lineRule="auto"/>
        <w:jc w:val="both"/>
        <w:rPr>
          <w:rFonts w:ascii="Arial" w:hAnsi="Arial" w:cs="Arial"/>
          <w:color w:val="auto"/>
          <w:sz w:val="22"/>
          <w:szCs w:val="22"/>
        </w:rPr>
      </w:pPr>
      <w:r w:rsidRPr="004A1A7F">
        <w:rPr>
          <w:rFonts w:ascii="Arial" w:hAnsi="Arial" w:cs="Arial"/>
          <w:color w:val="auto"/>
          <w:sz w:val="22"/>
          <w:szCs w:val="22"/>
        </w:rPr>
        <w:t xml:space="preserve">Por mayoría, solicitar </w:t>
      </w:r>
      <w:r w:rsidR="00774169" w:rsidRPr="004A1A7F">
        <w:rPr>
          <w:rFonts w:ascii="Arial" w:hAnsi="Arial" w:cs="Arial"/>
          <w:color w:val="auto"/>
          <w:sz w:val="22"/>
          <w:szCs w:val="22"/>
        </w:rPr>
        <w:t>a</w:t>
      </w:r>
      <w:r w:rsidR="00943A45" w:rsidRPr="004A1A7F">
        <w:rPr>
          <w:rFonts w:ascii="Arial" w:hAnsi="Arial" w:cs="Arial"/>
          <w:color w:val="auto"/>
          <w:sz w:val="22"/>
          <w:szCs w:val="22"/>
        </w:rPr>
        <w:t xml:space="preserve"> </w:t>
      </w:r>
      <w:r w:rsidR="00774169" w:rsidRPr="004A1A7F">
        <w:rPr>
          <w:rFonts w:ascii="Arial" w:hAnsi="Arial" w:cs="Arial"/>
          <w:color w:val="auto"/>
          <w:sz w:val="22"/>
          <w:szCs w:val="22"/>
        </w:rPr>
        <w:t>l</w:t>
      </w:r>
      <w:r w:rsidR="00943A45" w:rsidRPr="004A1A7F">
        <w:rPr>
          <w:rFonts w:ascii="Arial" w:hAnsi="Arial" w:cs="Arial"/>
          <w:color w:val="auto"/>
          <w:sz w:val="22"/>
          <w:szCs w:val="22"/>
        </w:rPr>
        <w:t>a</w:t>
      </w:r>
      <w:r w:rsidR="00774169" w:rsidRPr="004A1A7F">
        <w:rPr>
          <w:rFonts w:ascii="Arial" w:hAnsi="Arial" w:cs="Arial"/>
          <w:color w:val="auto"/>
          <w:sz w:val="22"/>
          <w:szCs w:val="22"/>
        </w:rPr>
        <w:t xml:space="preserve"> </w:t>
      </w:r>
      <w:r w:rsidR="00943A45" w:rsidRPr="004A1A7F">
        <w:rPr>
          <w:rFonts w:ascii="Arial" w:hAnsi="Arial" w:cs="Arial"/>
          <w:color w:val="auto"/>
          <w:sz w:val="22"/>
          <w:szCs w:val="22"/>
        </w:rPr>
        <w:t>Preside</w:t>
      </w:r>
      <w:r w:rsidR="004A1A7F" w:rsidRPr="004A1A7F">
        <w:rPr>
          <w:rFonts w:ascii="Arial" w:hAnsi="Arial" w:cs="Arial"/>
          <w:color w:val="auto"/>
          <w:sz w:val="22"/>
          <w:szCs w:val="22"/>
        </w:rPr>
        <w:t xml:space="preserve">ncia </w:t>
      </w:r>
      <w:r w:rsidRPr="004A1A7F">
        <w:rPr>
          <w:rFonts w:ascii="Arial" w:hAnsi="Arial" w:cs="Arial"/>
          <w:color w:val="auto"/>
          <w:sz w:val="22"/>
          <w:szCs w:val="22"/>
        </w:rPr>
        <w:t>se convoque</w:t>
      </w:r>
      <w:r w:rsidR="008B1149" w:rsidRPr="004A1A7F">
        <w:rPr>
          <w:rFonts w:ascii="Arial" w:hAnsi="Arial" w:cs="Arial"/>
          <w:color w:val="auto"/>
          <w:sz w:val="22"/>
          <w:szCs w:val="22"/>
        </w:rPr>
        <w:t xml:space="preserve"> a sesión extraordinaria; </w:t>
      </w:r>
    </w:p>
    <w:p w14:paraId="3D065A46" w14:textId="77777777" w:rsidR="008B1149" w:rsidRPr="00E157FF" w:rsidRDefault="008B1149" w:rsidP="002F0846">
      <w:pPr>
        <w:pStyle w:val="Default"/>
        <w:numPr>
          <w:ilvl w:val="0"/>
          <w:numId w:val="7"/>
        </w:numPr>
        <w:spacing w:line="360" w:lineRule="auto"/>
        <w:jc w:val="both"/>
        <w:rPr>
          <w:rFonts w:ascii="Arial" w:hAnsi="Arial" w:cs="Arial"/>
          <w:color w:val="auto"/>
          <w:sz w:val="22"/>
          <w:szCs w:val="22"/>
        </w:rPr>
      </w:pPr>
      <w:r w:rsidRPr="004A1A7F">
        <w:rPr>
          <w:rFonts w:ascii="Arial" w:hAnsi="Arial" w:cs="Arial"/>
          <w:color w:val="auto"/>
          <w:sz w:val="22"/>
          <w:szCs w:val="22"/>
        </w:rPr>
        <w:t xml:space="preserve">Podrán firmar los </w:t>
      </w:r>
      <w:r w:rsidR="00AD127F" w:rsidRPr="004A1A7F">
        <w:rPr>
          <w:rFonts w:ascii="Arial" w:hAnsi="Arial" w:cs="Arial"/>
          <w:color w:val="auto"/>
          <w:sz w:val="22"/>
          <w:szCs w:val="22"/>
        </w:rPr>
        <w:t xml:space="preserve">dictámenes, </w:t>
      </w:r>
      <w:r w:rsidRPr="004A1A7F">
        <w:rPr>
          <w:rFonts w:ascii="Arial" w:hAnsi="Arial" w:cs="Arial"/>
          <w:color w:val="auto"/>
          <w:sz w:val="22"/>
          <w:szCs w:val="22"/>
        </w:rPr>
        <w:t>acuerdos o resoluciones aprobados</w:t>
      </w:r>
      <w:r>
        <w:rPr>
          <w:rFonts w:ascii="Arial" w:hAnsi="Arial" w:cs="Arial"/>
          <w:color w:val="auto"/>
          <w:sz w:val="22"/>
          <w:szCs w:val="22"/>
        </w:rPr>
        <w:t xml:space="preserve"> por el Consejo; y </w:t>
      </w:r>
    </w:p>
    <w:p w14:paraId="37C1F68A" w14:textId="77777777" w:rsidR="000F5269" w:rsidRPr="00E157FF" w:rsidRDefault="000F5269" w:rsidP="002F0846">
      <w:pPr>
        <w:pStyle w:val="Default"/>
        <w:numPr>
          <w:ilvl w:val="0"/>
          <w:numId w:val="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Las demás que les sean conferidas por el Código y por este Reglamento. </w:t>
      </w:r>
    </w:p>
    <w:p w14:paraId="271BCE12" w14:textId="77777777" w:rsidR="000F5269" w:rsidRPr="00E157FF" w:rsidRDefault="000F5269" w:rsidP="002F0846">
      <w:pPr>
        <w:pStyle w:val="Default"/>
        <w:spacing w:line="360" w:lineRule="auto"/>
        <w:jc w:val="both"/>
        <w:rPr>
          <w:rFonts w:ascii="Arial" w:hAnsi="Arial" w:cs="Arial"/>
          <w:color w:val="auto"/>
          <w:sz w:val="22"/>
          <w:szCs w:val="22"/>
        </w:rPr>
      </w:pPr>
    </w:p>
    <w:p w14:paraId="70BD5C62" w14:textId="371FD649"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5D3A5C">
        <w:rPr>
          <w:rFonts w:ascii="Arial" w:hAnsi="Arial" w:cs="Arial"/>
          <w:b/>
          <w:bCs/>
          <w:color w:val="auto"/>
          <w:sz w:val="22"/>
          <w:szCs w:val="22"/>
        </w:rPr>
        <w:t xml:space="preserve"> 9</w:t>
      </w:r>
      <w:r w:rsidRPr="00E157FF">
        <w:rPr>
          <w:rFonts w:ascii="Arial" w:hAnsi="Arial" w:cs="Arial"/>
          <w:b/>
          <w:bCs/>
          <w:color w:val="auto"/>
          <w:sz w:val="22"/>
          <w:szCs w:val="22"/>
        </w:rPr>
        <w:t xml:space="preserve">. </w:t>
      </w:r>
      <w:r w:rsidR="00943A45" w:rsidRPr="00943A45">
        <w:rPr>
          <w:rFonts w:ascii="Arial" w:hAnsi="Arial" w:cs="Arial"/>
          <w:color w:val="auto"/>
          <w:sz w:val="22"/>
          <w:szCs w:val="22"/>
        </w:rPr>
        <w:t>L</w:t>
      </w:r>
      <w:r w:rsidRPr="00943A45">
        <w:rPr>
          <w:rFonts w:ascii="Arial" w:hAnsi="Arial" w:cs="Arial"/>
          <w:color w:val="auto"/>
          <w:sz w:val="22"/>
          <w:szCs w:val="22"/>
        </w:rPr>
        <w:t>a</w:t>
      </w:r>
      <w:r w:rsidRPr="00E157FF">
        <w:rPr>
          <w:rFonts w:ascii="Arial" w:hAnsi="Arial" w:cs="Arial"/>
          <w:color w:val="auto"/>
          <w:sz w:val="22"/>
          <w:szCs w:val="22"/>
        </w:rPr>
        <w:t xml:space="preserve"> Secretaría del Consejo tendrá como atribuciones y obligaciones, además de las que le señala el Código, las siguientes: </w:t>
      </w:r>
    </w:p>
    <w:p w14:paraId="2B8DFF42" w14:textId="77777777" w:rsidR="00C245B0" w:rsidRPr="00E157FF" w:rsidRDefault="00C245B0" w:rsidP="002F0846">
      <w:pPr>
        <w:autoSpaceDE w:val="0"/>
        <w:autoSpaceDN w:val="0"/>
        <w:adjustRightInd w:val="0"/>
        <w:spacing w:line="360" w:lineRule="auto"/>
        <w:rPr>
          <w:rFonts w:cs="Arial"/>
          <w:color w:val="000000"/>
        </w:rPr>
      </w:pPr>
    </w:p>
    <w:p w14:paraId="018650EF" w14:textId="77777777" w:rsidR="00A10B88" w:rsidRPr="00E157FF" w:rsidRDefault="00A10B88" w:rsidP="002F0846">
      <w:pPr>
        <w:pStyle w:val="Prrafodelista"/>
        <w:numPr>
          <w:ilvl w:val="0"/>
          <w:numId w:val="9"/>
        </w:numPr>
        <w:autoSpaceDE w:val="0"/>
        <w:autoSpaceDN w:val="0"/>
        <w:adjustRightInd w:val="0"/>
        <w:spacing w:line="360" w:lineRule="auto"/>
        <w:rPr>
          <w:rFonts w:cs="Arial"/>
          <w:color w:val="000000"/>
        </w:rPr>
      </w:pPr>
      <w:r w:rsidRPr="00E157FF">
        <w:rPr>
          <w:rFonts w:cs="Arial"/>
          <w:color w:val="000000"/>
        </w:rPr>
        <w:t xml:space="preserve">Participar con voz y sin voto, en la </w:t>
      </w:r>
      <w:r w:rsidR="0013074D">
        <w:rPr>
          <w:rFonts w:cs="Arial"/>
          <w:color w:val="000000"/>
        </w:rPr>
        <w:t>S</w:t>
      </w:r>
      <w:r w:rsidRPr="00E157FF">
        <w:rPr>
          <w:rFonts w:cs="Arial"/>
          <w:color w:val="000000"/>
        </w:rPr>
        <w:t xml:space="preserve">esión; </w:t>
      </w:r>
    </w:p>
    <w:p w14:paraId="18DB9F04"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E157FF">
        <w:rPr>
          <w:rFonts w:cs="Arial"/>
          <w:color w:val="000000"/>
        </w:rPr>
        <w:t xml:space="preserve">Preparar el orden del día de las sesiones del Consejo, declarar la existencia del </w:t>
      </w:r>
      <w:r w:rsidRPr="001E099D">
        <w:rPr>
          <w:rFonts w:cs="Arial"/>
          <w:iCs/>
          <w:color w:val="000000"/>
        </w:rPr>
        <w:t>quórum</w:t>
      </w:r>
      <w:r w:rsidRPr="001E099D">
        <w:rPr>
          <w:rFonts w:cs="Arial"/>
          <w:color w:val="000000"/>
        </w:rPr>
        <w:t>, dar</w:t>
      </w:r>
      <w:r w:rsidRPr="00E157FF">
        <w:rPr>
          <w:rFonts w:cs="Arial"/>
          <w:color w:val="000000"/>
        </w:rPr>
        <w:t xml:space="preserve"> fe de lo actuado en las sesiones, levantar el acta correspondiente y someterla a la aprobación del propio </w:t>
      </w:r>
      <w:r w:rsidRPr="004A1A7F">
        <w:rPr>
          <w:rFonts w:cs="Arial"/>
          <w:color w:val="000000"/>
        </w:rPr>
        <w:t xml:space="preserve">Consejo; </w:t>
      </w:r>
    </w:p>
    <w:p w14:paraId="3C702D27" w14:textId="6C1E4F48"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Cuidar que se impriman y</w:t>
      </w:r>
      <w:r w:rsidR="00662E21" w:rsidRPr="004A1A7F">
        <w:rPr>
          <w:rFonts w:cs="Arial"/>
          <w:color w:val="000000"/>
        </w:rPr>
        <w:t>/o</w:t>
      </w:r>
      <w:r w:rsidRPr="004A1A7F">
        <w:rPr>
          <w:rFonts w:cs="Arial"/>
          <w:color w:val="000000"/>
        </w:rPr>
        <w:t xml:space="preserve"> circulen entre </w:t>
      </w:r>
      <w:r w:rsidR="00943A45" w:rsidRPr="004A1A7F">
        <w:rPr>
          <w:rFonts w:cs="Arial"/>
          <w:bCs/>
          <w:color w:val="000000"/>
        </w:rPr>
        <w:t xml:space="preserve">las y </w:t>
      </w:r>
      <w:r w:rsidRPr="004A1A7F">
        <w:rPr>
          <w:rFonts w:cs="Arial"/>
          <w:bCs/>
          <w:color w:val="000000"/>
        </w:rPr>
        <w:t>los</w:t>
      </w:r>
      <w:r w:rsidRPr="004A1A7F">
        <w:rPr>
          <w:rFonts w:cs="Arial"/>
          <w:color w:val="000000"/>
        </w:rPr>
        <w:t xml:space="preserve"> integrantes del Consejo, con la antelación que señala el presente Reglamento, la totalidad de los documentos y anexos necesarios para el </w:t>
      </w:r>
      <w:r w:rsidR="00CD6A08" w:rsidRPr="004A1A7F">
        <w:rPr>
          <w:rFonts w:cs="Arial"/>
          <w:color w:val="000000"/>
        </w:rPr>
        <w:t>análisis</w:t>
      </w:r>
      <w:r w:rsidRPr="004A1A7F">
        <w:rPr>
          <w:rFonts w:cs="Arial"/>
          <w:color w:val="000000"/>
        </w:rPr>
        <w:t xml:space="preserve"> y discusión de los asuntos contenidos en el orden del día; </w:t>
      </w:r>
    </w:p>
    <w:p w14:paraId="36810833" w14:textId="3E0FA42F" w:rsidR="00A10B88" w:rsidRPr="004A1A7F" w:rsidRDefault="00A10B88" w:rsidP="002F0846">
      <w:pPr>
        <w:pStyle w:val="Default"/>
        <w:numPr>
          <w:ilvl w:val="0"/>
          <w:numId w:val="9"/>
        </w:numPr>
        <w:spacing w:line="360" w:lineRule="auto"/>
        <w:jc w:val="both"/>
        <w:rPr>
          <w:rFonts w:ascii="Arial" w:hAnsi="Arial" w:cs="Arial"/>
          <w:sz w:val="22"/>
          <w:szCs w:val="22"/>
        </w:rPr>
      </w:pPr>
      <w:r w:rsidRPr="004A1A7F">
        <w:rPr>
          <w:rFonts w:ascii="Arial" w:hAnsi="Arial" w:cs="Arial"/>
          <w:sz w:val="22"/>
          <w:szCs w:val="22"/>
        </w:rPr>
        <w:lastRenderedPageBreak/>
        <w:t xml:space="preserve">Dar lectura a la síntesis de los proyectos de acuerdo ante el Consejo, y en caso de que así se requiera por </w:t>
      </w:r>
      <w:r w:rsidR="00D7035D" w:rsidRPr="004A1A7F">
        <w:rPr>
          <w:rFonts w:ascii="Arial" w:hAnsi="Arial" w:cs="Arial"/>
          <w:sz w:val="22"/>
          <w:szCs w:val="22"/>
        </w:rPr>
        <w:t xml:space="preserve">alguno de </w:t>
      </w:r>
      <w:r w:rsidR="00943A45" w:rsidRPr="004A1A7F">
        <w:rPr>
          <w:rFonts w:ascii="Arial" w:hAnsi="Arial" w:cs="Arial"/>
          <w:bCs/>
          <w:sz w:val="22"/>
          <w:szCs w:val="22"/>
        </w:rPr>
        <w:t xml:space="preserve">las y </w:t>
      </w:r>
      <w:r w:rsidR="00D7035D" w:rsidRPr="004A1A7F">
        <w:rPr>
          <w:rFonts w:ascii="Arial" w:hAnsi="Arial" w:cs="Arial"/>
          <w:bCs/>
          <w:sz w:val="22"/>
          <w:szCs w:val="22"/>
        </w:rPr>
        <w:t>los</w:t>
      </w:r>
      <w:r w:rsidR="00D7035D" w:rsidRPr="004A1A7F">
        <w:rPr>
          <w:rFonts w:ascii="Arial" w:hAnsi="Arial" w:cs="Arial"/>
          <w:sz w:val="22"/>
          <w:szCs w:val="22"/>
        </w:rPr>
        <w:t xml:space="preserve"> integrantes del Consejo</w:t>
      </w:r>
      <w:r w:rsidRPr="004A1A7F">
        <w:rPr>
          <w:rFonts w:ascii="Arial" w:hAnsi="Arial" w:cs="Arial"/>
          <w:sz w:val="22"/>
          <w:szCs w:val="22"/>
        </w:rPr>
        <w:t xml:space="preserve">, proceder a su lectura completa, a fin de que sean discutidos y sometidos a la votación correspondiente, en su caso; </w:t>
      </w:r>
    </w:p>
    <w:p w14:paraId="0F245237" w14:textId="405F8C15" w:rsidR="00A10B88" w:rsidRPr="004A1A7F" w:rsidRDefault="000C12FE"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Por instrucciones de</w:t>
      </w:r>
      <w:r w:rsidR="00943A45" w:rsidRPr="004A1A7F">
        <w:rPr>
          <w:rFonts w:cs="Arial"/>
          <w:color w:val="000000"/>
        </w:rPr>
        <w:t xml:space="preserve"> </w:t>
      </w:r>
      <w:r w:rsidRPr="004A1A7F">
        <w:rPr>
          <w:rFonts w:cs="Arial"/>
          <w:color w:val="000000"/>
        </w:rPr>
        <w:t>l</w:t>
      </w:r>
      <w:r w:rsidR="00943A45" w:rsidRPr="004A1A7F">
        <w:rPr>
          <w:rFonts w:cs="Arial"/>
          <w:color w:val="000000"/>
        </w:rPr>
        <w:t xml:space="preserve">a </w:t>
      </w:r>
      <w:r w:rsidR="004A1A7F" w:rsidRPr="004A1A7F">
        <w:rPr>
          <w:rFonts w:cs="Arial"/>
          <w:bCs/>
          <w:color w:val="000000"/>
        </w:rPr>
        <w:t>Presidencia</w:t>
      </w:r>
      <w:r w:rsidRPr="004A1A7F">
        <w:rPr>
          <w:rFonts w:cs="Arial"/>
          <w:color w:val="000000"/>
        </w:rPr>
        <w:t>, someter a votación de</w:t>
      </w:r>
      <w:r w:rsidR="00A10B88" w:rsidRPr="004A1A7F">
        <w:rPr>
          <w:rFonts w:cs="Arial"/>
          <w:color w:val="000000"/>
        </w:rPr>
        <w:t xml:space="preserve"> </w:t>
      </w:r>
      <w:r w:rsidR="00943A45" w:rsidRPr="004A1A7F">
        <w:rPr>
          <w:rFonts w:cs="Arial"/>
          <w:color w:val="000000"/>
        </w:rPr>
        <w:t xml:space="preserve">las y </w:t>
      </w:r>
      <w:r w:rsidR="00A10B88" w:rsidRPr="004A1A7F">
        <w:rPr>
          <w:rFonts w:cs="Arial"/>
          <w:color w:val="000000"/>
        </w:rPr>
        <w:t xml:space="preserve">los integrantes del Consejo la dispensa de la lectura de los documentos previamente distribuidos y que forman parte del orden del día; </w:t>
      </w:r>
    </w:p>
    <w:p w14:paraId="7F72B89B" w14:textId="3A25A295"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Verificar la asistencia de </w:t>
      </w:r>
      <w:r w:rsidR="008D0E63" w:rsidRPr="004A1A7F">
        <w:rPr>
          <w:rFonts w:cs="Arial"/>
          <w:bCs/>
          <w:color w:val="000000"/>
        </w:rPr>
        <w:t xml:space="preserve">las y </w:t>
      </w:r>
      <w:r w:rsidRPr="004A1A7F">
        <w:rPr>
          <w:rFonts w:cs="Arial"/>
          <w:bCs/>
          <w:color w:val="000000"/>
        </w:rPr>
        <w:t>los</w:t>
      </w:r>
      <w:r w:rsidRPr="004A1A7F">
        <w:rPr>
          <w:rFonts w:cs="Arial"/>
          <w:color w:val="000000"/>
        </w:rPr>
        <w:t xml:space="preserve"> integrantes del Consejo y llevar el registro de ella; </w:t>
      </w:r>
    </w:p>
    <w:p w14:paraId="6F210E16"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Llevar el control del tiempo en las rondas de debate, en el reloj visible; </w:t>
      </w:r>
    </w:p>
    <w:p w14:paraId="622664E4" w14:textId="5A03D270"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Comunicar al inicio de la sesión la existencia del quórum legal a efecto de que </w:t>
      </w:r>
      <w:r w:rsidR="004A1A7F">
        <w:rPr>
          <w:rFonts w:cs="Arial"/>
          <w:bCs/>
          <w:color w:val="000000"/>
        </w:rPr>
        <w:t>la Presidencia</w:t>
      </w:r>
      <w:r w:rsidR="008D0E63" w:rsidRPr="004A1A7F">
        <w:rPr>
          <w:rFonts w:cs="Arial"/>
          <w:color w:val="000000"/>
        </w:rPr>
        <w:t xml:space="preserve"> </w:t>
      </w:r>
      <w:r w:rsidRPr="004A1A7F">
        <w:rPr>
          <w:rFonts w:cs="Arial"/>
          <w:color w:val="000000"/>
        </w:rPr>
        <w:t>la declare formalmente</w:t>
      </w:r>
      <w:r w:rsidR="00341B51" w:rsidRPr="004A1A7F">
        <w:rPr>
          <w:rFonts w:cs="Arial"/>
          <w:color w:val="000000"/>
        </w:rPr>
        <w:t xml:space="preserve">, y verificarlo a solicitud de </w:t>
      </w:r>
      <w:r w:rsidR="008D0E63" w:rsidRPr="004A1A7F">
        <w:rPr>
          <w:rFonts w:cs="Arial"/>
          <w:color w:val="000000"/>
        </w:rPr>
        <w:t>esta</w:t>
      </w:r>
      <w:r w:rsidRPr="004A1A7F">
        <w:rPr>
          <w:rFonts w:cs="Arial"/>
          <w:color w:val="000000"/>
        </w:rPr>
        <w:t xml:space="preserve">, cuando lo estime necesario; </w:t>
      </w:r>
    </w:p>
    <w:p w14:paraId="75F96541"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Computar el tiempo de las intervenciones, para los efectos correspondientes; </w:t>
      </w:r>
    </w:p>
    <w:p w14:paraId="7BAE5410"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Dar cuenta de los documentos presentados al Consejo; </w:t>
      </w:r>
    </w:p>
    <w:p w14:paraId="69DBE7EA" w14:textId="06F8145C"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Tomar, a solicitud de</w:t>
      </w:r>
      <w:r w:rsidR="008D0E63" w:rsidRPr="004A1A7F">
        <w:rPr>
          <w:rFonts w:cs="Arial"/>
          <w:color w:val="000000"/>
        </w:rPr>
        <w:t xml:space="preserve"> </w:t>
      </w:r>
      <w:r w:rsidR="004A1A7F">
        <w:rPr>
          <w:rFonts w:cs="Arial"/>
          <w:bCs/>
          <w:color w:val="000000"/>
        </w:rPr>
        <w:t>la Presidencia</w:t>
      </w:r>
      <w:r w:rsidRPr="004A1A7F">
        <w:rPr>
          <w:rFonts w:cs="Arial"/>
          <w:color w:val="000000"/>
        </w:rPr>
        <w:t xml:space="preserve">, las votaciones de </w:t>
      </w:r>
      <w:r w:rsidR="008D0E63" w:rsidRPr="004A1A7F">
        <w:rPr>
          <w:rFonts w:cs="Arial"/>
          <w:bCs/>
          <w:color w:val="000000"/>
        </w:rPr>
        <w:t>las y</w:t>
      </w:r>
      <w:r w:rsidR="008D0E63" w:rsidRPr="004A1A7F">
        <w:rPr>
          <w:rFonts w:cs="Arial"/>
          <w:color w:val="000000"/>
        </w:rPr>
        <w:t xml:space="preserve"> </w:t>
      </w:r>
      <w:r w:rsidRPr="004A1A7F">
        <w:rPr>
          <w:rFonts w:cs="Arial"/>
          <w:color w:val="000000"/>
        </w:rPr>
        <w:t xml:space="preserve">los integrantes del Consejo con derecho a voto y dar a conocer el resultado de </w:t>
      </w:r>
      <w:proofErr w:type="gramStart"/>
      <w:r w:rsidRPr="004A1A7F">
        <w:rPr>
          <w:rFonts w:cs="Arial"/>
          <w:color w:val="000000"/>
        </w:rPr>
        <w:t>las mismas</w:t>
      </w:r>
      <w:proofErr w:type="gramEnd"/>
      <w:r w:rsidRPr="004A1A7F">
        <w:rPr>
          <w:rFonts w:cs="Arial"/>
          <w:color w:val="000000"/>
        </w:rPr>
        <w:t xml:space="preserve">; </w:t>
      </w:r>
    </w:p>
    <w:p w14:paraId="345CF0D2" w14:textId="584258B0"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Presentar el proyecto de acta de la sesión para la aprobación del Consejo, firmarla después de aprobada y consignarla bajo su firma en el libro respectivo. El acta será elaborada con base en la versión estenográfica de la sesión correspondiente, tomando en cuenta, en su caso, las observaciones realizadas a la misma por </w:t>
      </w:r>
      <w:r w:rsidR="008D0E63" w:rsidRPr="004A1A7F">
        <w:rPr>
          <w:rFonts w:cs="Arial"/>
          <w:bCs/>
          <w:color w:val="000000"/>
        </w:rPr>
        <w:t xml:space="preserve">las y </w:t>
      </w:r>
      <w:r w:rsidRPr="004A1A7F">
        <w:rPr>
          <w:rFonts w:cs="Arial"/>
          <w:bCs/>
          <w:color w:val="000000"/>
        </w:rPr>
        <w:t>los</w:t>
      </w:r>
      <w:r w:rsidRPr="004A1A7F">
        <w:rPr>
          <w:rFonts w:cs="Arial"/>
          <w:color w:val="000000"/>
        </w:rPr>
        <w:t xml:space="preserve"> integrantes del Consejo, que en nada deben modificar el contenido de las expresiones vertidas en la sesión del Consejo de que se trate, debiendo ser exclusivamente de forma o en vía de aclaración; </w:t>
      </w:r>
    </w:p>
    <w:p w14:paraId="6C8F88F2" w14:textId="77777777" w:rsidR="00A10B88" w:rsidRPr="00E157FF" w:rsidRDefault="00A10B88" w:rsidP="002F0846">
      <w:pPr>
        <w:pStyle w:val="Prrafodelista"/>
        <w:numPr>
          <w:ilvl w:val="0"/>
          <w:numId w:val="9"/>
        </w:numPr>
        <w:autoSpaceDE w:val="0"/>
        <w:autoSpaceDN w:val="0"/>
        <w:adjustRightInd w:val="0"/>
        <w:spacing w:line="360" w:lineRule="auto"/>
        <w:rPr>
          <w:rFonts w:cs="Arial"/>
          <w:color w:val="000000"/>
        </w:rPr>
      </w:pPr>
      <w:r w:rsidRPr="00E157FF">
        <w:rPr>
          <w:rFonts w:cs="Arial"/>
          <w:color w:val="000000"/>
        </w:rPr>
        <w:t>Informar sobre el estado</w:t>
      </w:r>
      <w:r w:rsidR="00662E21" w:rsidRPr="00E157FF">
        <w:rPr>
          <w:rFonts w:cs="Arial"/>
          <w:color w:val="000000"/>
        </w:rPr>
        <w:t xml:space="preserve"> y/o cumplimiento</w:t>
      </w:r>
      <w:r w:rsidRPr="00E157FF">
        <w:rPr>
          <w:rFonts w:cs="Arial"/>
          <w:color w:val="000000"/>
        </w:rPr>
        <w:t xml:space="preserve"> de los</w:t>
      </w:r>
      <w:r w:rsidR="000C12FE">
        <w:rPr>
          <w:rFonts w:cs="Arial"/>
          <w:color w:val="000000"/>
        </w:rPr>
        <w:t xml:space="preserve"> dictámenes,</w:t>
      </w:r>
      <w:r w:rsidRPr="00E157FF">
        <w:rPr>
          <w:rFonts w:cs="Arial"/>
          <w:color w:val="000000"/>
        </w:rPr>
        <w:t xml:space="preserve"> acuerdos y resoluciones del Consejo; </w:t>
      </w:r>
    </w:p>
    <w:p w14:paraId="598591E4" w14:textId="6BC81FFC"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E157FF">
        <w:rPr>
          <w:rFonts w:cs="Arial"/>
          <w:color w:val="000000"/>
        </w:rPr>
        <w:t xml:space="preserve">Firmar, </w:t>
      </w:r>
      <w:r w:rsidRPr="004A1A7F">
        <w:rPr>
          <w:rFonts w:cs="Arial"/>
          <w:color w:val="000000"/>
        </w:rPr>
        <w:t xml:space="preserve">junto con </w:t>
      </w:r>
      <w:r w:rsidR="004A1A7F" w:rsidRPr="004A1A7F">
        <w:rPr>
          <w:rFonts w:cs="Arial"/>
          <w:bCs/>
          <w:color w:val="000000"/>
        </w:rPr>
        <w:t>la Presidencia</w:t>
      </w:r>
      <w:r w:rsidRPr="004A1A7F">
        <w:rPr>
          <w:rFonts w:cs="Arial"/>
          <w:color w:val="000000"/>
        </w:rPr>
        <w:t>, todos los</w:t>
      </w:r>
      <w:r w:rsidR="000C12FE" w:rsidRPr="004A1A7F">
        <w:rPr>
          <w:rFonts w:cs="Arial"/>
          <w:color w:val="000000"/>
        </w:rPr>
        <w:t xml:space="preserve"> dictámenes,</w:t>
      </w:r>
      <w:r w:rsidRPr="004A1A7F">
        <w:rPr>
          <w:rFonts w:cs="Arial"/>
          <w:color w:val="000000"/>
        </w:rPr>
        <w:t xml:space="preserve"> acuerdos y resoluciones que emita el Consejo; </w:t>
      </w:r>
    </w:p>
    <w:p w14:paraId="743AB9E8"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Llevar el archivo del Consejo y un registro de las actas,</w:t>
      </w:r>
      <w:r w:rsidR="000C12FE" w:rsidRPr="004A1A7F">
        <w:rPr>
          <w:rFonts w:cs="Arial"/>
          <w:color w:val="000000"/>
        </w:rPr>
        <w:t xml:space="preserve"> dictámenes,</w:t>
      </w:r>
      <w:r w:rsidRPr="004A1A7F">
        <w:rPr>
          <w:rFonts w:cs="Arial"/>
          <w:color w:val="000000"/>
        </w:rPr>
        <w:t xml:space="preserve"> acuerdos</w:t>
      </w:r>
      <w:r w:rsidR="00D7035D" w:rsidRPr="004A1A7F">
        <w:rPr>
          <w:rFonts w:cs="Arial"/>
          <w:color w:val="000000"/>
        </w:rPr>
        <w:t xml:space="preserve">, </w:t>
      </w:r>
      <w:r w:rsidRPr="004A1A7F">
        <w:rPr>
          <w:rFonts w:cs="Arial"/>
          <w:color w:val="000000"/>
        </w:rPr>
        <w:t xml:space="preserve">y resoluciones que se aprueben; </w:t>
      </w:r>
    </w:p>
    <w:p w14:paraId="0BFAF092"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Dar fe de lo actuado en la sesión; </w:t>
      </w:r>
    </w:p>
    <w:p w14:paraId="34EBCB1C"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Expedir copias certificadas de los documentos que obran en </w:t>
      </w:r>
      <w:r w:rsidR="00D7035D" w:rsidRPr="004A1A7F">
        <w:rPr>
          <w:rFonts w:cs="Arial"/>
          <w:color w:val="000000"/>
        </w:rPr>
        <w:t>el archivo</w:t>
      </w:r>
      <w:r w:rsidRPr="004A1A7F">
        <w:rPr>
          <w:rFonts w:cs="Arial"/>
          <w:color w:val="000000"/>
        </w:rPr>
        <w:t xml:space="preserve"> del Consejo, cuando sean solicitados por parte interesada; </w:t>
      </w:r>
    </w:p>
    <w:p w14:paraId="54DBC23E"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Integrar los expedientes de los asuntos que deban tratarse por el Consejo; </w:t>
      </w:r>
    </w:p>
    <w:p w14:paraId="0DB7B2E5"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lastRenderedPageBreak/>
        <w:t xml:space="preserve">Llevar el registro de los recursos de revisión que se presenten ante el Consejo, sustanciando el procedimiento que ordena el Código, elaborar los proyectos de resoluciones y someterlos a la aprobación del Consejo; </w:t>
      </w:r>
    </w:p>
    <w:p w14:paraId="5B56C405"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Llevar a cabo el seguimiento del procedimiento respectivo de los casos que afecten al Instituto y que se presenten ante las autoridades jurisdiccionales, e informar de las resoluciones que al efecto dicten; </w:t>
      </w:r>
    </w:p>
    <w:p w14:paraId="2AAAE2F0" w14:textId="77777777"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Desempeñar las comisiones y funciones que le señale el Consejo; </w:t>
      </w:r>
    </w:p>
    <w:p w14:paraId="78D0D2F9" w14:textId="7B8D4B1C" w:rsidR="00A10B88"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Expedir los documentos que acrediten la personalidad de </w:t>
      </w:r>
      <w:r w:rsidR="008D0E63" w:rsidRPr="004A1A7F">
        <w:rPr>
          <w:rFonts w:cs="Arial"/>
          <w:bCs/>
          <w:color w:val="000000"/>
        </w:rPr>
        <w:t>las y los integrantes del Consejo</w:t>
      </w:r>
      <w:r w:rsidRPr="004A1A7F">
        <w:rPr>
          <w:rFonts w:cs="Arial"/>
          <w:color w:val="000000"/>
        </w:rPr>
        <w:t xml:space="preserve">; </w:t>
      </w:r>
    </w:p>
    <w:p w14:paraId="7E3A86BA" w14:textId="235A1093" w:rsidR="004A147F" w:rsidRPr="004A1A7F" w:rsidRDefault="00A10B88" w:rsidP="002F0846">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Auxiliar al propio Consejo y a su Presiden</w:t>
      </w:r>
      <w:r w:rsidR="008D0E63" w:rsidRPr="004A1A7F">
        <w:rPr>
          <w:rFonts w:cs="Arial"/>
          <w:color w:val="000000"/>
        </w:rPr>
        <w:t xml:space="preserve">cia </w:t>
      </w:r>
      <w:r w:rsidRPr="004A1A7F">
        <w:rPr>
          <w:rFonts w:cs="Arial"/>
          <w:color w:val="000000"/>
        </w:rPr>
        <w:t xml:space="preserve">en el ejercicio de sus atribuciones; </w:t>
      </w:r>
    </w:p>
    <w:p w14:paraId="264F798B" w14:textId="10A27F41" w:rsidR="004A147F" w:rsidRPr="004A1A7F" w:rsidRDefault="004A147F" w:rsidP="004A147F">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Dar cuenta de la correspondencia presentada y remitida por el </w:t>
      </w:r>
      <w:r w:rsidR="00201215">
        <w:rPr>
          <w:rFonts w:cs="Arial"/>
          <w:color w:val="000000"/>
        </w:rPr>
        <w:t>C</w:t>
      </w:r>
      <w:r w:rsidRPr="004A1A7F">
        <w:rPr>
          <w:rFonts w:cs="Arial"/>
          <w:color w:val="000000"/>
        </w:rPr>
        <w:t>onsejo;</w:t>
      </w:r>
    </w:p>
    <w:p w14:paraId="51F69998" w14:textId="77777777" w:rsidR="004A147F" w:rsidRPr="004A1A7F" w:rsidRDefault="004A147F" w:rsidP="004A147F">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Llevar las acciones conducentes para la publicación y notificación de las resoluciones y acuerdos apro</w:t>
      </w:r>
      <w:r w:rsidR="00317D96" w:rsidRPr="004A1A7F">
        <w:rPr>
          <w:rFonts w:cs="Arial"/>
          <w:color w:val="000000"/>
        </w:rPr>
        <w:t>bados por el Consejo</w:t>
      </w:r>
      <w:r w:rsidRPr="004A1A7F">
        <w:rPr>
          <w:rFonts w:cs="Arial"/>
          <w:color w:val="000000"/>
        </w:rPr>
        <w:t xml:space="preserve">, cuando así se determine; </w:t>
      </w:r>
    </w:p>
    <w:p w14:paraId="7C6F3CB9" w14:textId="77777777" w:rsidR="00A10B88" w:rsidRPr="004A1A7F" w:rsidRDefault="004A147F" w:rsidP="004A147F">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Realizar las acciones necesarias para la difusión de las actas,</w:t>
      </w:r>
      <w:r w:rsidR="00D602A8" w:rsidRPr="004A1A7F">
        <w:rPr>
          <w:rFonts w:cs="Arial"/>
          <w:color w:val="000000"/>
        </w:rPr>
        <w:t xml:space="preserve"> dictámenes,</w:t>
      </w:r>
      <w:r w:rsidRPr="004A1A7F">
        <w:rPr>
          <w:rFonts w:cs="Arial"/>
          <w:color w:val="000000"/>
        </w:rPr>
        <w:t xml:space="preserve"> acuerdos y resoluciones </w:t>
      </w:r>
      <w:r w:rsidR="00317D96" w:rsidRPr="004A1A7F">
        <w:rPr>
          <w:rFonts w:cs="Arial"/>
          <w:color w:val="000000"/>
        </w:rPr>
        <w:t>aprobados por el Consejo,</w:t>
      </w:r>
      <w:r w:rsidR="00D602A8" w:rsidRPr="004A1A7F">
        <w:rPr>
          <w:rFonts w:cs="Arial"/>
          <w:color w:val="000000"/>
        </w:rPr>
        <w:t xml:space="preserve"> así como los informes rendidos en la Sesión </w:t>
      </w:r>
      <w:r w:rsidR="00317D96" w:rsidRPr="004A1A7F">
        <w:rPr>
          <w:rFonts w:cs="Arial"/>
          <w:color w:val="000000"/>
        </w:rPr>
        <w:t>en el portal</w:t>
      </w:r>
      <w:r w:rsidR="00D602A8" w:rsidRPr="004A1A7F">
        <w:rPr>
          <w:rFonts w:cs="Arial"/>
          <w:color w:val="000000"/>
        </w:rPr>
        <w:t xml:space="preserve"> web</w:t>
      </w:r>
      <w:r w:rsidR="00317D96" w:rsidRPr="004A1A7F">
        <w:rPr>
          <w:rFonts w:cs="Arial"/>
          <w:color w:val="000000"/>
        </w:rPr>
        <w:t xml:space="preserve"> del Instituto, en té</w:t>
      </w:r>
      <w:r w:rsidRPr="004A1A7F">
        <w:rPr>
          <w:rFonts w:cs="Arial"/>
          <w:color w:val="000000"/>
        </w:rPr>
        <w:t>rmino</w:t>
      </w:r>
      <w:r w:rsidR="00317D96" w:rsidRPr="004A1A7F">
        <w:rPr>
          <w:rFonts w:cs="Arial"/>
          <w:color w:val="000000"/>
        </w:rPr>
        <w:t>s</w:t>
      </w:r>
      <w:r w:rsidRPr="004A1A7F">
        <w:rPr>
          <w:rFonts w:cs="Arial"/>
          <w:color w:val="000000"/>
        </w:rPr>
        <w:t xml:space="preserve"> de lo dispuesto por la ley de transparencia</w:t>
      </w:r>
      <w:r w:rsidR="00D602A8" w:rsidRPr="004A1A7F">
        <w:rPr>
          <w:rFonts w:cs="Arial"/>
          <w:color w:val="000000"/>
        </w:rPr>
        <w:t xml:space="preserve"> y los reglamentos aplicables</w:t>
      </w:r>
      <w:r w:rsidRPr="004A1A7F">
        <w:rPr>
          <w:rFonts w:cs="Arial"/>
          <w:color w:val="000000"/>
        </w:rPr>
        <w:t xml:space="preserve">; </w:t>
      </w:r>
      <w:r w:rsidR="00A10B88" w:rsidRPr="004A1A7F">
        <w:rPr>
          <w:rFonts w:cs="Arial"/>
          <w:color w:val="000000"/>
        </w:rPr>
        <w:t>y</w:t>
      </w:r>
    </w:p>
    <w:p w14:paraId="5279839C" w14:textId="77777777" w:rsidR="00EC2BF4" w:rsidRPr="004A1A7F" w:rsidRDefault="00A10B88" w:rsidP="001A7890">
      <w:pPr>
        <w:pStyle w:val="Prrafodelista"/>
        <w:numPr>
          <w:ilvl w:val="0"/>
          <w:numId w:val="9"/>
        </w:numPr>
        <w:autoSpaceDE w:val="0"/>
        <w:autoSpaceDN w:val="0"/>
        <w:adjustRightInd w:val="0"/>
        <w:spacing w:line="360" w:lineRule="auto"/>
        <w:rPr>
          <w:rFonts w:cs="Arial"/>
          <w:color w:val="000000"/>
        </w:rPr>
      </w:pPr>
      <w:r w:rsidRPr="004A1A7F">
        <w:rPr>
          <w:rFonts w:cs="Arial"/>
          <w:color w:val="000000"/>
        </w:rPr>
        <w:t xml:space="preserve">Las demás que le confieran </w:t>
      </w:r>
      <w:r w:rsidR="00317D96" w:rsidRPr="004A1A7F">
        <w:rPr>
          <w:rFonts w:cs="Arial"/>
          <w:color w:val="000000"/>
        </w:rPr>
        <w:t>las leyes de la materia,</w:t>
      </w:r>
      <w:r w:rsidR="00EC2BF4" w:rsidRPr="004A1A7F">
        <w:rPr>
          <w:rFonts w:cs="Arial"/>
          <w:color w:val="000000"/>
        </w:rPr>
        <w:t xml:space="preserve"> </w:t>
      </w:r>
      <w:r w:rsidR="00317D96" w:rsidRPr="004A1A7F">
        <w:rPr>
          <w:rFonts w:cs="Arial"/>
          <w:color w:val="000000"/>
        </w:rPr>
        <w:t>este R</w:t>
      </w:r>
      <w:r w:rsidRPr="004A1A7F">
        <w:rPr>
          <w:rFonts w:cs="Arial"/>
          <w:color w:val="000000"/>
        </w:rPr>
        <w:t>eglamento</w:t>
      </w:r>
      <w:r w:rsidR="00317D96" w:rsidRPr="004A1A7F">
        <w:rPr>
          <w:rFonts w:cs="Arial"/>
          <w:color w:val="000000"/>
        </w:rPr>
        <w:t xml:space="preserve"> y el Consejo.</w:t>
      </w:r>
    </w:p>
    <w:p w14:paraId="1ABAE1FF" w14:textId="77777777" w:rsidR="007E7E44" w:rsidRPr="004A1A7F" w:rsidRDefault="007E7E44" w:rsidP="00EC2BF4">
      <w:pPr>
        <w:pStyle w:val="Prrafodelista"/>
        <w:autoSpaceDE w:val="0"/>
        <w:autoSpaceDN w:val="0"/>
        <w:adjustRightInd w:val="0"/>
        <w:spacing w:line="360" w:lineRule="auto"/>
        <w:rPr>
          <w:rFonts w:cs="Arial"/>
          <w:color w:val="000000"/>
        </w:rPr>
      </w:pPr>
    </w:p>
    <w:p w14:paraId="0E7CC3D0" w14:textId="5494CCC1"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EC2BF4">
        <w:rPr>
          <w:rFonts w:ascii="Arial" w:hAnsi="Arial" w:cs="Arial"/>
          <w:b/>
          <w:bCs/>
          <w:color w:val="auto"/>
          <w:sz w:val="22"/>
          <w:szCs w:val="22"/>
        </w:rPr>
        <w:t xml:space="preserve"> 10.</w:t>
      </w:r>
      <w:r w:rsidRPr="00E157FF">
        <w:rPr>
          <w:rFonts w:ascii="Arial" w:hAnsi="Arial" w:cs="Arial"/>
          <w:b/>
          <w:bCs/>
          <w:color w:val="auto"/>
          <w:sz w:val="22"/>
          <w:szCs w:val="22"/>
        </w:rPr>
        <w:t xml:space="preserve"> </w:t>
      </w:r>
      <w:r w:rsidRPr="004A1A7F">
        <w:rPr>
          <w:rFonts w:ascii="Arial" w:hAnsi="Arial" w:cs="Arial"/>
          <w:bCs/>
          <w:color w:val="auto"/>
          <w:sz w:val="22"/>
          <w:szCs w:val="22"/>
        </w:rPr>
        <w:t>L</w:t>
      </w:r>
      <w:r w:rsidR="008D0E63" w:rsidRPr="004A1A7F">
        <w:rPr>
          <w:rFonts w:ascii="Arial" w:hAnsi="Arial" w:cs="Arial"/>
          <w:bCs/>
          <w:color w:val="auto"/>
          <w:sz w:val="22"/>
          <w:szCs w:val="22"/>
        </w:rPr>
        <w:t xml:space="preserve">as Comisionadas y </w:t>
      </w:r>
      <w:r w:rsidR="00036DF4" w:rsidRPr="004A1A7F">
        <w:rPr>
          <w:rFonts w:ascii="Arial" w:hAnsi="Arial" w:cs="Arial"/>
          <w:color w:val="auto"/>
          <w:sz w:val="22"/>
          <w:szCs w:val="22"/>
        </w:rPr>
        <w:t>Comisionados</w:t>
      </w:r>
      <w:r w:rsidRPr="00E157FF">
        <w:rPr>
          <w:rFonts w:ascii="Arial" w:hAnsi="Arial" w:cs="Arial"/>
          <w:color w:val="auto"/>
          <w:sz w:val="22"/>
          <w:szCs w:val="22"/>
        </w:rPr>
        <w:t xml:space="preserve"> tendrán las siguientes atribuciones: </w:t>
      </w:r>
    </w:p>
    <w:p w14:paraId="6370C3AC" w14:textId="77777777" w:rsidR="00DC6CE2" w:rsidRPr="00E157FF" w:rsidRDefault="00DC6CE2" w:rsidP="002F0846">
      <w:pPr>
        <w:pStyle w:val="Default"/>
        <w:spacing w:line="360" w:lineRule="auto"/>
        <w:jc w:val="both"/>
        <w:rPr>
          <w:rFonts w:ascii="Arial" w:hAnsi="Arial" w:cs="Arial"/>
          <w:color w:val="auto"/>
          <w:sz w:val="22"/>
          <w:szCs w:val="22"/>
        </w:rPr>
      </w:pPr>
    </w:p>
    <w:p w14:paraId="780F97C4" w14:textId="77777777" w:rsidR="0013074D" w:rsidRPr="0013074D" w:rsidRDefault="0013074D" w:rsidP="002F0846">
      <w:pPr>
        <w:pStyle w:val="Prrafodelista"/>
        <w:numPr>
          <w:ilvl w:val="0"/>
          <w:numId w:val="11"/>
        </w:numPr>
        <w:autoSpaceDE w:val="0"/>
        <w:autoSpaceDN w:val="0"/>
        <w:adjustRightInd w:val="0"/>
        <w:spacing w:line="360" w:lineRule="auto"/>
        <w:rPr>
          <w:rFonts w:cs="Arial"/>
        </w:rPr>
      </w:pPr>
      <w:r w:rsidRPr="0013074D">
        <w:rPr>
          <w:rFonts w:cs="Arial"/>
          <w:color w:val="000000"/>
        </w:rPr>
        <w:t xml:space="preserve">Concurrir y participar con voz y sin voto en las deliberaciones del Consejo; </w:t>
      </w:r>
    </w:p>
    <w:p w14:paraId="093E24D4" w14:textId="77777777" w:rsidR="000F5269" w:rsidRPr="0013074D" w:rsidRDefault="000F5269" w:rsidP="002F0846">
      <w:pPr>
        <w:pStyle w:val="Default"/>
        <w:numPr>
          <w:ilvl w:val="0"/>
          <w:numId w:val="11"/>
        </w:numPr>
        <w:spacing w:line="360" w:lineRule="auto"/>
        <w:jc w:val="both"/>
        <w:rPr>
          <w:rFonts w:ascii="Arial" w:hAnsi="Arial" w:cs="Arial"/>
          <w:color w:val="auto"/>
          <w:sz w:val="22"/>
          <w:szCs w:val="22"/>
        </w:rPr>
      </w:pPr>
      <w:r w:rsidRPr="0013074D">
        <w:rPr>
          <w:rFonts w:ascii="Arial" w:hAnsi="Arial" w:cs="Arial"/>
          <w:color w:val="auto"/>
          <w:sz w:val="22"/>
          <w:szCs w:val="22"/>
        </w:rPr>
        <w:t xml:space="preserve">Presentar una moción </w:t>
      </w:r>
      <w:r w:rsidR="0013074D" w:rsidRPr="0013074D">
        <w:rPr>
          <w:rFonts w:ascii="Arial" w:hAnsi="Arial" w:cs="Arial"/>
          <w:color w:val="auto"/>
          <w:sz w:val="22"/>
          <w:szCs w:val="22"/>
        </w:rPr>
        <w:t xml:space="preserve">sobre uno o más asuntos </w:t>
      </w:r>
      <w:r w:rsidRPr="0013074D">
        <w:rPr>
          <w:rFonts w:ascii="Arial" w:hAnsi="Arial" w:cs="Arial"/>
          <w:color w:val="auto"/>
          <w:sz w:val="22"/>
          <w:szCs w:val="22"/>
        </w:rPr>
        <w:t xml:space="preserve">que figuren en el orden del día; </w:t>
      </w:r>
    </w:p>
    <w:p w14:paraId="30179EC6" w14:textId="3DA26BE3" w:rsidR="000F5269" w:rsidRPr="004A1A7F" w:rsidRDefault="000F5269" w:rsidP="002F0846">
      <w:pPr>
        <w:pStyle w:val="Default"/>
        <w:numPr>
          <w:ilvl w:val="0"/>
          <w:numId w:val="11"/>
        </w:numPr>
        <w:spacing w:line="360" w:lineRule="auto"/>
        <w:jc w:val="both"/>
        <w:rPr>
          <w:rFonts w:ascii="Arial" w:hAnsi="Arial" w:cs="Arial"/>
          <w:color w:val="auto"/>
          <w:sz w:val="22"/>
          <w:szCs w:val="22"/>
        </w:rPr>
      </w:pPr>
      <w:r w:rsidRPr="004A1A7F">
        <w:rPr>
          <w:rFonts w:ascii="Arial" w:hAnsi="Arial" w:cs="Arial"/>
          <w:color w:val="auto"/>
          <w:sz w:val="22"/>
          <w:szCs w:val="22"/>
        </w:rPr>
        <w:t xml:space="preserve">Solicitar </w:t>
      </w:r>
      <w:r w:rsidRPr="004A1A7F">
        <w:rPr>
          <w:rFonts w:ascii="Arial" w:hAnsi="Arial" w:cs="Arial"/>
          <w:bCs/>
          <w:color w:val="auto"/>
          <w:sz w:val="22"/>
          <w:szCs w:val="22"/>
        </w:rPr>
        <w:t>a</w:t>
      </w:r>
      <w:r w:rsidR="008D0E63" w:rsidRPr="004A1A7F">
        <w:rPr>
          <w:rFonts w:ascii="Arial" w:hAnsi="Arial" w:cs="Arial"/>
          <w:bCs/>
          <w:color w:val="auto"/>
          <w:sz w:val="22"/>
          <w:szCs w:val="22"/>
        </w:rPr>
        <w:t xml:space="preserve"> </w:t>
      </w:r>
      <w:r w:rsidRPr="004A1A7F">
        <w:rPr>
          <w:rFonts w:ascii="Arial" w:hAnsi="Arial" w:cs="Arial"/>
          <w:bCs/>
          <w:color w:val="auto"/>
          <w:sz w:val="22"/>
          <w:szCs w:val="22"/>
        </w:rPr>
        <w:t>l</w:t>
      </w:r>
      <w:r w:rsidR="008D0E63" w:rsidRPr="004A1A7F">
        <w:rPr>
          <w:rFonts w:ascii="Arial" w:hAnsi="Arial" w:cs="Arial"/>
          <w:bCs/>
          <w:color w:val="auto"/>
          <w:sz w:val="22"/>
          <w:szCs w:val="22"/>
        </w:rPr>
        <w:t>a</w:t>
      </w:r>
      <w:r w:rsidRPr="004A1A7F">
        <w:rPr>
          <w:rFonts w:ascii="Arial" w:hAnsi="Arial" w:cs="Arial"/>
          <w:bCs/>
          <w:color w:val="auto"/>
          <w:sz w:val="22"/>
          <w:szCs w:val="22"/>
        </w:rPr>
        <w:t xml:space="preserve"> Secretar</w:t>
      </w:r>
      <w:r w:rsidR="008D0E63" w:rsidRPr="004A1A7F">
        <w:rPr>
          <w:rFonts w:ascii="Arial" w:hAnsi="Arial" w:cs="Arial"/>
          <w:bCs/>
          <w:color w:val="auto"/>
          <w:sz w:val="22"/>
          <w:szCs w:val="22"/>
        </w:rPr>
        <w:t>ía</w:t>
      </w:r>
      <w:r w:rsidRPr="004A1A7F">
        <w:rPr>
          <w:rFonts w:ascii="Arial" w:hAnsi="Arial" w:cs="Arial"/>
          <w:color w:val="auto"/>
          <w:sz w:val="22"/>
          <w:szCs w:val="22"/>
        </w:rPr>
        <w:t xml:space="preserve">, de conformidad con las reglas establecidas en este Reglamento, la inclusión de asuntos en el orden del día; </w:t>
      </w:r>
    </w:p>
    <w:p w14:paraId="1532EFE5" w14:textId="4760A7B9" w:rsidR="000F5269" w:rsidRPr="004A1A7F" w:rsidRDefault="000F5269" w:rsidP="002F0846">
      <w:pPr>
        <w:pStyle w:val="Default"/>
        <w:numPr>
          <w:ilvl w:val="0"/>
          <w:numId w:val="11"/>
        </w:numPr>
        <w:spacing w:line="360" w:lineRule="auto"/>
        <w:jc w:val="both"/>
        <w:rPr>
          <w:rFonts w:ascii="Arial" w:hAnsi="Arial" w:cs="Arial"/>
          <w:color w:val="auto"/>
          <w:sz w:val="22"/>
          <w:szCs w:val="22"/>
        </w:rPr>
      </w:pPr>
      <w:r w:rsidRPr="004A1A7F">
        <w:rPr>
          <w:rFonts w:ascii="Arial" w:hAnsi="Arial" w:cs="Arial"/>
          <w:color w:val="auto"/>
          <w:sz w:val="22"/>
          <w:szCs w:val="22"/>
        </w:rPr>
        <w:t xml:space="preserve">Solicitar al Consejo se retire un punto del orden del día del que no se haya tenido conocimiento con la debida antelación por parte de </w:t>
      </w:r>
      <w:r w:rsidR="008D0E63" w:rsidRPr="004A1A7F">
        <w:rPr>
          <w:rFonts w:ascii="Arial" w:hAnsi="Arial" w:cs="Arial"/>
          <w:bCs/>
          <w:color w:val="auto"/>
          <w:sz w:val="22"/>
          <w:szCs w:val="22"/>
        </w:rPr>
        <w:t>las y</w:t>
      </w:r>
      <w:r w:rsidR="008D0E63" w:rsidRPr="004A1A7F">
        <w:rPr>
          <w:rFonts w:ascii="Arial" w:hAnsi="Arial" w:cs="Arial"/>
          <w:color w:val="auto"/>
          <w:sz w:val="22"/>
          <w:szCs w:val="22"/>
        </w:rPr>
        <w:t xml:space="preserve"> </w:t>
      </w:r>
      <w:r w:rsidRPr="004A1A7F">
        <w:rPr>
          <w:rFonts w:ascii="Arial" w:hAnsi="Arial" w:cs="Arial"/>
          <w:color w:val="auto"/>
          <w:sz w:val="22"/>
          <w:szCs w:val="22"/>
        </w:rPr>
        <w:t xml:space="preserve">los integrantes del Consejo o de la documentación necesaria para su discusión; </w:t>
      </w:r>
    </w:p>
    <w:p w14:paraId="5E29CF20" w14:textId="114AF742" w:rsidR="000F5269" w:rsidRPr="004A1A7F" w:rsidRDefault="000F5269" w:rsidP="002F0846">
      <w:pPr>
        <w:pStyle w:val="Default"/>
        <w:numPr>
          <w:ilvl w:val="0"/>
          <w:numId w:val="11"/>
        </w:numPr>
        <w:spacing w:line="360" w:lineRule="auto"/>
        <w:jc w:val="both"/>
        <w:rPr>
          <w:rFonts w:ascii="Arial" w:hAnsi="Arial" w:cs="Arial"/>
          <w:color w:val="auto"/>
          <w:sz w:val="22"/>
          <w:szCs w:val="22"/>
        </w:rPr>
      </w:pPr>
      <w:r w:rsidRPr="004A1A7F">
        <w:rPr>
          <w:rFonts w:ascii="Arial" w:hAnsi="Arial" w:cs="Arial"/>
          <w:color w:val="auto"/>
          <w:sz w:val="22"/>
          <w:szCs w:val="22"/>
        </w:rPr>
        <w:t xml:space="preserve">Por mayoría, solicitar </w:t>
      </w:r>
      <w:r w:rsidR="00774169" w:rsidRPr="004A1A7F">
        <w:rPr>
          <w:rFonts w:ascii="Arial" w:hAnsi="Arial" w:cs="Arial"/>
          <w:bCs/>
          <w:color w:val="auto"/>
          <w:sz w:val="22"/>
          <w:szCs w:val="22"/>
        </w:rPr>
        <w:t>a</w:t>
      </w:r>
      <w:r w:rsidR="008D0E63" w:rsidRPr="004A1A7F">
        <w:rPr>
          <w:rFonts w:ascii="Arial" w:hAnsi="Arial" w:cs="Arial"/>
          <w:bCs/>
          <w:color w:val="auto"/>
          <w:sz w:val="22"/>
          <w:szCs w:val="22"/>
        </w:rPr>
        <w:t xml:space="preserve"> </w:t>
      </w:r>
      <w:r w:rsidR="00774169" w:rsidRPr="004A1A7F">
        <w:rPr>
          <w:rFonts w:ascii="Arial" w:hAnsi="Arial" w:cs="Arial"/>
          <w:bCs/>
          <w:color w:val="auto"/>
          <w:sz w:val="22"/>
          <w:szCs w:val="22"/>
        </w:rPr>
        <w:t>l</w:t>
      </w:r>
      <w:r w:rsidR="008D0E63" w:rsidRPr="004A1A7F">
        <w:rPr>
          <w:rFonts w:ascii="Arial" w:hAnsi="Arial" w:cs="Arial"/>
          <w:bCs/>
          <w:color w:val="auto"/>
          <w:sz w:val="22"/>
          <w:szCs w:val="22"/>
        </w:rPr>
        <w:t>a Presidencia</w:t>
      </w:r>
      <w:r w:rsidR="004A1A7F">
        <w:rPr>
          <w:rFonts w:ascii="Arial" w:hAnsi="Arial" w:cs="Arial"/>
          <w:color w:val="auto"/>
          <w:sz w:val="22"/>
          <w:szCs w:val="22"/>
        </w:rPr>
        <w:t xml:space="preserve"> </w:t>
      </w:r>
      <w:r w:rsidRPr="004A1A7F">
        <w:rPr>
          <w:rFonts w:ascii="Arial" w:hAnsi="Arial" w:cs="Arial"/>
          <w:color w:val="auto"/>
          <w:sz w:val="22"/>
          <w:szCs w:val="22"/>
        </w:rPr>
        <w:t xml:space="preserve">se convoque a sesión extraordinaria; </w:t>
      </w:r>
    </w:p>
    <w:p w14:paraId="04FBDB8A" w14:textId="77777777" w:rsidR="000F5269" w:rsidRPr="00E157FF" w:rsidRDefault="000F5269" w:rsidP="002F0846">
      <w:pPr>
        <w:pStyle w:val="Default"/>
        <w:numPr>
          <w:ilvl w:val="0"/>
          <w:numId w:val="11"/>
        </w:numPr>
        <w:spacing w:line="360" w:lineRule="auto"/>
        <w:jc w:val="both"/>
        <w:rPr>
          <w:rFonts w:ascii="Arial" w:hAnsi="Arial" w:cs="Arial"/>
          <w:color w:val="auto"/>
          <w:sz w:val="22"/>
          <w:szCs w:val="22"/>
        </w:rPr>
      </w:pPr>
      <w:r w:rsidRPr="00E157FF">
        <w:rPr>
          <w:rFonts w:ascii="Arial" w:hAnsi="Arial" w:cs="Arial"/>
          <w:color w:val="auto"/>
          <w:sz w:val="22"/>
          <w:szCs w:val="22"/>
        </w:rPr>
        <w:t xml:space="preserve">Integrar el Consejo; y </w:t>
      </w:r>
    </w:p>
    <w:p w14:paraId="4D21F999" w14:textId="77777777" w:rsidR="000F5269" w:rsidRPr="00E157FF" w:rsidRDefault="000F5269" w:rsidP="002F0846">
      <w:pPr>
        <w:pStyle w:val="Default"/>
        <w:numPr>
          <w:ilvl w:val="0"/>
          <w:numId w:val="11"/>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Las demás que les otorguen el Código y este Reglamento. </w:t>
      </w:r>
    </w:p>
    <w:p w14:paraId="2B7152D4" w14:textId="77777777" w:rsidR="00EF02D8" w:rsidRDefault="00EF02D8" w:rsidP="002F0846">
      <w:pPr>
        <w:pStyle w:val="Default"/>
        <w:spacing w:line="360" w:lineRule="auto"/>
        <w:jc w:val="both"/>
        <w:rPr>
          <w:rFonts w:ascii="Arial" w:hAnsi="Arial" w:cs="Arial"/>
          <w:color w:val="auto"/>
          <w:sz w:val="22"/>
          <w:szCs w:val="22"/>
        </w:rPr>
      </w:pPr>
    </w:p>
    <w:p w14:paraId="3583463D" w14:textId="03FC5C92" w:rsidR="000F5269" w:rsidRPr="004A1A7F" w:rsidRDefault="000F5269" w:rsidP="002F0846">
      <w:pPr>
        <w:pStyle w:val="Default"/>
        <w:spacing w:line="360" w:lineRule="auto"/>
        <w:jc w:val="both"/>
        <w:rPr>
          <w:rFonts w:ascii="Arial" w:hAnsi="Arial" w:cs="Arial"/>
          <w:color w:val="auto"/>
          <w:sz w:val="22"/>
          <w:szCs w:val="22"/>
        </w:rPr>
      </w:pPr>
      <w:r w:rsidRPr="00E157FF">
        <w:rPr>
          <w:rFonts w:ascii="Arial" w:hAnsi="Arial" w:cs="Arial"/>
          <w:color w:val="auto"/>
          <w:sz w:val="22"/>
          <w:szCs w:val="22"/>
        </w:rPr>
        <w:t xml:space="preserve">Los </w:t>
      </w:r>
      <w:r w:rsidR="00EF02D8">
        <w:rPr>
          <w:rFonts w:ascii="Arial" w:hAnsi="Arial" w:cs="Arial"/>
          <w:color w:val="auto"/>
          <w:sz w:val="22"/>
          <w:szCs w:val="22"/>
        </w:rPr>
        <w:t>ó</w:t>
      </w:r>
      <w:r w:rsidRPr="00E157FF">
        <w:rPr>
          <w:rFonts w:ascii="Arial" w:hAnsi="Arial" w:cs="Arial"/>
          <w:color w:val="auto"/>
          <w:sz w:val="22"/>
          <w:szCs w:val="22"/>
        </w:rPr>
        <w:t xml:space="preserve">rganos </w:t>
      </w:r>
      <w:r w:rsidR="00EF02D8">
        <w:rPr>
          <w:rFonts w:ascii="Arial" w:hAnsi="Arial" w:cs="Arial"/>
          <w:color w:val="auto"/>
          <w:sz w:val="22"/>
          <w:szCs w:val="22"/>
        </w:rPr>
        <w:t>d</w:t>
      </w:r>
      <w:r w:rsidRPr="00E157FF">
        <w:rPr>
          <w:rFonts w:ascii="Arial" w:hAnsi="Arial" w:cs="Arial"/>
          <w:color w:val="auto"/>
          <w:sz w:val="22"/>
          <w:szCs w:val="22"/>
        </w:rPr>
        <w:t xml:space="preserve">irectivos facultados de los </w:t>
      </w:r>
      <w:r w:rsidR="00EF02D8">
        <w:rPr>
          <w:rFonts w:ascii="Arial" w:hAnsi="Arial" w:cs="Arial"/>
          <w:color w:val="auto"/>
          <w:sz w:val="22"/>
          <w:szCs w:val="22"/>
        </w:rPr>
        <w:t>partidos p</w:t>
      </w:r>
      <w:r w:rsidRPr="00E157FF">
        <w:rPr>
          <w:rFonts w:ascii="Arial" w:hAnsi="Arial" w:cs="Arial"/>
          <w:color w:val="auto"/>
          <w:sz w:val="22"/>
          <w:szCs w:val="22"/>
        </w:rPr>
        <w:t xml:space="preserve">olíticos acreditados podrán sustituir en todo tiempo a su </w:t>
      </w:r>
      <w:r w:rsidR="00A53F23" w:rsidRPr="00E157FF">
        <w:rPr>
          <w:rFonts w:ascii="Arial" w:hAnsi="Arial" w:cs="Arial"/>
          <w:color w:val="auto"/>
          <w:sz w:val="22"/>
          <w:szCs w:val="22"/>
        </w:rPr>
        <w:t>comisionado</w:t>
      </w:r>
      <w:r w:rsidR="008D0E63">
        <w:rPr>
          <w:rFonts w:ascii="Arial" w:hAnsi="Arial" w:cs="Arial"/>
          <w:color w:val="auto"/>
          <w:sz w:val="22"/>
          <w:szCs w:val="22"/>
        </w:rPr>
        <w:t xml:space="preserve"> o comisionada</w:t>
      </w:r>
      <w:r w:rsidRPr="00E157FF">
        <w:rPr>
          <w:rFonts w:ascii="Arial" w:hAnsi="Arial" w:cs="Arial"/>
          <w:color w:val="auto"/>
          <w:sz w:val="22"/>
          <w:szCs w:val="22"/>
        </w:rPr>
        <w:t xml:space="preserve">, dando aviso previo </w:t>
      </w:r>
      <w:r w:rsidRPr="004A1A7F">
        <w:rPr>
          <w:rFonts w:ascii="Arial" w:hAnsi="Arial" w:cs="Arial"/>
          <w:color w:val="auto"/>
          <w:sz w:val="22"/>
          <w:szCs w:val="22"/>
        </w:rPr>
        <w:t xml:space="preserve">por escrito </w:t>
      </w:r>
      <w:r w:rsidRPr="004A1A7F">
        <w:rPr>
          <w:rFonts w:ascii="Arial" w:hAnsi="Arial" w:cs="Arial"/>
          <w:bCs/>
          <w:color w:val="auto"/>
          <w:sz w:val="22"/>
          <w:szCs w:val="22"/>
        </w:rPr>
        <w:t>a</w:t>
      </w:r>
      <w:r w:rsidR="008D0E63" w:rsidRPr="004A1A7F">
        <w:rPr>
          <w:rFonts w:ascii="Arial" w:hAnsi="Arial" w:cs="Arial"/>
          <w:bCs/>
          <w:color w:val="auto"/>
          <w:sz w:val="22"/>
          <w:szCs w:val="22"/>
        </w:rPr>
        <w:t xml:space="preserve"> </w:t>
      </w:r>
      <w:r w:rsidRPr="004A1A7F">
        <w:rPr>
          <w:rFonts w:ascii="Arial" w:hAnsi="Arial" w:cs="Arial"/>
          <w:bCs/>
          <w:color w:val="auto"/>
          <w:sz w:val="22"/>
          <w:szCs w:val="22"/>
        </w:rPr>
        <w:t>l</w:t>
      </w:r>
      <w:r w:rsidR="008D0E63" w:rsidRPr="004A1A7F">
        <w:rPr>
          <w:rFonts w:ascii="Arial" w:hAnsi="Arial" w:cs="Arial"/>
          <w:bCs/>
          <w:color w:val="auto"/>
          <w:sz w:val="22"/>
          <w:szCs w:val="22"/>
        </w:rPr>
        <w:t xml:space="preserve">a </w:t>
      </w:r>
      <w:r w:rsidR="008D0E63" w:rsidRPr="004A1A7F">
        <w:rPr>
          <w:rFonts w:ascii="Arial" w:hAnsi="Arial" w:cs="Arial"/>
          <w:bCs/>
          <w:color w:val="auto"/>
          <w:sz w:val="22"/>
          <w:szCs w:val="22"/>
        </w:rPr>
        <w:lastRenderedPageBreak/>
        <w:t>Presidencia</w:t>
      </w:r>
      <w:r w:rsidR="001372D0" w:rsidRPr="004A1A7F">
        <w:rPr>
          <w:rFonts w:ascii="Arial" w:hAnsi="Arial" w:cs="Arial"/>
          <w:color w:val="auto"/>
          <w:sz w:val="22"/>
          <w:szCs w:val="22"/>
        </w:rPr>
        <w:t>,</w:t>
      </w:r>
      <w:r w:rsidR="001372D0" w:rsidRPr="004A1A7F">
        <w:rPr>
          <w:rFonts w:ascii="Arial" w:eastAsia="Calibri" w:hAnsi="Arial" w:cs="Arial"/>
          <w:color w:val="auto"/>
          <w:sz w:val="18"/>
          <w:szCs w:val="18"/>
        </w:rPr>
        <w:t xml:space="preserve"> </w:t>
      </w:r>
      <w:r w:rsidR="001372D0" w:rsidRPr="004A1A7F">
        <w:rPr>
          <w:rFonts w:ascii="Arial" w:eastAsia="Calibri" w:hAnsi="Arial" w:cs="Arial"/>
          <w:color w:val="auto"/>
          <w:sz w:val="22"/>
          <w:szCs w:val="22"/>
        </w:rPr>
        <w:t>debiendo proporcionar su nombre completo, fecha de nacimiento, grado máximo de estudios, teléfonos de contacto, correo electrónico y, anexar copia fotostática de su credencial para votar</w:t>
      </w:r>
      <w:r w:rsidRPr="004A1A7F">
        <w:rPr>
          <w:rFonts w:ascii="Arial" w:hAnsi="Arial" w:cs="Arial"/>
          <w:color w:val="auto"/>
          <w:sz w:val="22"/>
          <w:szCs w:val="22"/>
        </w:rPr>
        <w:t xml:space="preserve">. </w:t>
      </w:r>
    </w:p>
    <w:p w14:paraId="082A66FC" w14:textId="77777777" w:rsidR="00D85EDD" w:rsidRPr="00E157FF" w:rsidRDefault="00D85EDD" w:rsidP="002F0846">
      <w:pPr>
        <w:pStyle w:val="Default"/>
        <w:spacing w:line="360" w:lineRule="auto"/>
        <w:jc w:val="both"/>
        <w:rPr>
          <w:rFonts w:ascii="Arial" w:hAnsi="Arial" w:cs="Arial"/>
          <w:color w:val="auto"/>
          <w:sz w:val="22"/>
          <w:szCs w:val="22"/>
        </w:rPr>
      </w:pPr>
    </w:p>
    <w:p w14:paraId="5DBD7656" w14:textId="77777777" w:rsidR="000F5269" w:rsidRPr="00E157FF" w:rsidRDefault="00EA325D" w:rsidP="00EC2BF4">
      <w:pPr>
        <w:pStyle w:val="Default"/>
        <w:jc w:val="center"/>
        <w:rPr>
          <w:rFonts w:ascii="Arial" w:hAnsi="Arial" w:cs="Arial"/>
          <w:color w:val="auto"/>
          <w:sz w:val="22"/>
          <w:szCs w:val="22"/>
        </w:rPr>
      </w:pPr>
      <w:r w:rsidRPr="00E157FF">
        <w:rPr>
          <w:rFonts w:ascii="Arial" w:hAnsi="Arial" w:cs="Arial"/>
          <w:b/>
          <w:bCs/>
          <w:color w:val="auto"/>
          <w:sz w:val="22"/>
          <w:szCs w:val="22"/>
        </w:rPr>
        <w:t>TÍTULO</w:t>
      </w:r>
      <w:r w:rsidR="00F7158E" w:rsidRPr="00E157FF">
        <w:rPr>
          <w:rFonts w:ascii="Arial" w:hAnsi="Arial" w:cs="Arial"/>
          <w:b/>
          <w:bCs/>
          <w:color w:val="auto"/>
          <w:sz w:val="22"/>
          <w:szCs w:val="22"/>
        </w:rPr>
        <w:t xml:space="preserve"> TERCERO</w:t>
      </w:r>
    </w:p>
    <w:p w14:paraId="4871A233" w14:textId="77777777" w:rsidR="00923660" w:rsidRPr="00E157FF" w:rsidRDefault="000F5269" w:rsidP="00EC2BF4">
      <w:pPr>
        <w:pStyle w:val="Default"/>
        <w:jc w:val="center"/>
        <w:rPr>
          <w:rFonts w:ascii="Arial" w:hAnsi="Arial" w:cs="Arial"/>
          <w:color w:val="auto"/>
          <w:sz w:val="22"/>
          <w:szCs w:val="22"/>
        </w:rPr>
      </w:pPr>
      <w:r w:rsidRPr="00E157FF">
        <w:rPr>
          <w:rFonts w:ascii="Arial" w:hAnsi="Arial" w:cs="Arial"/>
          <w:b/>
          <w:bCs/>
          <w:color w:val="auto"/>
          <w:sz w:val="22"/>
          <w:szCs w:val="22"/>
        </w:rPr>
        <w:t>DE LAS SESIONES</w:t>
      </w:r>
      <w:r w:rsidR="0021055E" w:rsidRPr="00E157FF">
        <w:rPr>
          <w:rFonts w:ascii="Arial" w:hAnsi="Arial" w:cs="Arial"/>
          <w:b/>
          <w:bCs/>
          <w:color w:val="auto"/>
          <w:sz w:val="22"/>
          <w:szCs w:val="22"/>
        </w:rPr>
        <w:t xml:space="preserve"> </w:t>
      </w:r>
    </w:p>
    <w:p w14:paraId="4A685A04" w14:textId="77777777" w:rsidR="003367DC" w:rsidRPr="00E157FF" w:rsidRDefault="003367DC" w:rsidP="002F0846">
      <w:pPr>
        <w:pStyle w:val="Default"/>
        <w:spacing w:line="360" w:lineRule="auto"/>
        <w:jc w:val="center"/>
        <w:rPr>
          <w:rFonts w:ascii="Arial" w:hAnsi="Arial" w:cs="Arial"/>
          <w:b/>
          <w:bCs/>
          <w:color w:val="auto"/>
          <w:sz w:val="22"/>
          <w:szCs w:val="22"/>
        </w:rPr>
      </w:pPr>
    </w:p>
    <w:p w14:paraId="20521CFA" w14:textId="1CBCB225" w:rsidR="000F5269" w:rsidRPr="00263948" w:rsidRDefault="000F5269" w:rsidP="002F0846">
      <w:pPr>
        <w:pStyle w:val="Default"/>
        <w:spacing w:line="360" w:lineRule="auto"/>
        <w:jc w:val="both"/>
        <w:rPr>
          <w:rFonts w:ascii="Arial" w:hAnsi="Arial" w:cs="Arial"/>
          <w:color w:val="auto"/>
          <w:sz w:val="22"/>
          <w:szCs w:val="22"/>
        </w:rPr>
      </w:pPr>
      <w:r w:rsidRPr="00263948">
        <w:rPr>
          <w:rFonts w:ascii="Arial" w:hAnsi="Arial" w:cs="Arial"/>
          <w:b/>
          <w:bCs/>
          <w:color w:val="auto"/>
          <w:sz w:val="22"/>
          <w:szCs w:val="22"/>
        </w:rPr>
        <w:t xml:space="preserve">Artículo </w:t>
      </w:r>
      <w:r w:rsidR="00EC2BF4" w:rsidRPr="00263948">
        <w:rPr>
          <w:rFonts w:ascii="Arial" w:hAnsi="Arial" w:cs="Arial"/>
          <w:b/>
          <w:bCs/>
          <w:color w:val="auto"/>
          <w:sz w:val="22"/>
          <w:szCs w:val="22"/>
        </w:rPr>
        <w:t>11</w:t>
      </w:r>
      <w:r w:rsidRPr="00263948">
        <w:rPr>
          <w:rFonts w:ascii="Arial" w:hAnsi="Arial" w:cs="Arial"/>
          <w:b/>
          <w:bCs/>
          <w:color w:val="auto"/>
          <w:sz w:val="22"/>
          <w:szCs w:val="22"/>
        </w:rPr>
        <w:t xml:space="preserve">. </w:t>
      </w:r>
      <w:r w:rsidRPr="00263948">
        <w:rPr>
          <w:rFonts w:ascii="Arial" w:hAnsi="Arial" w:cs="Arial"/>
          <w:color w:val="auto"/>
          <w:sz w:val="22"/>
          <w:szCs w:val="22"/>
        </w:rPr>
        <w:t>Las sesiones del Consejo</w:t>
      </w:r>
      <w:r w:rsidR="001372D0" w:rsidRPr="00263948">
        <w:rPr>
          <w:rFonts w:ascii="Arial" w:hAnsi="Arial" w:cs="Arial"/>
          <w:color w:val="auto"/>
          <w:sz w:val="22"/>
          <w:szCs w:val="22"/>
        </w:rPr>
        <w:t xml:space="preserve"> podrán ser </w:t>
      </w:r>
      <w:r w:rsidR="001372D0" w:rsidRPr="00263948">
        <w:rPr>
          <w:rFonts w:ascii="Arial" w:eastAsia="Calibri" w:hAnsi="Arial" w:cs="Arial"/>
          <w:color w:val="auto"/>
          <w:sz w:val="22"/>
          <w:szCs w:val="22"/>
        </w:rPr>
        <w:t>solemnes</w:t>
      </w:r>
      <w:r w:rsidR="00190D33" w:rsidRPr="00263948">
        <w:rPr>
          <w:rFonts w:ascii="Arial" w:eastAsia="Calibri" w:hAnsi="Arial" w:cs="Arial"/>
          <w:color w:val="auto"/>
          <w:sz w:val="22"/>
          <w:szCs w:val="22"/>
        </w:rPr>
        <w:t>,</w:t>
      </w:r>
      <w:r w:rsidR="001372D0" w:rsidRPr="00263948">
        <w:rPr>
          <w:rFonts w:ascii="Arial" w:hAnsi="Arial" w:cs="Arial"/>
          <w:color w:val="auto"/>
          <w:sz w:val="22"/>
          <w:szCs w:val="22"/>
        </w:rPr>
        <w:t xml:space="preserve"> o</w:t>
      </w:r>
      <w:r w:rsidRPr="00263948">
        <w:rPr>
          <w:rFonts w:ascii="Arial" w:hAnsi="Arial" w:cs="Arial"/>
          <w:color w:val="auto"/>
          <w:sz w:val="22"/>
          <w:szCs w:val="22"/>
        </w:rPr>
        <w:t>rdinarias, extraordinarias</w:t>
      </w:r>
      <w:r w:rsidR="00EC2BF4" w:rsidRPr="00263948">
        <w:rPr>
          <w:rFonts w:ascii="Arial" w:hAnsi="Arial" w:cs="Arial"/>
          <w:color w:val="auto"/>
          <w:sz w:val="22"/>
          <w:szCs w:val="22"/>
        </w:rPr>
        <w:t xml:space="preserve"> y</w:t>
      </w:r>
      <w:r w:rsidRPr="00263948">
        <w:rPr>
          <w:rFonts w:ascii="Arial" w:hAnsi="Arial" w:cs="Arial"/>
          <w:color w:val="auto"/>
          <w:sz w:val="22"/>
          <w:szCs w:val="22"/>
        </w:rPr>
        <w:t xml:space="preserve"> especiales: </w:t>
      </w:r>
    </w:p>
    <w:p w14:paraId="092E6E47" w14:textId="77777777" w:rsidR="00C245B0" w:rsidRPr="00263948" w:rsidRDefault="00C245B0" w:rsidP="002F0846">
      <w:pPr>
        <w:pStyle w:val="Default"/>
        <w:spacing w:line="360" w:lineRule="auto"/>
        <w:jc w:val="both"/>
        <w:rPr>
          <w:rFonts w:ascii="Arial" w:hAnsi="Arial" w:cs="Arial"/>
          <w:color w:val="auto"/>
          <w:sz w:val="22"/>
          <w:szCs w:val="22"/>
        </w:rPr>
      </w:pPr>
    </w:p>
    <w:p w14:paraId="05E4EF5A" w14:textId="77777777" w:rsidR="001372D0" w:rsidRPr="00263948" w:rsidRDefault="001372D0" w:rsidP="001372D0">
      <w:pPr>
        <w:pStyle w:val="Prrafodelista"/>
        <w:numPr>
          <w:ilvl w:val="0"/>
          <w:numId w:val="13"/>
        </w:numPr>
        <w:rPr>
          <w:rFonts w:cs="Arial"/>
        </w:rPr>
      </w:pPr>
      <w:r w:rsidRPr="00263948">
        <w:rPr>
          <w:rFonts w:cs="Arial"/>
        </w:rPr>
        <w:t>Son solemnes las sesiones que sean convocadas con el objeto de celebrar actos protocolarios.</w:t>
      </w:r>
    </w:p>
    <w:p w14:paraId="0C17E398" w14:textId="77777777" w:rsidR="001372D0" w:rsidRPr="00263948" w:rsidRDefault="001372D0" w:rsidP="001372D0">
      <w:pPr>
        <w:pStyle w:val="Prrafodelista"/>
        <w:rPr>
          <w:rFonts w:cs="Arial"/>
        </w:rPr>
      </w:pPr>
    </w:p>
    <w:p w14:paraId="554949E5" w14:textId="77777777" w:rsidR="000F5269" w:rsidRPr="00263948" w:rsidRDefault="000F5269" w:rsidP="002F0846">
      <w:pPr>
        <w:pStyle w:val="Default"/>
        <w:numPr>
          <w:ilvl w:val="0"/>
          <w:numId w:val="13"/>
        </w:numPr>
        <w:spacing w:line="360" w:lineRule="auto"/>
        <w:jc w:val="both"/>
        <w:rPr>
          <w:rFonts w:ascii="Arial" w:hAnsi="Arial" w:cs="Arial"/>
          <w:color w:val="auto"/>
          <w:sz w:val="22"/>
          <w:szCs w:val="22"/>
        </w:rPr>
      </w:pPr>
      <w:r w:rsidRPr="00263948">
        <w:rPr>
          <w:rFonts w:ascii="Arial" w:hAnsi="Arial" w:cs="Arial"/>
          <w:color w:val="auto"/>
          <w:sz w:val="22"/>
          <w:szCs w:val="22"/>
        </w:rPr>
        <w:t>Son ordinarias las sesiones en que el Consejo debe reunirse</w:t>
      </w:r>
      <w:r w:rsidR="00A53F23" w:rsidRPr="00263948">
        <w:rPr>
          <w:rFonts w:ascii="Arial" w:hAnsi="Arial" w:cs="Arial"/>
          <w:color w:val="auto"/>
          <w:sz w:val="22"/>
          <w:szCs w:val="22"/>
        </w:rPr>
        <w:t xml:space="preserve"> al menos cada tres meses </w:t>
      </w:r>
      <w:r w:rsidRPr="00263948">
        <w:rPr>
          <w:rFonts w:ascii="Arial" w:hAnsi="Arial" w:cs="Arial"/>
          <w:color w:val="auto"/>
          <w:sz w:val="22"/>
          <w:szCs w:val="22"/>
        </w:rPr>
        <w:t xml:space="preserve">fuera del período de proceso electoral, y por lo menos </w:t>
      </w:r>
      <w:r w:rsidR="00774169" w:rsidRPr="00263948">
        <w:rPr>
          <w:rFonts w:ascii="Arial" w:hAnsi="Arial" w:cs="Arial"/>
          <w:color w:val="auto"/>
          <w:sz w:val="22"/>
          <w:szCs w:val="22"/>
        </w:rPr>
        <w:t xml:space="preserve">dos veces </w:t>
      </w:r>
      <w:r w:rsidRPr="00263948">
        <w:rPr>
          <w:rFonts w:ascii="Arial" w:hAnsi="Arial" w:cs="Arial"/>
          <w:color w:val="auto"/>
          <w:sz w:val="22"/>
          <w:szCs w:val="22"/>
        </w:rPr>
        <w:t xml:space="preserve">al mes dentro del mismo; </w:t>
      </w:r>
    </w:p>
    <w:p w14:paraId="77A4C78E" w14:textId="2F7EC531" w:rsidR="008E43A8" w:rsidRPr="00263948" w:rsidRDefault="000F5269" w:rsidP="002F0846">
      <w:pPr>
        <w:pStyle w:val="Default"/>
        <w:numPr>
          <w:ilvl w:val="0"/>
          <w:numId w:val="13"/>
        </w:numPr>
        <w:spacing w:line="360" w:lineRule="auto"/>
        <w:jc w:val="both"/>
        <w:rPr>
          <w:rFonts w:ascii="Arial" w:eastAsia="Times New Roman" w:hAnsi="Arial" w:cs="Arial"/>
          <w:sz w:val="22"/>
          <w:szCs w:val="22"/>
          <w:lang w:eastAsia="es-MX"/>
        </w:rPr>
      </w:pPr>
      <w:r w:rsidRPr="00263948">
        <w:rPr>
          <w:rFonts w:ascii="Arial" w:hAnsi="Arial" w:cs="Arial"/>
          <w:color w:val="auto"/>
          <w:sz w:val="22"/>
          <w:szCs w:val="22"/>
        </w:rPr>
        <w:t>Son extraordinarias aquellas sesiones, que sean convoca</w:t>
      </w:r>
      <w:r w:rsidR="005D7B4D" w:rsidRPr="00263948">
        <w:rPr>
          <w:rFonts w:ascii="Arial" w:hAnsi="Arial" w:cs="Arial"/>
          <w:color w:val="auto"/>
          <w:sz w:val="22"/>
          <w:szCs w:val="22"/>
        </w:rPr>
        <w:t xml:space="preserve">das por </w:t>
      </w:r>
      <w:r w:rsidR="004A1A7F" w:rsidRPr="00263948">
        <w:rPr>
          <w:rFonts w:ascii="Arial" w:hAnsi="Arial" w:cs="Arial"/>
          <w:bCs/>
          <w:color w:val="auto"/>
          <w:sz w:val="22"/>
          <w:szCs w:val="22"/>
        </w:rPr>
        <w:t>la Presidencia</w:t>
      </w:r>
      <w:r w:rsidR="002436FF" w:rsidRPr="00263948">
        <w:rPr>
          <w:rFonts w:ascii="Arial" w:hAnsi="Arial" w:cs="Arial"/>
          <w:color w:val="auto"/>
          <w:sz w:val="22"/>
          <w:szCs w:val="22"/>
        </w:rPr>
        <w:t xml:space="preserve"> </w:t>
      </w:r>
      <w:r w:rsidR="0069213B" w:rsidRPr="00263948">
        <w:rPr>
          <w:rFonts w:ascii="Arial" w:hAnsi="Arial" w:cs="Arial"/>
          <w:color w:val="auto"/>
          <w:sz w:val="22"/>
          <w:szCs w:val="22"/>
        </w:rPr>
        <w:t>cuando lo estime necesario</w:t>
      </w:r>
      <w:r w:rsidR="005D7B4D" w:rsidRPr="00263948">
        <w:rPr>
          <w:rFonts w:ascii="Arial" w:hAnsi="Arial" w:cs="Arial"/>
          <w:color w:val="auto"/>
          <w:sz w:val="22"/>
          <w:szCs w:val="22"/>
        </w:rPr>
        <w:t xml:space="preserve">, </w:t>
      </w:r>
      <w:r w:rsidRPr="00263948">
        <w:rPr>
          <w:rFonts w:ascii="Arial" w:hAnsi="Arial" w:cs="Arial"/>
          <w:color w:val="auto"/>
          <w:sz w:val="22"/>
          <w:szCs w:val="22"/>
        </w:rPr>
        <w:t xml:space="preserve">o a petición de la mayoría de </w:t>
      </w:r>
      <w:proofErr w:type="gramStart"/>
      <w:r w:rsidR="002436FF" w:rsidRPr="00263948">
        <w:rPr>
          <w:rFonts w:ascii="Arial" w:hAnsi="Arial" w:cs="Arial"/>
          <w:bCs/>
          <w:color w:val="auto"/>
          <w:sz w:val="22"/>
          <w:szCs w:val="22"/>
        </w:rPr>
        <w:t>integrantes</w:t>
      </w:r>
      <w:proofErr w:type="gramEnd"/>
      <w:r w:rsidR="002436FF" w:rsidRPr="00263948">
        <w:rPr>
          <w:rFonts w:ascii="Arial" w:hAnsi="Arial" w:cs="Arial"/>
          <w:bCs/>
          <w:color w:val="auto"/>
          <w:sz w:val="22"/>
          <w:szCs w:val="22"/>
        </w:rPr>
        <w:t xml:space="preserve"> del Consejo</w:t>
      </w:r>
      <w:r w:rsidR="0069213B" w:rsidRPr="00263948">
        <w:rPr>
          <w:rFonts w:ascii="Arial" w:hAnsi="Arial" w:cs="Arial"/>
          <w:color w:val="auto"/>
          <w:sz w:val="22"/>
          <w:szCs w:val="22"/>
        </w:rPr>
        <w:t>; y</w:t>
      </w:r>
    </w:p>
    <w:p w14:paraId="07888BF9" w14:textId="77777777" w:rsidR="00D92C2D" w:rsidRPr="00263948" w:rsidRDefault="00D92C2D" w:rsidP="002F0846">
      <w:pPr>
        <w:pStyle w:val="Default"/>
        <w:numPr>
          <w:ilvl w:val="0"/>
          <w:numId w:val="13"/>
        </w:numPr>
        <w:spacing w:line="360" w:lineRule="auto"/>
        <w:jc w:val="both"/>
        <w:rPr>
          <w:rFonts w:ascii="Arial" w:eastAsia="Times New Roman" w:hAnsi="Arial" w:cs="Arial"/>
          <w:sz w:val="22"/>
          <w:szCs w:val="22"/>
          <w:lang w:eastAsia="es-MX"/>
        </w:rPr>
      </w:pPr>
      <w:r w:rsidRPr="00263948">
        <w:rPr>
          <w:rFonts w:ascii="Arial" w:hAnsi="Arial" w:cs="Arial"/>
          <w:color w:val="auto"/>
          <w:sz w:val="22"/>
          <w:szCs w:val="22"/>
        </w:rPr>
        <w:t>Son especiales, las que se convoquen con el objetivo único de registrar las candidaturas a cargos de elección popular que competirán en los procesos electorales.</w:t>
      </w:r>
    </w:p>
    <w:p w14:paraId="40AAAA6D" w14:textId="77777777" w:rsidR="004A1A7F" w:rsidRPr="00263948" w:rsidRDefault="004A1A7F" w:rsidP="000B578F">
      <w:pPr>
        <w:pStyle w:val="Default"/>
        <w:spacing w:line="360" w:lineRule="auto"/>
        <w:ind w:left="720"/>
        <w:jc w:val="both"/>
        <w:rPr>
          <w:rFonts w:ascii="Arial" w:eastAsia="Times New Roman" w:hAnsi="Arial" w:cs="Arial"/>
          <w:sz w:val="22"/>
          <w:szCs w:val="22"/>
          <w:lang w:eastAsia="es-MX"/>
        </w:rPr>
      </w:pPr>
    </w:p>
    <w:p w14:paraId="48F7321A" w14:textId="20C7C8A1" w:rsidR="000B578F" w:rsidRPr="00263948" w:rsidRDefault="000B578F" w:rsidP="004A1A7F">
      <w:pPr>
        <w:pStyle w:val="Default"/>
        <w:spacing w:line="360" w:lineRule="auto"/>
        <w:rPr>
          <w:rFonts w:ascii="Arial" w:hAnsi="Arial" w:cs="Arial"/>
          <w:bCs/>
          <w:color w:val="auto"/>
          <w:sz w:val="22"/>
          <w:szCs w:val="22"/>
        </w:rPr>
      </w:pPr>
      <w:r w:rsidRPr="00263948">
        <w:rPr>
          <w:rFonts w:ascii="Arial" w:hAnsi="Arial" w:cs="Arial"/>
          <w:bCs/>
          <w:color w:val="auto"/>
          <w:sz w:val="22"/>
          <w:szCs w:val="22"/>
        </w:rPr>
        <w:t xml:space="preserve">Las modalidades de las sesiones del Consejo podrán ser: </w:t>
      </w:r>
    </w:p>
    <w:p w14:paraId="0BC3177E" w14:textId="77777777" w:rsidR="004A1A7F" w:rsidRPr="00263948" w:rsidRDefault="004A1A7F" w:rsidP="004A1A7F">
      <w:pPr>
        <w:pStyle w:val="Default"/>
        <w:spacing w:line="360" w:lineRule="auto"/>
        <w:rPr>
          <w:rFonts w:ascii="Arial" w:hAnsi="Arial" w:cs="Arial"/>
          <w:bCs/>
          <w:color w:val="auto"/>
          <w:sz w:val="22"/>
          <w:szCs w:val="22"/>
        </w:rPr>
      </w:pPr>
    </w:p>
    <w:p w14:paraId="6DFCB6E6" w14:textId="148F0782" w:rsidR="000B578F" w:rsidRPr="00263948" w:rsidRDefault="000B578F" w:rsidP="004A1A7F">
      <w:pPr>
        <w:pStyle w:val="Default"/>
        <w:numPr>
          <w:ilvl w:val="0"/>
          <w:numId w:val="38"/>
        </w:numPr>
        <w:spacing w:line="360" w:lineRule="auto"/>
        <w:jc w:val="both"/>
        <w:rPr>
          <w:rFonts w:ascii="Arial" w:hAnsi="Arial" w:cs="Arial"/>
          <w:bCs/>
          <w:color w:val="auto"/>
          <w:sz w:val="22"/>
          <w:szCs w:val="22"/>
        </w:rPr>
      </w:pPr>
      <w:r w:rsidRPr="00263948">
        <w:rPr>
          <w:rFonts w:ascii="Arial" w:hAnsi="Arial" w:cs="Arial"/>
          <w:bCs/>
          <w:color w:val="auto"/>
          <w:sz w:val="22"/>
          <w:szCs w:val="22"/>
        </w:rPr>
        <w:t xml:space="preserve">Presenciales: Aquellas que sean convocadas para llevarse a cabo mediante presencia física en la </w:t>
      </w:r>
      <w:r w:rsidR="00832D8E" w:rsidRPr="00263948">
        <w:rPr>
          <w:rFonts w:ascii="Arial" w:hAnsi="Arial" w:cs="Arial"/>
          <w:bCs/>
          <w:color w:val="auto"/>
          <w:sz w:val="22"/>
          <w:szCs w:val="22"/>
        </w:rPr>
        <w:t xml:space="preserve">Sala de Sesiones </w:t>
      </w:r>
      <w:r w:rsidRPr="00263948">
        <w:rPr>
          <w:rFonts w:ascii="Arial" w:hAnsi="Arial" w:cs="Arial"/>
          <w:bCs/>
          <w:color w:val="auto"/>
          <w:sz w:val="22"/>
          <w:szCs w:val="22"/>
        </w:rPr>
        <w:t xml:space="preserve">del Consejo, o que por causas justificadas se señale un lugar distinto para su celebración; </w:t>
      </w:r>
    </w:p>
    <w:p w14:paraId="6CFFA552" w14:textId="77777777" w:rsidR="00590825" w:rsidRPr="00263948" w:rsidRDefault="00590825" w:rsidP="004A1A7F">
      <w:pPr>
        <w:pStyle w:val="Default"/>
        <w:spacing w:line="360" w:lineRule="auto"/>
        <w:ind w:left="1080"/>
        <w:jc w:val="both"/>
        <w:rPr>
          <w:rFonts w:ascii="Arial" w:hAnsi="Arial" w:cs="Arial"/>
          <w:bCs/>
          <w:color w:val="auto"/>
          <w:sz w:val="22"/>
          <w:szCs w:val="22"/>
        </w:rPr>
      </w:pPr>
    </w:p>
    <w:p w14:paraId="62EBEED5" w14:textId="684B4503" w:rsidR="004A1A7F" w:rsidRDefault="000B578F" w:rsidP="004A1A7F">
      <w:pPr>
        <w:pStyle w:val="Default"/>
        <w:numPr>
          <w:ilvl w:val="0"/>
          <w:numId w:val="38"/>
        </w:numPr>
        <w:spacing w:line="360" w:lineRule="auto"/>
        <w:jc w:val="both"/>
        <w:rPr>
          <w:rFonts w:ascii="Arial" w:hAnsi="Arial" w:cs="Arial"/>
          <w:bCs/>
          <w:color w:val="auto"/>
          <w:sz w:val="22"/>
          <w:szCs w:val="22"/>
        </w:rPr>
      </w:pPr>
      <w:r w:rsidRPr="00263948">
        <w:rPr>
          <w:rFonts w:ascii="Arial" w:hAnsi="Arial" w:cs="Arial"/>
          <w:bCs/>
          <w:color w:val="auto"/>
          <w:sz w:val="22"/>
          <w:szCs w:val="22"/>
        </w:rPr>
        <w:t>Virtuales o a distancia: Aquellas que sean convocadas en caso de excepción por causa justificada</w:t>
      </w:r>
      <w:r w:rsidR="00E352CC" w:rsidRPr="00263948">
        <w:rPr>
          <w:rFonts w:ascii="Arial" w:hAnsi="Arial" w:cs="Arial"/>
          <w:bCs/>
          <w:color w:val="auto"/>
          <w:sz w:val="22"/>
          <w:szCs w:val="22"/>
        </w:rPr>
        <w:t>, de fuerza mayor y/o de salud pública</w:t>
      </w:r>
      <w:r w:rsidRPr="00263948">
        <w:rPr>
          <w:rFonts w:ascii="Arial" w:hAnsi="Arial" w:cs="Arial"/>
          <w:bCs/>
          <w:color w:val="auto"/>
          <w:sz w:val="22"/>
          <w:szCs w:val="22"/>
        </w:rPr>
        <w:t xml:space="preserve"> y que no permitan la presencia física de las y los integrantes del Consejo en un espacio físico determinado</w:t>
      </w:r>
      <w:r w:rsidR="00832D8E" w:rsidRPr="00263948">
        <w:rPr>
          <w:rFonts w:ascii="Arial" w:hAnsi="Arial" w:cs="Arial"/>
          <w:bCs/>
          <w:color w:val="auto"/>
          <w:sz w:val="22"/>
          <w:szCs w:val="22"/>
        </w:rPr>
        <w:t>;</w:t>
      </w:r>
      <w:r w:rsidRPr="00263948">
        <w:rPr>
          <w:rFonts w:ascii="Arial" w:hAnsi="Arial" w:cs="Arial"/>
          <w:bCs/>
          <w:color w:val="auto"/>
          <w:sz w:val="22"/>
          <w:szCs w:val="22"/>
        </w:rPr>
        <w:t xml:space="preserve"> se llevarán a cabo a través de medios electrónicos de</w:t>
      </w:r>
      <w:r w:rsidRPr="004A1A7F">
        <w:rPr>
          <w:rFonts w:ascii="Arial" w:hAnsi="Arial" w:cs="Arial"/>
          <w:bCs/>
          <w:color w:val="auto"/>
          <w:sz w:val="22"/>
          <w:szCs w:val="22"/>
        </w:rPr>
        <w:t xml:space="preserve"> videoconferencia</w:t>
      </w:r>
      <w:r w:rsidR="00832D8E" w:rsidRPr="004A1A7F">
        <w:rPr>
          <w:rFonts w:ascii="Arial" w:hAnsi="Arial" w:cs="Arial"/>
          <w:bCs/>
          <w:color w:val="auto"/>
          <w:sz w:val="22"/>
          <w:szCs w:val="22"/>
        </w:rPr>
        <w:t>,</w:t>
      </w:r>
      <w:r w:rsidRPr="004A1A7F">
        <w:rPr>
          <w:rFonts w:ascii="Arial" w:hAnsi="Arial" w:cs="Arial"/>
          <w:bCs/>
          <w:color w:val="auto"/>
          <w:sz w:val="22"/>
          <w:szCs w:val="22"/>
        </w:rPr>
        <w:t xml:space="preserve"> de conformidad con las reglas de operatividad para concurrir a las sesiones</w:t>
      </w:r>
      <w:r w:rsidR="0075723B">
        <w:rPr>
          <w:rFonts w:ascii="Arial" w:hAnsi="Arial" w:cs="Arial"/>
          <w:bCs/>
          <w:color w:val="auto"/>
          <w:sz w:val="22"/>
          <w:szCs w:val="22"/>
        </w:rPr>
        <w:t xml:space="preserve">, en las cuales las y los participantes deberán garantizar la </w:t>
      </w:r>
      <w:r w:rsidR="0075723B">
        <w:rPr>
          <w:rFonts w:ascii="Arial" w:hAnsi="Arial" w:cs="Arial"/>
          <w:bCs/>
          <w:color w:val="auto"/>
          <w:sz w:val="22"/>
          <w:szCs w:val="22"/>
        </w:rPr>
        <w:lastRenderedPageBreak/>
        <w:t>apertura del audio y video en sus intervenciones en la herramienta tecnológica, para que éstas sean consideradas válidas</w:t>
      </w:r>
      <w:r w:rsidRPr="004A1A7F">
        <w:rPr>
          <w:rFonts w:ascii="Arial" w:hAnsi="Arial" w:cs="Arial"/>
          <w:bCs/>
          <w:color w:val="auto"/>
          <w:sz w:val="22"/>
          <w:szCs w:val="22"/>
        </w:rPr>
        <w:t>; y</w:t>
      </w:r>
    </w:p>
    <w:p w14:paraId="0DA42CD6" w14:textId="77777777" w:rsidR="004A1A7F" w:rsidRDefault="004A1A7F" w:rsidP="004A1A7F">
      <w:pPr>
        <w:pStyle w:val="Prrafodelista"/>
        <w:spacing w:line="360" w:lineRule="auto"/>
        <w:rPr>
          <w:rFonts w:cs="Arial"/>
          <w:bCs/>
        </w:rPr>
      </w:pPr>
    </w:p>
    <w:p w14:paraId="1C6E8CD3" w14:textId="1036493C" w:rsidR="003D2B4C" w:rsidRPr="004A1A7F" w:rsidRDefault="000B578F" w:rsidP="004A1A7F">
      <w:pPr>
        <w:pStyle w:val="Default"/>
        <w:numPr>
          <w:ilvl w:val="0"/>
          <w:numId w:val="38"/>
        </w:numPr>
        <w:spacing w:line="360" w:lineRule="auto"/>
        <w:jc w:val="both"/>
        <w:rPr>
          <w:rFonts w:ascii="Arial" w:hAnsi="Arial" w:cs="Arial"/>
          <w:bCs/>
          <w:color w:val="auto"/>
          <w:sz w:val="22"/>
          <w:szCs w:val="22"/>
        </w:rPr>
      </w:pPr>
      <w:r w:rsidRPr="004A1A7F">
        <w:rPr>
          <w:rFonts w:ascii="Arial" w:hAnsi="Arial" w:cs="Arial"/>
          <w:bCs/>
          <w:color w:val="auto"/>
          <w:sz w:val="22"/>
          <w:szCs w:val="22"/>
        </w:rPr>
        <w:t>Mixtas: Aquellas en las que sea optativo para las y los integrantes del Consejo, participar en cualquiera de las modalidades establecidas en las fracciones I y II.</w:t>
      </w:r>
    </w:p>
    <w:p w14:paraId="105C227A" w14:textId="77777777" w:rsidR="000B578F" w:rsidRPr="00E157FF" w:rsidRDefault="000B578F" w:rsidP="004A1A7F">
      <w:pPr>
        <w:pStyle w:val="Default"/>
        <w:spacing w:line="360" w:lineRule="auto"/>
        <w:jc w:val="both"/>
        <w:rPr>
          <w:rFonts w:ascii="Arial" w:hAnsi="Arial" w:cs="Arial"/>
          <w:b/>
          <w:bCs/>
          <w:color w:val="auto"/>
          <w:sz w:val="22"/>
          <w:szCs w:val="22"/>
        </w:rPr>
      </w:pPr>
    </w:p>
    <w:p w14:paraId="581D4B6D" w14:textId="77777777" w:rsidR="00C245B0" w:rsidRPr="00E157FF" w:rsidRDefault="000F5269" w:rsidP="004A1A7F">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EC2BF4">
        <w:rPr>
          <w:rFonts w:ascii="Arial" w:hAnsi="Arial" w:cs="Arial"/>
          <w:b/>
          <w:bCs/>
          <w:color w:val="auto"/>
          <w:sz w:val="22"/>
          <w:szCs w:val="22"/>
        </w:rPr>
        <w:t>12</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La duración máxima de las sesiones será de cinco horas, salvo en los casos en que el Consejo se declare en sesión permanente. El Consejo podrá decidir sin debate, al concluir dicho plazo, prolongarlas con el acuerdo de la mayoría de sus integrantes con derecho a voto, hasta por dos períodos de dos horas. </w:t>
      </w:r>
    </w:p>
    <w:p w14:paraId="76E36717" w14:textId="77777777" w:rsidR="00C245B0" w:rsidRPr="00E157FF" w:rsidRDefault="00C245B0" w:rsidP="002F0846">
      <w:pPr>
        <w:pStyle w:val="Default"/>
        <w:spacing w:line="360" w:lineRule="auto"/>
        <w:jc w:val="both"/>
        <w:rPr>
          <w:rFonts w:ascii="Arial" w:hAnsi="Arial" w:cs="Arial"/>
          <w:color w:val="auto"/>
          <w:sz w:val="22"/>
          <w:szCs w:val="22"/>
        </w:rPr>
      </w:pPr>
    </w:p>
    <w:p w14:paraId="0CF6DD09" w14:textId="77777777" w:rsidR="00EB03F4"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color w:val="auto"/>
          <w:sz w:val="22"/>
          <w:szCs w:val="22"/>
        </w:rPr>
        <w:t>En su caso, después de la primera prórroga, el Consejo podrá decidir una prórroga adicional, siguiendo el mismo procedimiento. Aquellas sesiones que sean suspendidas serán citadas para su continuación dentro de las veinticuatro horas siguientes a su suspensión, sin perjuicio de que el propio Consejo acuerde otro plazo para su reanudación, cuando así lo permita la materia de los acuerdos o resoluciones</w:t>
      </w:r>
      <w:r w:rsidR="00EF586D" w:rsidRPr="00E157FF">
        <w:rPr>
          <w:rFonts w:ascii="Arial" w:hAnsi="Arial" w:cs="Arial"/>
          <w:color w:val="auto"/>
          <w:sz w:val="22"/>
          <w:szCs w:val="22"/>
        </w:rPr>
        <w:t xml:space="preserve"> </w:t>
      </w:r>
      <w:r w:rsidRPr="00E157FF">
        <w:rPr>
          <w:rFonts w:ascii="Arial" w:hAnsi="Arial" w:cs="Arial"/>
          <w:color w:val="auto"/>
          <w:sz w:val="22"/>
          <w:szCs w:val="22"/>
        </w:rPr>
        <w:t xml:space="preserve">a tomar. </w:t>
      </w:r>
    </w:p>
    <w:p w14:paraId="758A6986" w14:textId="77777777" w:rsidR="00EB03F4" w:rsidRPr="00E157FF" w:rsidRDefault="00EB03F4" w:rsidP="002F0846">
      <w:pPr>
        <w:pStyle w:val="Default"/>
        <w:spacing w:line="360" w:lineRule="auto"/>
        <w:jc w:val="both"/>
        <w:rPr>
          <w:rFonts w:ascii="Arial" w:hAnsi="Arial" w:cs="Arial"/>
          <w:color w:val="auto"/>
          <w:sz w:val="22"/>
          <w:szCs w:val="22"/>
        </w:rPr>
      </w:pPr>
    </w:p>
    <w:p w14:paraId="59FF2FEA" w14:textId="007BD50A" w:rsidR="00EB03F4" w:rsidRPr="00EC2BF4" w:rsidRDefault="00EB03F4" w:rsidP="002F0846">
      <w:pPr>
        <w:pStyle w:val="Default"/>
        <w:spacing w:line="360" w:lineRule="auto"/>
        <w:jc w:val="both"/>
        <w:rPr>
          <w:rFonts w:ascii="Arial" w:eastAsia="Times New Roman" w:hAnsi="Arial" w:cs="Arial"/>
          <w:sz w:val="22"/>
          <w:szCs w:val="22"/>
          <w:lang w:eastAsia="es-MX"/>
        </w:rPr>
      </w:pPr>
      <w:r w:rsidRPr="009215A9">
        <w:rPr>
          <w:rFonts w:ascii="Arial" w:hAnsi="Arial" w:cs="Arial"/>
          <w:b/>
          <w:color w:val="auto"/>
          <w:sz w:val="22"/>
          <w:szCs w:val="22"/>
        </w:rPr>
        <w:t xml:space="preserve">Artículo </w:t>
      </w:r>
      <w:r w:rsidR="00EC2BF4" w:rsidRPr="009215A9">
        <w:rPr>
          <w:rFonts w:ascii="Arial" w:hAnsi="Arial" w:cs="Arial"/>
          <w:b/>
          <w:color w:val="auto"/>
          <w:sz w:val="22"/>
          <w:szCs w:val="22"/>
        </w:rPr>
        <w:t>13</w:t>
      </w:r>
      <w:r w:rsidRPr="009215A9">
        <w:rPr>
          <w:rFonts w:ascii="Arial" w:hAnsi="Arial" w:cs="Arial"/>
          <w:b/>
          <w:color w:val="auto"/>
          <w:sz w:val="22"/>
          <w:szCs w:val="22"/>
        </w:rPr>
        <w:t>.</w:t>
      </w:r>
      <w:r w:rsidRPr="009215A9">
        <w:rPr>
          <w:rFonts w:ascii="Arial" w:hAnsi="Arial" w:cs="Arial"/>
          <w:color w:val="auto"/>
          <w:sz w:val="22"/>
          <w:szCs w:val="22"/>
        </w:rPr>
        <w:t xml:space="preserve"> </w:t>
      </w:r>
      <w:r w:rsidRPr="009215A9">
        <w:rPr>
          <w:rFonts w:ascii="Arial" w:eastAsia="Times New Roman" w:hAnsi="Arial" w:cs="Arial"/>
          <w:sz w:val="22"/>
          <w:szCs w:val="22"/>
          <w:lang w:eastAsia="es-MX"/>
        </w:rPr>
        <w:t xml:space="preserve">Las sesiones del Consejo podrán suspenderse en los casos que </w:t>
      </w:r>
      <w:r w:rsidR="00835EBB" w:rsidRPr="009215A9">
        <w:rPr>
          <w:rFonts w:ascii="Arial" w:eastAsia="Times New Roman" w:hAnsi="Arial" w:cs="Arial"/>
          <w:sz w:val="22"/>
          <w:szCs w:val="22"/>
          <w:lang w:eastAsia="es-MX"/>
        </w:rPr>
        <w:t xml:space="preserve">señalan a continuación: </w:t>
      </w:r>
    </w:p>
    <w:p w14:paraId="2DDE1620" w14:textId="77777777" w:rsidR="006A071A" w:rsidRPr="00EC2BF4" w:rsidRDefault="006A071A" w:rsidP="002F0846">
      <w:pPr>
        <w:pStyle w:val="Default"/>
        <w:spacing w:line="360" w:lineRule="auto"/>
        <w:jc w:val="both"/>
        <w:rPr>
          <w:rFonts w:ascii="Arial" w:eastAsia="Times New Roman" w:hAnsi="Arial" w:cs="Arial"/>
          <w:sz w:val="22"/>
          <w:szCs w:val="22"/>
          <w:lang w:eastAsia="es-MX"/>
        </w:rPr>
      </w:pPr>
    </w:p>
    <w:p w14:paraId="3C03959A" w14:textId="6F0C7650" w:rsidR="00EB03F4" w:rsidRPr="00EC2BF4" w:rsidRDefault="00EB03F4" w:rsidP="002F0846">
      <w:pPr>
        <w:pStyle w:val="Prrafodelista"/>
        <w:numPr>
          <w:ilvl w:val="0"/>
          <w:numId w:val="32"/>
        </w:numPr>
        <w:spacing w:line="360" w:lineRule="auto"/>
        <w:rPr>
          <w:rFonts w:eastAsia="Times New Roman" w:cs="Arial"/>
          <w:lang w:eastAsia="es-MX"/>
        </w:rPr>
      </w:pPr>
      <w:r w:rsidRPr="00EC2BF4">
        <w:rPr>
          <w:rFonts w:eastAsia="Times New Roman" w:cs="Arial"/>
          <w:lang w:eastAsia="es-MX"/>
        </w:rPr>
        <w:t xml:space="preserve">En caso de que no se reúna la mayoría a que se refiere el </w:t>
      </w:r>
      <w:r w:rsidRPr="00F438D0">
        <w:rPr>
          <w:rFonts w:eastAsia="Times New Roman" w:cs="Arial"/>
          <w:lang w:eastAsia="es-MX"/>
        </w:rPr>
        <w:t xml:space="preserve">artículo </w:t>
      </w:r>
      <w:r w:rsidR="009972E3" w:rsidRPr="00F438D0">
        <w:rPr>
          <w:rFonts w:eastAsia="Times New Roman" w:cs="Arial"/>
          <w:lang w:eastAsia="es-MX"/>
        </w:rPr>
        <w:t>3</w:t>
      </w:r>
      <w:r w:rsidR="00A7174B" w:rsidRPr="00F438D0">
        <w:rPr>
          <w:rFonts w:eastAsia="Times New Roman" w:cs="Arial"/>
          <w:lang w:eastAsia="es-MX"/>
        </w:rPr>
        <w:t>0</w:t>
      </w:r>
      <w:r w:rsidRPr="00EC2BF4">
        <w:rPr>
          <w:rFonts w:eastAsia="Times New Roman" w:cs="Arial"/>
          <w:b/>
          <w:lang w:eastAsia="es-MX"/>
        </w:rPr>
        <w:t xml:space="preserve"> </w:t>
      </w:r>
      <w:r w:rsidRPr="00EC2BF4">
        <w:rPr>
          <w:rFonts w:eastAsia="Times New Roman" w:cs="Arial"/>
          <w:lang w:eastAsia="es-MX"/>
        </w:rPr>
        <w:t xml:space="preserve">del presente Reglamento, </w:t>
      </w:r>
      <w:r w:rsidRPr="004A1A7F">
        <w:rPr>
          <w:rFonts w:eastAsia="Times New Roman" w:cs="Arial"/>
          <w:lang w:eastAsia="es-MX"/>
        </w:rPr>
        <w:t xml:space="preserve">o bien, si durante el transcurso de la sesión se ausentaran definitivamente de ésta </w:t>
      </w:r>
      <w:r w:rsidR="000C4D72" w:rsidRPr="004A1A7F">
        <w:rPr>
          <w:rFonts w:eastAsia="Times New Roman" w:cs="Arial"/>
          <w:lang w:eastAsia="es-MX"/>
        </w:rPr>
        <w:t>el número suficiente de</w:t>
      </w:r>
      <w:r w:rsidRPr="004A1A7F">
        <w:rPr>
          <w:rFonts w:eastAsia="Times New Roman" w:cs="Arial"/>
          <w:lang w:eastAsia="es-MX"/>
        </w:rPr>
        <w:t xml:space="preserve"> integrantes</w:t>
      </w:r>
      <w:r w:rsidR="000C4D72" w:rsidRPr="004A1A7F">
        <w:rPr>
          <w:rFonts w:eastAsia="Times New Roman" w:cs="Arial"/>
          <w:lang w:eastAsia="es-MX"/>
        </w:rPr>
        <w:t xml:space="preserve"> del Consejo</w:t>
      </w:r>
      <w:r w:rsidRPr="004A1A7F">
        <w:rPr>
          <w:rFonts w:eastAsia="Times New Roman" w:cs="Arial"/>
          <w:lang w:eastAsia="es-MX"/>
        </w:rPr>
        <w:t xml:space="preserve">, y con ello no se alcanzare el quórum, </w:t>
      </w:r>
      <w:r w:rsidR="00370D01" w:rsidRPr="004A1A7F">
        <w:rPr>
          <w:rFonts w:eastAsia="Times New Roman" w:cs="Arial"/>
          <w:bCs/>
          <w:lang w:eastAsia="es-MX"/>
        </w:rPr>
        <w:t>la Presidencia</w:t>
      </w:r>
      <w:r w:rsidRPr="004A1A7F">
        <w:rPr>
          <w:rFonts w:eastAsia="Times New Roman" w:cs="Arial"/>
          <w:lang w:eastAsia="es-MX"/>
        </w:rPr>
        <w:t>, previa instrucción a</w:t>
      </w:r>
      <w:r w:rsidR="002436FF" w:rsidRPr="004A1A7F">
        <w:rPr>
          <w:rFonts w:eastAsia="Times New Roman" w:cs="Arial"/>
          <w:lang w:eastAsia="es-MX"/>
        </w:rPr>
        <w:t xml:space="preserve"> </w:t>
      </w:r>
      <w:r w:rsidRPr="004A1A7F">
        <w:rPr>
          <w:rFonts w:eastAsia="Times New Roman" w:cs="Arial"/>
          <w:bCs/>
          <w:lang w:eastAsia="es-MX"/>
        </w:rPr>
        <w:t>l</w:t>
      </w:r>
      <w:r w:rsidR="002436FF" w:rsidRPr="004A1A7F">
        <w:rPr>
          <w:rFonts w:eastAsia="Times New Roman" w:cs="Arial"/>
          <w:bCs/>
          <w:lang w:eastAsia="es-MX"/>
        </w:rPr>
        <w:t>a</w:t>
      </w:r>
      <w:r w:rsidRPr="004A1A7F">
        <w:rPr>
          <w:rFonts w:eastAsia="Times New Roman" w:cs="Arial"/>
          <w:bCs/>
          <w:lang w:eastAsia="es-MX"/>
        </w:rPr>
        <w:t xml:space="preserve"> Secretar</w:t>
      </w:r>
      <w:r w:rsidR="002436FF" w:rsidRPr="004A1A7F">
        <w:rPr>
          <w:rFonts w:eastAsia="Times New Roman" w:cs="Arial"/>
          <w:bCs/>
          <w:lang w:eastAsia="es-MX"/>
        </w:rPr>
        <w:t>ía</w:t>
      </w:r>
      <w:r w:rsidRPr="004A1A7F">
        <w:rPr>
          <w:rFonts w:eastAsia="Times New Roman" w:cs="Arial"/>
          <w:lang w:eastAsia="es-MX"/>
        </w:rPr>
        <w:t xml:space="preserve"> para verificar esta situación, deberá citar para su realización o, en su caso, </w:t>
      </w:r>
      <w:r w:rsidRPr="00EC2BF4">
        <w:rPr>
          <w:rFonts w:eastAsia="Times New Roman" w:cs="Arial"/>
          <w:lang w:eastAsia="es-MX"/>
        </w:rPr>
        <w:t>reanudación, dentro de las</w:t>
      </w:r>
      <w:r w:rsidR="00C11E6B">
        <w:rPr>
          <w:rFonts w:eastAsia="Times New Roman" w:cs="Arial"/>
          <w:lang w:eastAsia="es-MX"/>
        </w:rPr>
        <w:t xml:space="preserve"> veinticuatro </w:t>
      </w:r>
      <w:r w:rsidRPr="00EC2BF4">
        <w:rPr>
          <w:rFonts w:eastAsia="Times New Roman" w:cs="Arial"/>
          <w:lang w:eastAsia="es-MX"/>
        </w:rPr>
        <w:t>horas siguientes;</w:t>
      </w:r>
    </w:p>
    <w:p w14:paraId="708F15D3" w14:textId="77777777" w:rsidR="00EB03F4" w:rsidRPr="00EC2BF4" w:rsidRDefault="00EB03F4" w:rsidP="002F0846">
      <w:pPr>
        <w:pStyle w:val="Prrafodelista"/>
        <w:numPr>
          <w:ilvl w:val="0"/>
          <w:numId w:val="32"/>
        </w:numPr>
        <w:spacing w:line="360" w:lineRule="auto"/>
        <w:jc w:val="left"/>
        <w:rPr>
          <w:rFonts w:eastAsia="Times New Roman" w:cs="Arial"/>
          <w:lang w:eastAsia="es-MX"/>
        </w:rPr>
      </w:pPr>
      <w:r w:rsidRPr="00EC2BF4">
        <w:rPr>
          <w:rFonts w:eastAsia="Times New Roman" w:cs="Arial"/>
          <w:lang w:eastAsia="es-MX"/>
        </w:rPr>
        <w:t>Grave alteración del orden;</w:t>
      </w:r>
    </w:p>
    <w:p w14:paraId="3C453A89" w14:textId="77777777" w:rsidR="00EB03F4" w:rsidRPr="00EC2BF4" w:rsidRDefault="00EB03F4" w:rsidP="002F0846">
      <w:pPr>
        <w:pStyle w:val="Prrafodelista"/>
        <w:numPr>
          <w:ilvl w:val="0"/>
          <w:numId w:val="32"/>
        </w:numPr>
        <w:spacing w:line="360" w:lineRule="auto"/>
        <w:jc w:val="left"/>
        <w:rPr>
          <w:rFonts w:eastAsia="Times New Roman" w:cs="Arial"/>
          <w:lang w:eastAsia="es-MX"/>
        </w:rPr>
      </w:pPr>
      <w:r w:rsidRPr="00EC2BF4">
        <w:rPr>
          <w:rFonts w:eastAsia="Times New Roman" w:cs="Arial"/>
          <w:lang w:eastAsia="es-MX"/>
        </w:rPr>
        <w:t>Tratándose de casos fortuitos o de fuerza mayor que impidan el desarrollo de la sesión, y</w:t>
      </w:r>
    </w:p>
    <w:p w14:paraId="46E36F6A" w14:textId="77777777" w:rsidR="00EB03F4" w:rsidRPr="00EC2BF4" w:rsidRDefault="00EB03F4" w:rsidP="002F0846">
      <w:pPr>
        <w:pStyle w:val="Prrafodelista"/>
        <w:numPr>
          <w:ilvl w:val="0"/>
          <w:numId w:val="32"/>
        </w:numPr>
        <w:spacing w:line="360" w:lineRule="auto"/>
        <w:jc w:val="left"/>
        <w:rPr>
          <w:rFonts w:eastAsia="Times New Roman" w:cs="Arial"/>
          <w:lang w:eastAsia="es-MX"/>
        </w:rPr>
      </w:pPr>
      <w:r w:rsidRPr="00EC2BF4">
        <w:rPr>
          <w:rFonts w:eastAsia="Times New Roman" w:cs="Arial"/>
          <w:lang w:eastAsia="es-MX"/>
        </w:rPr>
        <w:t>Las demás previstas en el presente Reglamento.</w:t>
      </w:r>
    </w:p>
    <w:p w14:paraId="1E360097" w14:textId="77777777" w:rsidR="00D85EDD" w:rsidRPr="00E157FF" w:rsidRDefault="00D85EDD" w:rsidP="002F0846">
      <w:pPr>
        <w:pStyle w:val="Default"/>
        <w:spacing w:line="360" w:lineRule="auto"/>
        <w:rPr>
          <w:rFonts w:ascii="Arial" w:hAnsi="Arial" w:cs="Arial"/>
          <w:b/>
          <w:bCs/>
          <w:color w:val="auto"/>
          <w:sz w:val="22"/>
          <w:szCs w:val="22"/>
        </w:rPr>
      </w:pPr>
    </w:p>
    <w:p w14:paraId="18C1547C" w14:textId="77777777" w:rsidR="00C245B0"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60377E">
        <w:rPr>
          <w:rFonts w:ascii="Arial" w:hAnsi="Arial" w:cs="Arial"/>
          <w:b/>
          <w:bCs/>
          <w:color w:val="auto"/>
          <w:sz w:val="22"/>
          <w:szCs w:val="22"/>
        </w:rPr>
        <w:t xml:space="preserve"> 14</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El Consejo podrá, si lo estima conveniente o por disposición de ley, declararse en sesión permanente. </w:t>
      </w:r>
    </w:p>
    <w:p w14:paraId="4BD2D24B" w14:textId="77777777" w:rsidR="00C245B0" w:rsidRPr="00E157FF" w:rsidRDefault="00C245B0" w:rsidP="002F0846">
      <w:pPr>
        <w:pStyle w:val="Default"/>
        <w:spacing w:line="360" w:lineRule="auto"/>
        <w:jc w:val="both"/>
        <w:rPr>
          <w:rFonts w:ascii="Arial" w:hAnsi="Arial" w:cs="Arial"/>
          <w:color w:val="auto"/>
          <w:sz w:val="22"/>
          <w:szCs w:val="22"/>
        </w:rPr>
      </w:pPr>
    </w:p>
    <w:p w14:paraId="71DA5864" w14:textId="2D1EB322" w:rsidR="006A071A" w:rsidRPr="00E157FF" w:rsidRDefault="002436FF" w:rsidP="002F0846">
      <w:pPr>
        <w:pStyle w:val="Default"/>
        <w:spacing w:line="360" w:lineRule="auto"/>
        <w:jc w:val="both"/>
        <w:rPr>
          <w:rFonts w:ascii="Arial" w:hAnsi="Arial" w:cs="Arial"/>
          <w:color w:val="auto"/>
          <w:sz w:val="22"/>
          <w:szCs w:val="22"/>
        </w:rPr>
      </w:pPr>
      <w:r w:rsidRPr="004A1A7F">
        <w:rPr>
          <w:rFonts w:ascii="Arial" w:hAnsi="Arial" w:cs="Arial"/>
          <w:bCs/>
          <w:color w:val="auto"/>
          <w:sz w:val="22"/>
          <w:szCs w:val="22"/>
        </w:rPr>
        <w:lastRenderedPageBreak/>
        <w:t>La Presidencia</w:t>
      </w:r>
      <w:r w:rsidR="000F5269" w:rsidRPr="004A1A7F">
        <w:rPr>
          <w:rFonts w:ascii="Arial" w:hAnsi="Arial" w:cs="Arial"/>
          <w:color w:val="auto"/>
          <w:sz w:val="22"/>
          <w:szCs w:val="22"/>
        </w:rPr>
        <w:t>, previa consulta con el Consejo, podrá decretar los recesos que fueran necesarios durante las sesiones permanentes.</w:t>
      </w:r>
      <w:r w:rsidR="000F5269" w:rsidRPr="00E157FF">
        <w:rPr>
          <w:rFonts w:ascii="Arial" w:hAnsi="Arial" w:cs="Arial"/>
          <w:color w:val="auto"/>
          <w:sz w:val="22"/>
          <w:szCs w:val="22"/>
        </w:rPr>
        <w:t xml:space="preserve"> </w:t>
      </w:r>
    </w:p>
    <w:p w14:paraId="607DE9AA" w14:textId="77777777" w:rsidR="006A071A" w:rsidRPr="00E157FF" w:rsidRDefault="006A071A" w:rsidP="002F0846">
      <w:pPr>
        <w:pStyle w:val="Default"/>
        <w:spacing w:line="360" w:lineRule="auto"/>
        <w:jc w:val="both"/>
        <w:rPr>
          <w:rFonts w:ascii="Arial" w:hAnsi="Arial" w:cs="Arial"/>
          <w:color w:val="auto"/>
          <w:sz w:val="22"/>
          <w:szCs w:val="22"/>
        </w:rPr>
      </w:pPr>
    </w:p>
    <w:p w14:paraId="597A09FB" w14:textId="77777777" w:rsidR="006A071A" w:rsidRPr="00E157FF" w:rsidRDefault="006A071A" w:rsidP="002F0846">
      <w:pPr>
        <w:pStyle w:val="Default"/>
        <w:spacing w:line="360" w:lineRule="auto"/>
        <w:jc w:val="both"/>
        <w:rPr>
          <w:rFonts w:ascii="Arial" w:eastAsia="Times New Roman" w:hAnsi="Arial" w:cs="Arial"/>
          <w:sz w:val="22"/>
          <w:szCs w:val="22"/>
          <w:lang w:eastAsia="es-MX"/>
        </w:rPr>
      </w:pPr>
      <w:r w:rsidRPr="0060377E">
        <w:rPr>
          <w:rFonts w:ascii="Arial" w:eastAsia="Times New Roman" w:hAnsi="Arial" w:cs="Arial"/>
          <w:sz w:val="22"/>
          <w:szCs w:val="22"/>
          <w:lang w:eastAsia="es-MX"/>
        </w:rPr>
        <w:t>El día de la Jornada Electoral de procesos electorales ordinarios o extraordinarios, el Consejo sesionará para dar seguimiento a la totalidad de las actividades relacionadas con el desarrollo de los comicios y, en su caso, podrá declararse en sesión permanente.</w:t>
      </w:r>
    </w:p>
    <w:p w14:paraId="39DDB940" w14:textId="77777777" w:rsidR="00E157FF" w:rsidRDefault="00E157FF" w:rsidP="002F0846">
      <w:pPr>
        <w:pStyle w:val="Default"/>
        <w:spacing w:line="360" w:lineRule="auto"/>
        <w:jc w:val="both"/>
        <w:rPr>
          <w:rFonts w:ascii="Arial" w:hAnsi="Arial" w:cs="Arial"/>
          <w:b/>
          <w:bCs/>
          <w:color w:val="auto"/>
          <w:sz w:val="22"/>
          <w:szCs w:val="22"/>
        </w:rPr>
      </w:pPr>
    </w:p>
    <w:p w14:paraId="0A18A8A4" w14:textId="0BF55813" w:rsidR="00C245B0"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60377E">
        <w:rPr>
          <w:rFonts w:ascii="Arial" w:hAnsi="Arial" w:cs="Arial"/>
          <w:b/>
          <w:bCs/>
          <w:color w:val="auto"/>
          <w:sz w:val="22"/>
          <w:szCs w:val="22"/>
        </w:rPr>
        <w:t xml:space="preserve"> </w:t>
      </w:r>
      <w:r w:rsidR="0060377E" w:rsidRPr="003D6098">
        <w:rPr>
          <w:rFonts w:ascii="Arial" w:hAnsi="Arial" w:cs="Arial"/>
          <w:b/>
          <w:bCs/>
          <w:color w:val="auto"/>
          <w:sz w:val="22"/>
          <w:szCs w:val="22"/>
        </w:rPr>
        <w:t>15</w:t>
      </w:r>
      <w:r w:rsidRPr="003D6098">
        <w:rPr>
          <w:rFonts w:ascii="Arial" w:hAnsi="Arial" w:cs="Arial"/>
          <w:b/>
          <w:bCs/>
          <w:color w:val="auto"/>
          <w:sz w:val="22"/>
          <w:szCs w:val="22"/>
        </w:rPr>
        <w:t xml:space="preserve">. </w:t>
      </w:r>
      <w:r w:rsidRPr="003D6098">
        <w:rPr>
          <w:rFonts w:ascii="Arial" w:hAnsi="Arial" w:cs="Arial"/>
          <w:color w:val="auto"/>
          <w:sz w:val="22"/>
          <w:szCs w:val="22"/>
        </w:rPr>
        <w:t>La</w:t>
      </w:r>
      <w:r w:rsidR="003D6098">
        <w:rPr>
          <w:rFonts w:ascii="Arial" w:hAnsi="Arial" w:cs="Arial"/>
          <w:color w:val="auto"/>
          <w:sz w:val="22"/>
          <w:szCs w:val="22"/>
        </w:rPr>
        <w:t xml:space="preserve">s sesiones </w:t>
      </w:r>
      <w:r w:rsidR="000851A9" w:rsidRPr="006256E9">
        <w:rPr>
          <w:rFonts w:ascii="Arial" w:hAnsi="Arial" w:cs="Arial"/>
          <w:color w:val="auto"/>
          <w:sz w:val="22"/>
          <w:szCs w:val="22"/>
        </w:rPr>
        <w:t xml:space="preserve">presenciales </w:t>
      </w:r>
      <w:r w:rsidR="003D6098" w:rsidRPr="006256E9">
        <w:rPr>
          <w:rFonts w:ascii="Arial" w:hAnsi="Arial" w:cs="Arial"/>
          <w:color w:val="auto"/>
          <w:sz w:val="22"/>
          <w:szCs w:val="22"/>
        </w:rPr>
        <w:t>del Consejo</w:t>
      </w:r>
      <w:r w:rsidR="003D6098">
        <w:rPr>
          <w:rFonts w:ascii="Arial" w:hAnsi="Arial" w:cs="Arial"/>
          <w:color w:val="auto"/>
          <w:sz w:val="22"/>
          <w:szCs w:val="22"/>
        </w:rPr>
        <w:t xml:space="preserve"> </w:t>
      </w:r>
      <w:r w:rsidRPr="00E157FF">
        <w:rPr>
          <w:rFonts w:ascii="Arial" w:hAnsi="Arial" w:cs="Arial"/>
          <w:color w:val="auto"/>
          <w:sz w:val="22"/>
          <w:szCs w:val="22"/>
        </w:rPr>
        <w:t>se llevará</w:t>
      </w:r>
      <w:r w:rsidR="003D6098">
        <w:rPr>
          <w:rFonts w:ascii="Arial" w:hAnsi="Arial" w:cs="Arial"/>
          <w:color w:val="auto"/>
          <w:sz w:val="22"/>
          <w:szCs w:val="22"/>
        </w:rPr>
        <w:t>n</w:t>
      </w:r>
      <w:r w:rsidRPr="00E157FF">
        <w:rPr>
          <w:rFonts w:ascii="Arial" w:hAnsi="Arial" w:cs="Arial"/>
          <w:color w:val="auto"/>
          <w:sz w:val="22"/>
          <w:szCs w:val="22"/>
        </w:rPr>
        <w:t xml:space="preserve"> a cabo de manera ordinaria en la Sala de Sesiones del Consejo en el domicilio del Instituto. </w:t>
      </w:r>
    </w:p>
    <w:p w14:paraId="6F0A4DA1" w14:textId="77777777" w:rsidR="00C245B0" w:rsidRPr="00E157FF" w:rsidRDefault="00C245B0" w:rsidP="002F0846">
      <w:pPr>
        <w:pStyle w:val="Default"/>
        <w:spacing w:line="360" w:lineRule="auto"/>
        <w:jc w:val="both"/>
        <w:rPr>
          <w:rFonts w:ascii="Arial" w:hAnsi="Arial" w:cs="Arial"/>
          <w:color w:val="auto"/>
          <w:sz w:val="22"/>
          <w:szCs w:val="22"/>
        </w:rPr>
      </w:pPr>
    </w:p>
    <w:p w14:paraId="79510036" w14:textId="2A3ED3B1"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color w:val="auto"/>
          <w:sz w:val="22"/>
          <w:szCs w:val="22"/>
        </w:rPr>
        <w:t xml:space="preserve">En casos extraordinarios y por razones que deben fundarse y motivarse en la propia convocatoria que </w:t>
      </w:r>
      <w:r w:rsidRPr="004A1A7F">
        <w:rPr>
          <w:rFonts w:ascii="Arial" w:hAnsi="Arial" w:cs="Arial"/>
          <w:color w:val="auto"/>
          <w:sz w:val="22"/>
          <w:szCs w:val="22"/>
        </w:rPr>
        <w:t xml:space="preserve">expida </w:t>
      </w:r>
      <w:bookmarkStart w:id="0" w:name="_Hlk59395583"/>
      <w:r w:rsidR="002436FF" w:rsidRPr="004A1A7F">
        <w:rPr>
          <w:rFonts w:ascii="Arial" w:hAnsi="Arial" w:cs="Arial"/>
          <w:bCs/>
          <w:color w:val="auto"/>
          <w:sz w:val="22"/>
          <w:szCs w:val="22"/>
        </w:rPr>
        <w:t>la Presidencia</w:t>
      </w:r>
      <w:bookmarkEnd w:id="0"/>
      <w:r w:rsidRPr="004A1A7F">
        <w:rPr>
          <w:rFonts w:ascii="Arial" w:hAnsi="Arial" w:cs="Arial"/>
          <w:color w:val="auto"/>
          <w:sz w:val="22"/>
          <w:szCs w:val="22"/>
        </w:rPr>
        <w:t>, podrá llevarse a cabo en un lugar diferente a la sede del Instituto, que guarde las condiciones necesarias y</w:t>
      </w:r>
      <w:r w:rsidRPr="00E157FF">
        <w:rPr>
          <w:rFonts w:ascii="Arial" w:hAnsi="Arial" w:cs="Arial"/>
          <w:color w:val="auto"/>
          <w:sz w:val="22"/>
          <w:szCs w:val="22"/>
        </w:rPr>
        <w:t xml:space="preserve"> de seguridad para su realización. </w:t>
      </w:r>
    </w:p>
    <w:p w14:paraId="33821905" w14:textId="77777777" w:rsidR="00A7174B" w:rsidRDefault="00A7174B" w:rsidP="002F0846">
      <w:pPr>
        <w:pStyle w:val="Default"/>
        <w:spacing w:line="360" w:lineRule="auto"/>
        <w:jc w:val="both"/>
        <w:rPr>
          <w:rFonts w:ascii="Arial" w:hAnsi="Arial" w:cs="Arial"/>
          <w:b/>
          <w:bCs/>
          <w:color w:val="auto"/>
          <w:sz w:val="22"/>
          <w:szCs w:val="22"/>
        </w:rPr>
      </w:pPr>
    </w:p>
    <w:p w14:paraId="2106A2F8" w14:textId="66571C7B" w:rsidR="003C4FF9" w:rsidRPr="004A1A7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823838">
        <w:rPr>
          <w:rFonts w:ascii="Arial" w:hAnsi="Arial" w:cs="Arial"/>
          <w:b/>
          <w:bCs/>
          <w:color w:val="auto"/>
          <w:sz w:val="22"/>
          <w:szCs w:val="22"/>
        </w:rPr>
        <w:t xml:space="preserve"> 16.</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Para la celebración de la sesión </w:t>
      </w:r>
      <w:r w:rsidRPr="004A1A7F">
        <w:rPr>
          <w:rFonts w:ascii="Arial" w:hAnsi="Arial" w:cs="Arial"/>
          <w:color w:val="auto"/>
          <w:sz w:val="22"/>
          <w:szCs w:val="22"/>
        </w:rPr>
        <w:t xml:space="preserve">ordinaria, </w:t>
      </w:r>
      <w:r w:rsidR="002436FF" w:rsidRPr="004A1A7F">
        <w:rPr>
          <w:rFonts w:ascii="Arial" w:hAnsi="Arial" w:cs="Arial"/>
          <w:bCs/>
          <w:color w:val="auto"/>
          <w:sz w:val="22"/>
          <w:szCs w:val="22"/>
        </w:rPr>
        <w:t xml:space="preserve">la Presidencia </w:t>
      </w:r>
      <w:r w:rsidRPr="004A1A7F">
        <w:rPr>
          <w:rFonts w:ascii="Arial" w:hAnsi="Arial" w:cs="Arial"/>
          <w:color w:val="auto"/>
          <w:sz w:val="22"/>
          <w:szCs w:val="22"/>
        </w:rPr>
        <w:t xml:space="preserve">deberá convocar por escrito </w:t>
      </w:r>
      <w:r w:rsidRPr="004A1A7F">
        <w:rPr>
          <w:rFonts w:ascii="Arial" w:hAnsi="Arial" w:cs="Arial"/>
          <w:bCs/>
          <w:color w:val="auto"/>
          <w:sz w:val="22"/>
          <w:szCs w:val="22"/>
        </w:rPr>
        <w:t xml:space="preserve">a cada </w:t>
      </w:r>
      <w:r w:rsidR="002436FF" w:rsidRPr="004A1A7F">
        <w:rPr>
          <w:rFonts w:ascii="Arial" w:hAnsi="Arial" w:cs="Arial"/>
          <w:bCs/>
          <w:color w:val="auto"/>
          <w:sz w:val="22"/>
          <w:szCs w:val="22"/>
        </w:rPr>
        <w:t>integrante del Consejo</w:t>
      </w:r>
      <w:r w:rsidRPr="004A1A7F">
        <w:rPr>
          <w:rFonts w:ascii="Arial" w:hAnsi="Arial" w:cs="Arial"/>
          <w:color w:val="auto"/>
          <w:sz w:val="22"/>
          <w:szCs w:val="22"/>
        </w:rPr>
        <w:t xml:space="preserve">, </w:t>
      </w:r>
      <w:r w:rsidR="003C4FF9" w:rsidRPr="004A1A7F">
        <w:rPr>
          <w:rFonts w:ascii="Arial" w:hAnsi="Arial" w:cs="Arial"/>
          <w:color w:val="auto"/>
          <w:sz w:val="22"/>
          <w:szCs w:val="22"/>
        </w:rPr>
        <w:t xml:space="preserve">por lo menos </w:t>
      </w:r>
      <w:r w:rsidR="0016501B" w:rsidRPr="004A1A7F">
        <w:rPr>
          <w:rFonts w:ascii="Arial" w:hAnsi="Arial" w:cs="Arial"/>
          <w:color w:val="auto"/>
          <w:sz w:val="22"/>
          <w:szCs w:val="22"/>
        </w:rPr>
        <w:t xml:space="preserve">en un plazo no menor de </w:t>
      </w:r>
      <w:r w:rsidR="006D48B7" w:rsidRPr="004A1A7F">
        <w:rPr>
          <w:rFonts w:ascii="Arial" w:hAnsi="Arial" w:cs="Arial"/>
          <w:color w:val="auto"/>
          <w:sz w:val="22"/>
          <w:szCs w:val="22"/>
        </w:rPr>
        <w:t xml:space="preserve">setenta y dos </w:t>
      </w:r>
      <w:r w:rsidR="0016501B" w:rsidRPr="004A1A7F">
        <w:rPr>
          <w:rFonts w:ascii="Arial" w:hAnsi="Arial" w:cs="Arial"/>
          <w:color w:val="auto"/>
          <w:sz w:val="22"/>
          <w:szCs w:val="22"/>
        </w:rPr>
        <w:t>horas anteriores a que se celebre la sesión de Consejo, salvo cuando haya habido notificación expresa en la sesión de Consejo anterior.</w:t>
      </w:r>
    </w:p>
    <w:p w14:paraId="16A6C8E1" w14:textId="77777777" w:rsidR="00A7174B" w:rsidRPr="004A1A7F" w:rsidRDefault="00A7174B" w:rsidP="002F0846">
      <w:pPr>
        <w:pStyle w:val="Default"/>
        <w:spacing w:line="360" w:lineRule="auto"/>
        <w:jc w:val="both"/>
        <w:rPr>
          <w:rFonts w:ascii="Arial" w:hAnsi="Arial" w:cs="Arial"/>
          <w:bCs/>
          <w:color w:val="auto"/>
          <w:sz w:val="22"/>
          <w:szCs w:val="22"/>
        </w:rPr>
      </w:pPr>
    </w:p>
    <w:p w14:paraId="17752FD7" w14:textId="6EA056E9" w:rsidR="00D85EDD" w:rsidRPr="004A1A7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823838">
        <w:rPr>
          <w:rFonts w:ascii="Arial" w:hAnsi="Arial" w:cs="Arial"/>
          <w:b/>
          <w:bCs/>
          <w:color w:val="auto"/>
          <w:sz w:val="22"/>
          <w:szCs w:val="22"/>
        </w:rPr>
        <w:t xml:space="preserve"> 17</w:t>
      </w:r>
      <w:r w:rsidRPr="0060377E">
        <w:rPr>
          <w:rFonts w:ascii="Arial" w:hAnsi="Arial" w:cs="Arial"/>
          <w:b/>
          <w:bCs/>
          <w:color w:val="auto"/>
          <w:sz w:val="22"/>
          <w:szCs w:val="22"/>
        </w:rPr>
        <w:t xml:space="preserve">. </w:t>
      </w:r>
      <w:r w:rsidR="003C4FF9" w:rsidRPr="0060377E">
        <w:rPr>
          <w:rFonts w:ascii="Arial" w:eastAsia="Times New Roman" w:hAnsi="Arial" w:cs="Arial"/>
          <w:sz w:val="22"/>
          <w:szCs w:val="22"/>
          <w:lang w:eastAsia="es-MX"/>
        </w:rPr>
        <w:t xml:space="preserve">Tratándose de las sesiones extraordinarias, la convocatoria mencionada en el párrafo anterior deberá realizarse por lo menos </w:t>
      </w:r>
      <w:r w:rsidR="003C4FF9" w:rsidRPr="004A1A7F">
        <w:rPr>
          <w:rFonts w:ascii="Arial" w:eastAsia="Times New Roman" w:hAnsi="Arial" w:cs="Arial"/>
          <w:sz w:val="22"/>
          <w:szCs w:val="22"/>
          <w:lang w:eastAsia="es-MX"/>
        </w:rPr>
        <w:t xml:space="preserve">con </w:t>
      </w:r>
      <w:r w:rsidR="00CD5DEB" w:rsidRPr="004A1A7F">
        <w:rPr>
          <w:rFonts w:ascii="Arial" w:eastAsia="Times New Roman" w:hAnsi="Arial" w:cs="Arial"/>
          <w:sz w:val="22"/>
          <w:szCs w:val="22"/>
          <w:lang w:eastAsia="es-MX"/>
        </w:rPr>
        <w:t>veinticuatro</w:t>
      </w:r>
      <w:r w:rsidR="00CD5DEB" w:rsidRPr="004A1A7F">
        <w:rPr>
          <w:rFonts w:ascii="Arial" w:eastAsia="Times New Roman" w:hAnsi="Arial" w:cs="Arial"/>
          <w:sz w:val="18"/>
          <w:szCs w:val="18"/>
          <w:lang w:eastAsia="es-MX"/>
        </w:rPr>
        <w:t xml:space="preserve"> </w:t>
      </w:r>
      <w:r w:rsidR="003C4FF9" w:rsidRPr="004A1A7F">
        <w:rPr>
          <w:rFonts w:ascii="Arial" w:eastAsia="Times New Roman" w:hAnsi="Arial" w:cs="Arial"/>
          <w:sz w:val="22"/>
          <w:szCs w:val="22"/>
          <w:lang w:eastAsia="es-MX"/>
        </w:rPr>
        <w:t xml:space="preserve">horas de anticipación. Sin embargo, en aquellos casos de extrema urgencia o gravedad, </w:t>
      </w:r>
      <w:r w:rsidR="002436FF" w:rsidRPr="004A1A7F">
        <w:rPr>
          <w:rFonts w:ascii="Arial" w:hAnsi="Arial" w:cs="Arial"/>
          <w:bCs/>
          <w:color w:val="auto"/>
          <w:sz w:val="22"/>
          <w:szCs w:val="22"/>
        </w:rPr>
        <w:t>la Presidencia</w:t>
      </w:r>
      <w:r w:rsidR="0016501B" w:rsidRPr="004A1A7F">
        <w:rPr>
          <w:rFonts w:ascii="Arial" w:hAnsi="Arial" w:cs="Arial"/>
          <w:color w:val="auto"/>
          <w:sz w:val="22"/>
          <w:szCs w:val="22"/>
        </w:rPr>
        <w:t xml:space="preserve"> podrá convocar a sesión extraordinaria fuera del plazo señalado e incluso no será necesaria la convocatoria escrita cuando se encuentren presentes en un mismo local </w:t>
      </w:r>
      <w:r w:rsidR="00CD5DEB" w:rsidRPr="004A1A7F">
        <w:rPr>
          <w:rFonts w:ascii="Arial" w:hAnsi="Arial" w:cs="Arial"/>
          <w:bCs/>
          <w:color w:val="auto"/>
          <w:sz w:val="22"/>
          <w:szCs w:val="22"/>
        </w:rPr>
        <w:t>la totalidad de las</w:t>
      </w:r>
      <w:r w:rsidR="002436FF" w:rsidRPr="004A1A7F">
        <w:rPr>
          <w:rFonts w:ascii="Arial" w:hAnsi="Arial" w:cs="Arial"/>
          <w:bCs/>
          <w:color w:val="auto"/>
          <w:sz w:val="22"/>
          <w:szCs w:val="22"/>
        </w:rPr>
        <w:t xml:space="preserve"> y</w:t>
      </w:r>
      <w:r w:rsidR="002436FF" w:rsidRPr="004A1A7F">
        <w:rPr>
          <w:rFonts w:ascii="Arial" w:hAnsi="Arial" w:cs="Arial"/>
          <w:color w:val="auto"/>
          <w:sz w:val="22"/>
          <w:szCs w:val="22"/>
        </w:rPr>
        <w:t xml:space="preserve"> </w:t>
      </w:r>
      <w:r w:rsidR="0016501B" w:rsidRPr="004A1A7F">
        <w:rPr>
          <w:rFonts w:ascii="Arial" w:hAnsi="Arial" w:cs="Arial"/>
          <w:color w:val="auto"/>
          <w:sz w:val="22"/>
          <w:szCs w:val="22"/>
        </w:rPr>
        <w:t>los integrantes del Consejo</w:t>
      </w:r>
      <w:r w:rsidRPr="004A1A7F">
        <w:rPr>
          <w:rFonts w:ascii="Arial" w:hAnsi="Arial" w:cs="Arial"/>
          <w:color w:val="auto"/>
          <w:sz w:val="22"/>
          <w:szCs w:val="22"/>
        </w:rPr>
        <w:t>.</w:t>
      </w:r>
    </w:p>
    <w:p w14:paraId="05B90541" w14:textId="77777777" w:rsidR="00C11E6B" w:rsidRPr="004A1A7F" w:rsidRDefault="00C11E6B" w:rsidP="00C11E6B">
      <w:pPr>
        <w:pStyle w:val="Default"/>
        <w:spacing w:line="360" w:lineRule="auto"/>
        <w:jc w:val="both"/>
        <w:rPr>
          <w:rFonts w:ascii="Arial" w:hAnsi="Arial" w:cs="Arial"/>
          <w:color w:val="auto"/>
          <w:sz w:val="22"/>
          <w:szCs w:val="22"/>
        </w:rPr>
      </w:pPr>
    </w:p>
    <w:p w14:paraId="260B404B" w14:textId="31CFC8E4" w:rsidR="000F5269" w:rsidRPr="004A1A7F" w:rsidRDefault="00C11E6B" w:rsidP="00C11E6B">
      <w:pPr>
        <w:pStyle w:val="Default"/>
        <w:spacing w:line="360" w:lineRule="auto"/>
        <w:jc w:val="both"/>
        <w:rPr>
          <w:rFonts w:ascii="Arial" w:hAnsi="Arial" w:cs="Arial"/>
          <w:color w:val="auto"/>
          <w:sz w:val="22"/>
          <w:szCs w:val="22"/>
        </w:rPr>
      </w:pPr>
      <w:r w:rsidRPr="004A1A7F">
        <w:rPr>
          <w:rFonts w:ascii="Arial" w:hAnsi="Arial" w:cs="Arial"/>
          <w:color w:val="auto"/>
          <w:sz w:val="22"/>
          <w:szCs w:val="22"/>
        </w:rPr>
        <w:t xml:space="preserve">En el supuesto </w:t>
      </w:r>
      <w:r w:rsidR="00914EA1" w:rsidRPr="004A1A7F">
        <w:rPr>
          <w:rFonts w:ascii="Arial" w:hAnsi="Arial" w:cs="Arial"/>
          <w:color w:val="auto"/>
          <w:sz w:val="22"/>
          <w:szCs w:val="22"/>
        </w:rPr>
        <w:t xml:space="preserve">de </w:t>
      </w:r>
      <w:r w:rsidRPr="004A1A7F">
        <w:rPr>
          <w:rFonts w:ascii="Arial" w:hAnsi="Arial" w:cs="Arial"/>
          <w:color w:val="auto"/>
          <w:sz w:val="22"/>
          <w:szCs w:val="22"/>
        </w:rPr>
        <w:t xml:space="preserve">que una sentencia </w:t>
      </w:r>
      <w:r w:rsidR="00914EA1" w:rsidRPr="004A1A7F">
        <w:rPr>
          <w:rFonts w:ascii="Arial" w:hAnsi="Arial" w:cs="Arial"/>
          <w:color w:val="auto"/>
          <w:sz w:val="22"/>
          <w:szCs w:val="22"/>
        </w:rPr>
        <w:t xml:space="preserve">o resolución </w:t>
      </w:r>
      <w:r w:rsidRPr="004A1A7F">
        <w:rPr>
          <w:rFonts w:ascii="Arial" w:hAnsi="Arial" w:cs="Arial"/>
          <w:color w:val="auto"/>
          <w:sz w:val="22"/>
          <w:szCs w:val="22"/>
        </w:rPr>
        <w:t xml:space="preserve">dictada por </w:t>
      </w:r>
      <w:r w:rsidR="00356759" w:rsidRPr="004A1A7F">
        <w:rPr>
          <w:rFonts w:ascii="Arial" w:hAnsi="Arial" w:cs="Arial"/>
          <w:color w:val="auto"/>
          <w:sz w:val="22"/>
          <w:szCs w:val="22"/>
        </w:rPr>
        <w:t xml:space="preserve">una autoridad jurisdiccional o administrativa, </w:t>
      </w:r>
      <w:r w:rsidRPr="004A1A7F">
        <w:rPr>
          <w:rFonts w:ascii="Arial" w:hAnsi="Arial" w:cs="Arial"/>
          <w:color w:val="auto"/>
          <w:sz w:val="22"/>
          <w:szCs w:val="22"/>
        </w:rPr>
        <w:t xml:space="preserve">determine un plazo inmediato para que el Consejo discuta un asunto en particular, </w:t>
      </w:r>
      <w:r w:rsidR="002436FF" w:rsidRPr="004A1A7F">
        <w:rPr>
          <w:rFonts w:ascii="Arial" w:hAnsi="Arial" w:cs="Arial"/>
          <w:bCs/>
          <w:color w:val="auto"/>
          <w:sz w:val="22"/>
          <w:szCs w:val="22"/>
        </w:rPr>
        <w:t>la Presidencia</w:t>
      </w:r>
      <w:r w:rsidRPr="004A1A7F">
        <w:rPr>
          <w:rFonts w:ascii="Arial" w:hAnsi="Arial" w:cs="Arial"/>
          <w:color w:val="auto"/>
          <w:sz w:val="22"/>
          <w:szCs w:val="22"/>
        </w:rPr>
        <w:t xml:space="preserve"> podrá convocar a la sesión, fuera del plazo previsto en el párrafo anterior del presente artículo.</w:t>
      </w:r>
    </w:p>
    <w:p w14:paraId="18AE4122" w14:textId="77777777" w:rsidR="00C11E6B" w:rsidRDefault="00C11E6B" w:rsidP="002F0846">
      <w:pPr>
        <w:pStyle w:val="Default"/>
        <w:spacing w:line="360" w:lineRule="auto"/>
        <w:jc w:val="both"/>
        <w:rPr>
          <w:rFonts w:ascii="Arial" w:hAnsi="Arial" w:cs="Arial"/>
          <w:b/>
          <w:bCs/>
          <w:color w:val="auto"/>
          <w:sz w:val="22"/>
          <w:szCs w:val="22"/>
        </w:rPr>
      </w:pPr>
    </w:p>
    <w:p w14:paraId="70057E8E" w14:textId="48452D85" w:rsidR="00290175" w:rsidRPr="004A1A7F" w:rsidRDefault="000F5269" w:rsidP="002F0846">
      <w:pPr>
        <w:pStyle w:val="Default"/>
        <w:spacing w:line="360" w:lineRule="auto"/>
        <w:jc w:val="both"/>
        <w:rPr>
          <w:rFonts w:ascii="Arial" w:eastAsia="Times New Roman" w:hAnsi="Arial" w:cs="Arial"/>
          <w:sz w:val="22"/>
          <w:szCs w:val="22"/>
          <w:lang w:eastAsia="es-MX"/>
        </w:rPr>
      </w:pPr>
      <w:r w:rsidRPr="00E157FF">
        <w:rPr>
          <w:rFonts w:ascii="Arial" w:hAnsi="Arial" w:cs="Arial"/>
          <w:b/>
          <w:bCs/>
          <w:color w:val="auto"/>
          <w:sz w:val="22"/>
          <w:szCs w:val="22"/>
        </w:rPr>
        <w:t xml:space="preserve">Artículo </w:t>
      </w:r>
      <w:r w:rsidR="00356759">
        <w:rPr>
          <w:rFonts w:ascii="Arial" w:hAnsi="Arial" w:cs="Arial"/>
          <w:b/>
          <w:bCs/>
          <w:color w:val="auto"/>
          <w:sz w:val="22"/>
          <w:szCs w:val="22"/>
        </w:rPr>
        <w:t>18</w:t>
      </w:r>
      <w:r w:rsidRPr="00E157FF">
        <w:rPr>
          <w:rFonts w:ascii="Arial" w:hAnsi="Arial" w:cs="Arial"/>
          <w:b/>
          <w:bCs/>
          <w:color w:val="auto"/>
          <w:sz w:val="22"/>
          <w:szCs w:val="22"/>
        </w:rPr>
        <w:t xml:space="preserve">. </w:t>
      </w:r>
      <w:r w:rsidR="005D3189" w:rsidRPr="0060377E">
        <w:rPr>
          <w:rFonts w:ascii="Arial" w:eastAsia="Times New Roman" w:hAnsi="Arial" w:cs="Arial"/>
          <w:sz w:val="22"/>
          <w:szCs w:val="22"/>
          <w:lang w:eastAsia="es-MX"/>
        </w:rPr>
        <w:t xml:space="preserve">La mayoría </w:t>
      </w:r>
      <w:r w:rsidR="005D3189" w:rsidRPr="004A1A7F">
        <w:rPr>
          <w:rFonts w:ascii="Arial" w:eastAsia="Times New Roman" w:hAnsi="Arial" w:cs="Arial"/>
          <w:sz w:val="22"/>
          <w:szCs w:val="22"/>
          <w:lang w:eastAsia="es-MX"/>
        </w:rPr>
        <w:t xml:space="preserve">de </w:t>
      </w:r>
      <w:proofErr w:type="gramStart"/>
      <w:r w:rsidR="002436FF" w:rsidRPr="004A1A7F">
        <w:rPr>
          <w:rFonts w:ascii="Arial" w:eastAsia="Times New Roman" w:hAnsi="Arial" w:cs="Arial"/>
          <w:bCs/>
          <w:sz w:val="22"/>
          <w:szCs w:val="22"/>
          <w:lang w:eastAsia="es-MX"/>
        </w:rPr>
        <w:t>integrantes</w:t>
      </w:r>
      <w:proofErr w:type="gramEnd"/>
      <w:r w:rsidR="002436FF" w:rsidRPr="004A1A7F">
        <w:rPr>
          <w:rFonts w:ascii="Arial" w:eastAsia="Times New Roman" w:hAnsi="Arial" w:cs="Arial"/>
          <w:bCs/>
          <w:sz w:val="22"/>
          <w:szCs w:val="22"/>
          <w:lang w:eastAsia="es-MX"/>
        </w:rPr>
        <w:t xml:space="preserve"> del Consejo</w:t>
      </w:r>
      <w:r w:rsidR="0060377E" w:rsidRPr="004A1A7F">
        <w:rPr>
          <w:rFonts w:ascii="Arial" w:eastAsia="Times New Roman" w:hAnsi="Arial" w:cs="Arial"/>
          <w:sz w:val="22"/>
          <w:szCs w:val="22"/>
          <w:lang w:eastAsia="es-MX"/>
        </w:rPr>
        <w:t xml:space="preserve"> </w:t>
      </w:r>
      <w:r w:rsidR="005D3189" w:rsidRPr="004A1A7F">
        <w:rPr>
          <w:rFonts w:ascii="Arial" w:eastAsia="Times New Roman" w:hAnsi="Arial" w:cs="Arial"/>
          <w:sz w:val="22"/>
          <w:szCs w:val="22"/>
          <w:lang w:eastAsia="es-MX"/>
        </w:rPr>
        <w:t>que soliciten la celebración de una sesión extraordinaria</w:t>
      </w:r>
      <w:r w:rsidR="00290175" w:rsidRPr="004A1A7F">
        <w:rPr>
          <w:rFonts w:ascii="Arial" w:eastAsia="Times New Roman" w:hAnsi="Arial" w:cs="Arial"/>
          <w:sz w:val="22"/>
          <w:szCs w:val="22"/>
          <w:lang w:eastAsia="es-MX"/>
        </w:rPr>
        <w:t xml:space="preserve"> </w:t>
      </w:r>
      <w:r w:rsidR="005D3189" w:rsidRPr="004A1A7F">
        <w:rPr>
          <w:rFonts w:ascii="Arial" w:eastAsia="Times New Roman" w:hAnsi="Arial" w:cs="Arial"/>
          <w:sz w:val="22"/>
          <w:szCs w:val="22"/>
          <w:lang w:eastAsia="es-MX"/>
        </w:rPr>
        <w:t>deberán hacerlo mediante escrito debidame</w:t>
      </w:r>
      <w:r w:rsidR="00290175" w:rsidRPr="004A1A7F">
        <w:rPr>
          <w:rFonts w:ascii="Arial" w:eastAsia="Times New Roman" w:hAnsi="Arial" w:cs="Arial"/>
          <w:sz w:val="22"/>
          <w:szCs w:val="22"/>
          <w:lang w:eastAsia="es-MX"/>
        </w:rPr>
        <w:t xml:space="preserve">nte </w:t>
      </w:r>
      <w:r w:rsidR="005D3189" w:rsidRPr="004A1A7F">
        <w:rPr>
          <w:rFonts w:ascii="Arial" w:eastAsia="Times New Roman" w:hAnsi="Arial" w:cs="Arial"/>
          <w:sz w:val="22"/>
          <w:szCs w:val="22"/>
          <w:lang w:eastAsia="es-MX"/>
        </w:rPr>
        <w:t>signado y dirigido a</w:t>
      </w:r>
      <w:r w:rsidR="00DA4BDE" w:rsidRPr="004A1A7F">
        <w:rPr>
          <w:rFonts w:ascii="Arial" w:eastAsia="Times New Roman" w:hAnsi="Arial" w:cs="Arial"/>
          <w:sz w:val="22"/>
          <w:szCs w:val="22"/>
          <w:lang w:eastAsia="es-MX"/>
        </w:rPr>
        <w:t xml:space="preserve"> </w:t>
      </w:r>
      <w:r w:rsidR="005D3189" w:rsidRPr="004A1A7F">
        <w:rPr>
          <w:rFonts w:ascii="Arial" w:eastAsia="Times New Roman" w:hAnsi="Arial" w:cs="Arial"/>
          <w:sz w:val="22"/>
          <w:szCs w:val="22"/>
          <w:lang w:eastAsia="es-MX"/>
        </w:rPr>
        <w:t>l</w:t>
      </w:r>
      <w:r w:rsidR="00DA4BDE" w:rsidRPr="004A1A7F">
        <w:rPr>
          <w:rFonts w:ascii="Arial" w:eastAsia="Times New Roman" w:hAnsi="Arial" w:cs="Arial"/>
          <w:sz w:val="22"/>
          <w:szCs w:val="22"/>
          <w:lang w:eastAsia="es-MX"/>
        </w:rPr>
        <w:t xml:space="preserve">a </w:t>
      </w:r>
      <w:r w:rsidR="005D3189" w:rsidRPr="004A1A7F">
        <w:rPr>
          <w:rFonts w:ascii="Arial" w:eastAsia="Times New Roman" w:hAnsi="Arial" w:cs="Arial"/>
          <w:bCs/>
          <w:sz w:val="22"/>
          <w:szCs w:val="22"/>
          <w:lang w:eastAsia="es-MX"/>
        </w:rPr>
        <w:lastRenderedPageBreak/>
        <w:t>Presiden</w:t>
      </w:r>
      <w:r w:rsidR="00370D01" w:rsidRPr="004A1A7F">
        <w:rPr>
          <w:rFonts w:ascii="Arial" w:eastAsia="Times New Roman" w:hAnsi="Arial" w:cs="Arial"/>
          <w:bCs/>
          <w:sz w:val="22"/>
          <w:szCs w:val="22"/>
          <w:lang w:eastAsia="es-MX"/>
        </w:rPr>
        <w:t>cia</w:t>
      </w:r>
      <w:r w:rsidR="005D3189" w:rsidRPr="004A1A7F">
        <w:rPr>
          <w:rFonts w:ascii="Arial" w:eastAsia="Times New Roman" w:hAnsi="Arial" w:cs="Arial"/>
          <w:sz w:val="22"/>
          <w:szCs w:val="22"/>
          <w:lang w:eastAsia="es-MX"/>
        </w:rPr>
        <w:t>, en el cual se especifique puntualmente el asunto que desean sea desahogado y se adjunten</w:t>
      </w:r>
      <w:r w:rsidR="00290175" w:rsidRPr="004A1A7F">
        <w:rPr>
          <w:rFonts w:ascii="Arial" w:eastAsia="Times New Roman" w:hAnsi="Arial" w:cs="Arial"/>
          <w:sz w:val="22"/>
          <w:szCs w:val="22"/>
          <w:lang w:eastAsia="es-MX"/>
        </w:rPr>
        <w:t>, en su caso,</w:t>
      </w:r>
      <w:r w:rsidR="005D3189" w:rsidRPr="004A1A7F">
        <w:rPr>
          <w:rFonts w:ascii="Arial" w:eastAsia="Times New Roman" w:hAnsi="Arial" w:cs="Arial"/>
          <w:sz w:val="22"/>
          <w:szCs w:val="22"/>
          <w:lang w:eastAsia="es-MX"/>
        </w:rPr>
        <w:t xml:space="preserve"> los documentos para su análisis y discusión. </w:t>
      </w:r>
    </w:p>
    <w:p w14:paraId="1DD4F92F" w14:textId="77777777" w:rsidR="00290175" w:rsidRPr="004A1A7F" w:rsidRDefault="00290175" w:rsidP="002F0846">
      <w:pPr>
        <w:pStyle w:val="Default"/>
        <w:spacing w:line="360" w:lineRule="auto"/>
        <w:jc w:val="both"/>
        <w:rPr>
          <w:rFonts w:ascii="Arial" w:eastAsia="Times New Roman" w:hAnsi="Arial" w:cs="Arial"/>
          <w:sz w:val="22"/>
          <w:szCs w:val="22"/>
          <w:lang w:eastAsia="es-MX"/>
        </w:rPr>
      </w:pPr>
    </w:p>
    <w:p w14:paraId="0E68539F" w14:textId="5E40971C" w:rsidR="00DA5C86" w:rsidRDefault="005D3189" w:rsidP="002F0846">
      <w:pPr>
        <w:pStyle w:val="Default"/>
        <w:spacing w:line="360" w:lineRule="auto"/>
        <w:jc w:val="both"/>
        <w:rPr>
          <w:rFonts w:ascii="Arial" w:eastAsia="Times New Roman" w:hAnsi="Arial" w:cs="Arial"/>
          <w:sz w:val="22"/>
          <w:szCs w:val="22"/>
          <w:lang w:eastAsia="es-MX"/>
        </w:rPr>
      </w:pPr>
      <w:r w:rsidRPr="004A1A7F">
        <w:rPr>
          <w:rFonts w:ascii="Arial" w:eastAsia="Times New Roman" w:hAnsi="Arial" w:cs="Arial"/>
          <w:sz w:val="22"/>
          <w:szCs w:val="22"/>
          <w:lang w:eastAsia="es-MX"/>
        </w:rPr>
        <w:t xml:space="preserve">Una vez recibida la solicitud debidamente integrada, </w:t>
      </w:r>
      <w:r w:rsidR="00DA4BDE" w:rsidRPr="004A1A7F">
        <w:rPr>
          <w:rFonts w:ascii="Arial" w:eastAsia="Times New Roman" w:hAnsi="Arial" w:cs="Arial"/>
          <w:bCs/>
          <w:sz w:val="22"/>
          <w:szCs w:val="22"/>
          <w:lang w:eastAsia="es-MX"/>
        </w:rPr>
        <w:t>la</w:t>
      </w:r>
      <w:r w:rsidRPr="004A1A7F">
        <w:rPr>
          <w:rFonts w:ascii="Arial" w:eastAsia="Times New Roman" w:hAnsi="Arial" w:cs="Arial"/>
          <w:bCs/>
          <w:sz w:val="22"/>
          <w:szCs w:val="22"/>
          <w:lang w:eastAsia="es-MX"/>
        </w:rPr>
        <w:t xml:space="preserve"> Presiden</w:t>
      </w:r>
      <w:r w:rsidR="00DA4BDE" w:rsidRPr="004A1A7F">
        <w:rPr>
          <w:rFonts w:ascii="Arial" w:eastAsia="Times New Roman" w:hAnsi="Arial" w:cs="Arial"/>
          <w:bCs/>
          <w:sz w:val="22"/>
          <w:szCs w:val="22"/>
          <w:lang w:eastAsia="es-MX"/>
        </w:rPr>
        <w:t>cia</w:t>
      </w:r>
      <w:r w:rsidRPr="0060377E">
        <w:rPr>
          <w:rFonts w:ascii="Arial" w:eastAsia="Times New Roman" w:hAnsi="Arial" w:cs="Arial"/>
          <w:sz w:val="22"/>
          <w:szCs w:val="22"/>
          <w:lang w:eastAsia="es-MX"/>
        </w:rPr>
        <w:t xml:space="preserve"> deberá circular la convocatoria a la sesión solicitada, dentro de </w:t>
      </w:r>
      <w:r w:rsidRPr="004A1A7F">
        <w:rPr>
          <w:rFonts w:ascii="Arial" w:eastAsia="Times New Roman" w:hAnsi="Arial" w:cs="Arial"/>
          <w:sz w:val="22"/>
          <w:szCs w:val="22"/>
          <w:lang w:eastAsia="es-MX"/>
        </w:rPr>
        <w:t xml:space="preserve">las </w:t>
      </w:r>
      <w:r w:rsidR="00832D8E" w:rsidRPr="004A1A7F">
        <w:rPr>
          <w:rFonts w:ascii="Arial" w:eastAsia="Times New Roman" w:hAnsi="Arial" w:cs="Arial"/>
          <w:sz w:val="22"/>
          <w:szCs w:val="22"/>
          <w:lang w:eastAsia="es-MX"/>
        </w:rPr>
        <w:t xml:space="preserve">veinticuatro </w:t>
      </w:r>
      <w:r w:rsidRPr="004A1A7F">
        <w:rPr>
          <w:rFonts w:ascii="Arial" w:eastAsia="Times New Roman" w:hAnsi="Arial" w:cs="Arial"/>
          <w:sz w:val="22"/>
          <w:szCs w:val="22"/>
          <w:lang w:eastAsia="es-MX"/>
        </w:rPr>
        <w:t>horas siguientes</w:t>
      </w:r>
      <w:r w:rsidRPr="0060377E">
        <w:rPr>
          <w:rFonts w:ascii="Arial" w:eastAsia="Times New Roman" w:hAnsi="Arial" w:cs="Arial"/>
          <w:sz w:val="22"/>
          <w:szCs w:val="22"/>
          <w:lang w:eastAsia="es-MX"/>
        </w:rPr>
        <w:t xml:space="preserve"> a aquella en que se haya presentado la petición.</w:t>
      </w:r>
    </w:p>
    <w:p w14:paraId="6EF1EE93" w14:textId="525A82B3" w:rsidR="000851A9" w:rsidRDefault="000851A9" w:rsidP="002F0846">
      <w:pPr>
        <w:pStyle w:val="Default"/>
        <w:spacing w:line="360" w:lineRule="auto"/>
        <w:jc w:val="both"/>
        <w:rPr>
          <w:rFonts w:ascii="Arial" w:eastAsia="Times New Roman" w:hAnsi="Arial" w:cs="Arial"/>
          <w:sz w:val="22"/>
          <w:szCs w:val="22"/>
          <w:lang w:eastAsia="es-MX"/>
        </w:rPr>
      </w:pPr>
    </w:p>
    <w:p w14:paraId="7554EC42" w14:textId="7E3C5B5A" w:rsidR="000851A9" w:rsidRDefault="000851A9" w:rsidP="002F0846">
      <w:pPr>
        <w:pStyle w:val="Default"/>
        <w:spacing w:line="360" w:lineRule="auto"/>
        <w:jc w:val="both"/>
        <w:rPr>
          <w:rFonts w:ascii="Arial" w:eastAsia="Times New Roman" w:hAnsi="Arial" w:cs="Arial"/>
          <w:sz w:val="22"/>
          <w:szCs w:val="22"/>
          <w:lang w:eastAsia="es-MX"/>
        </w:rPr>
      </w:pPr>
      <w:r w:rsidRPr="006256E9">
        <w:rPr>
          <w:rFonts w:ascii="Arial" w:eastAsia="Times New Roman" w:hAnsi="Arial" w:cs="Arial"/>
          <w:sz w:val="22"/>
          <w:szCs w:val="22"/>
          <w:lang w:eastAsia="es-MX"/>
        </w:rPr>
        <w:t>En caso de ausencia temporal</w:t>
      </w:r>
      <w:r w:rsidR="006E1ED5" w:rsidRPr="006256E9">
        <w:rPr>
          <w:rFonts w:ascii="Arial" w:eastAsia="Times New Roman" w:hAnsi="Arial" w:cs="Arial"/>
          <w:sz w:val="22"/>
          <w:szCs w:val="22"/>
          <w:lang w:eastAsia="es-MX"/>
        </w:rPr>
        <w:t xml:space="preserve"> </w:t>
      </w:r>
      <w:r w:rsidRPr="006256E9">
        <w:rPr>
          <w:rFonts w:ascii="Arial" w:eastAsia="Times New Roman" w:hAnsi="Arial" w:cs="Arial"/>
          <w:sz w:val="22"/>
          <w:szCs w:val="22"/>
          <w:lang w:eastAsia="es-MX"/>
        </w:rPr>
        <w:t>o definitiva de la Presidencia, el escrito deberá dirigirse a la Secretaría Ejecutiva, quien actuando en auxilio del Consejo seguirá el procedimiento establecido en el párrafo que antecede</w:t>
      </w:r>
      <w:r w:rsidR="006E1ED5" w:rsidRPr="006256E9">
        <w:rPr>
          <w:rFonts w:ascii="Arial" w:eastAsia="Times New Roman" w:hAnsi="Arial" w:cs="Arial"/>
          <w:sz w:val="22"/>
          <w:szCs w:val="22"/>
          <w:lang w:eastAsia="es-MX"/>
        </w:rPr>
        <w:t>; atendiendo lo señalado en el artículo 41 del presente Reglamento</w:t>
      </w:r>
      <w:r w:rsidRPr="006256E9">
        <w:rPr>
          <w:rFonts w:ascii="Arial" w:eastAsia="Times New Roman" w:hAnsi="Arial" w:cs="Arial"/>
          <w:sz w:val="22"/>
          <w:szCs w:val="22"/>
          <w:lang w:eastAsia="es-MX"/>
        </w:rPr>
        <w:t>.</w:t>
      </w:r>
    </w:p>
    <w:p w14:paraId="1A771BA4" w14:textId="77777777" w:rsidR="003E7696" w:rsidRPr="00E157FF" w:rsidRDefault="003E7696" w:rsidP="002F0846">
      <w:pPr>
        <w:pStyle w:val="Default"/>
        <w:spacing w:line="360" w:lineRule="auto"/>
        <w:jc w:val="both"/>
        <w:rPr>
          <w:rFonts w:ascii="Arial" w:eastAsia="Times New Roman" w:hAnsi="Arial" w:cs="Arial"/>
          <w:sz w:val="22"/>
          <w:szCs w:val="22"/>
          <w:lang w:eastAsia="es-MX"/>
        </w:rPr>
      </w:pPr>
    </w:p>
    <w:p w14:paraId="28A028C9" w14:textId="77777777" w:rsidR="00DA5C86" w:rsidRDefault="005748ED" w:rsidP="002F0846">
      <w:pPr>
        <w:pStyle w:val="Default"/>
        <w:spacing w:line="360" w:lineRule="auto"/>
        <w:jc w:val="both"/>
        <w:rPr>
          <w:rFonts w:ascii="Arial" w:eastAsia="Times New Roman" w:hAnsi="Arial" w:cs="Arial"/>
          <w:sz w:val="22"/>
          <w:szCs w:val="22"/>
          <w:lang w:eastAsia="es-MX"/>
        </w:rPr>
      </w:pPr>
      <w:r>
        <w:rPr>
          <w:rFonts w:ascii="Arial" w:hAnsi="Arial" w:cs="Arial"/>
          <w:b/>
          <w:bCs/>
          <w:color w:val="auto"/>
          <w:sz w:val="22"/>
          <w:szCs w:val="22"/>
        </w:rPr>
        <w:t xml:space="preserve">Artículo </w:t>
      </w:r>
      <w:r w:rsidR="0060377E" w:rsidRPr="0060377E">
        <w:rPr>
          <w:rFonts w:ascii="Arial" w:hAnsi="Arial" w:cs="Arial"/>
          <w:b/>
          <w:bCs/>
          <w:color w:val="auto"/>
          <w:sz w:val="22"/>
          <w:szCs w:val="22"/>
        </w:rPr>
        <w:t>1</w:t>
      </w:r>
      <w:r>
        <w:rPr>
          <w:rFonts w:ascii="Arial" w:hAnsi="Arial" w:cs="Arial"/>
          <w:b/>
          <w:bCs/>
          <w:color w:val="auto"/>
          <w:sz w:val="22"/>
          <w:szCs w:val="22"/>
        </w:rPr>
        <w:t>9</w:t>
      </w:r>
      <w:r w:rsidR="005E4B6E" w:rsidRPr="0060377E">
        <w:rPr>
          <w:rFonts w:ascii="Arial" w:hAnsi="Arial" w:cs="Arial"/>
          <w:b/>
          <w:bCs/>
          <w:color w:val="auto"/>
          <w:sz w:val="22"/>
          <w:szCs w:val="22"/>
        </w:rPr>
        <w:t xml:space="preserve">. </w:t>
      </w:r>
      <w:r w:rsidR="003C4FF9" w:rsidRPr="0060377E">
        <w:rPr>
          <w:rFonts w:ascii="Arial" w:eastAsia="Times New Roman" w:hAnsi="Arial" w:cs="Arial"/>
          <w:sz w:val="22"/>
          <w:szCs w:val="22"/>
          <w:lang w:eastAsia="es-MX"/>
        </w:rPr>
        <w:t xml:space="preserve">Para la celebración de </w:t>
      </w:r>
      <w:r w:rsidR="00DA5C86" w:rsidRPr="0060377E">
        <w:rPr>
          <w:rFonts w:ascii="Arial" w:eastAsia="Times New Roman" w:hAnsi="Arial" w:cs="Arial"/>
          <w:sz w:val="22"/>
          <w:szCs w:val="22"/>
          <w:lang w:eastAsia="es-MX"/>
        </w:rPr>
        <w:t>sesiones especiales, la convoca</w:t>
      </w:r>
      <w:r w:rsidR="003C4FF9" w:rsidRPr="0060377E">
        <w:rPr>
          <w:rFonts w:ascii="Arial" w:eastAsia="Times New Roman" w:hAnsi="Arial" w:cs="Arial"/>
          <w:sz w:val="22"/>
          <w:szCs w:val="22"/>
          <w:lang w:eastAsia="es-MX"/>
        </w:rPr>
        <w:t xml:space="preserve">toria y </w:t>
      </w:r>
      <w:r w:rsidR="00DA5C86" w:rsidRPr="0060377E">
        <w:rPr>
          <w:rFonts w:ascii="Arial" w:eastAsia="Times New Roman" w:hAnsi="Arial" w:cs="Arial"/>
          <w:sz w:val="22"/>
          <w:szCs w:val="22"/>
          <w:lang w:eastAsia="es-MX"/>
        </w:rPr>
        <w:t>orden del día deberá circularse:</w:t>
      </w:r>
    </w:p>
    <w:p w14:paraId="0C1AE056" w14:textId="77777777" w:rsidR="00F06222" w:rsidRPr="0060377E" w:rsidRDefault="00F06222" w:rsidP="002F0846">
      <w:pPr>
        <w:pStyle w:val="Default"/>
        <w:spacing w:line="360" w:lineRule="auto"/>
        <w:jc w:val="both"/>
        <w:rPr>
          <w:rFonts w:ascii="Arial" w:eastAsia="Times New Roman" w:hAnsi="Arial" w:cs="Arial"/>
          <w:sz w:val="22"/>
          <w:szCs w:val="22"/>
          <w:lang w:eastAsia="es-MX"/>
        </w:rPr>
      </w:pPr>
    </w:p>
    <w:p w14:paraId="23497C24" w14:textId="2AA3695B" w:rsidR="003C4FF9" w:rsidRDefault="00DA5C86" w:rsidP="002F0846">
      <w:pPr>
        <w:pStyle w:val="Prrafodelista"/>
        <w:numPr>
          <w:ilvl w:val="0"/>
          <w:numId w:val="34"/>
        </w:numPr>
        <w:spacing w:line="360" w:lineRule="auto"/>
        <w:rPr>
          <w:rFonts w:eastAsia="Times New Roman" w:cs="Arial"/>
          <w:lang w:eastAsia="es-MX"/>
        </w:rPr>
      </w:pPr>
      <w:r w:rsidRPr="0060377E">
        <w:rPr>
          <w:rFonts w:eastAsia="Times New Roman" w:cs="Arial"/>
          <w:lang w:eastAsia="es-MX"/>
        </w:rPr>
        <w:t>A</w:t>
      </w:r>
      <w:r w:rsidR="003C4FF9" w:rsidRPr="0060377E">
        <w:rPr>
          <w:rFonts w:eastAsia="Times New Roman" w:cs="Arial"/>
          <w:lang w:eastAsia="es-MX"/>
        </w:rPr>
        <w:t xml:space="preserve">l día siguiente que venza el plazo para el registro de candidaturas </w:t>
      </w:r>
      <w:r w:rsidRPr="0060377E">
        <w:rPr>
          <w:rFonts w:eastAsia="Times New Roman" w:cs="Arial"/>
          <w:lang w:eastAsia="es-MX"/>
        </w:rPr>
        <w:t>de diputa</w:t>
      </w:r>
      <w:r w:rsidR="00DA4BDE">
        <w:rPr>
          <w:rFonts w:eastAsia="Times New Roman" w:cs="Arial"/>
          <w:lang w:eastAsia="es-MX"/>
        </w:rPr>
        <w:t>ciones</w:t>
      </w:r>
      <w:r w:rsidRPr="0060377E">
        <w:rPr>
          <w:rFonts w:eastAsia="Times New Roman" w:cs="Arial"/>
          <w:lang w:eastAsia="es-MX"/>
        </w:rPr>
        <w:t xml:space="preserve"> locales por el principio de mayoría relativa y las de miembros de ayuntamiento</w:t>
      </w:r>
      <w:r w:rsidR="005E4B6E" w:rsidRPr="0060377E">
        <w:rPr>
          <w:rFonts w:eastAsia="Times New Roman" w:cs="Arial"/>
          <w:lang w:eastAsia="es-MX"/>
        </w:rPr>
        <w:t>, éstas en caso de</w:t>
      </w:r>
      <w:r w:rsidRPr="0060377E">
        <w:rPr>
          <w:rFonts w:eastAsia="Times New Roman" w:cs="Arial"/>
          <w:lang w:eastAsia="es-MX"/>
        </w:rPr>
        <w:t xml:space="preserve"> que se presentaren supletoriamente ante el Consejo, previsto en el Código, a </w:t>
      </w:r>
      <w:r w:rsidR="003C4FF9" w:rsidRPr="0060377E">
        <w:rPr>
          <w:rFonts w:eastAsia="Times New Roman" w:cs="Arial"/>
          <w:lang w:eastAsia="es-MX"/>
        </w:rPr>
        <w:t>efecto que la sesión se lleve a cabo dentro de l</w:t>
      </w:r>
      <w:r w:rsidRPr="0060377E">
        <w:rPr>
          <w:rFonts w:eastAsia="Times New Roman" w:cs="Arial"/>
          <w:lang w:eastAsia="es-MX"/>
        </w:rPr>
        <w:t xml:space="preserve">as </w:t>
      </w:r>
      <w:r w:rsidR="00B32532">
        <w:rPr>
          <w:rFonts w:eastAsia="Times New Roman" w:cs="Arial"/>
          <w:lang w:eastAsia="es-MX"/>
        </w:rPr>
        <w:t>cuarenta y ocho</w:t>
      </w:r>
      <w:r w:rsidRPr="0060377E">
        <w:rPr>
          <w:rFonts w:eastAsia="Times New Roman" w:cs="Arial"/>
          <w:lang w:eastAsia="es-MX"/>
        </w:rPr>
        <w:t xml:space="preserve"> horas </w:t>
      </w:r>
      <w:r w:rsidR="003C4FF9" w:rsidRPr="0060377E">
        <w:rPr>
          <w:rFonts w:eastAsia="Times New Roman" w:cs="Arial"/>
          <w:lang w:eastAsia="es-MX"/>
        </w:rPr>
        <w:t xml:space="preserve">siguientes, en cumplimiento a lo previsto en el artículo </w:t>
      </w:r>
      <w:r w:rsidRPr="0060377E">
        <w:rPr>
          <w:rFonts w:eastAsia="Times New Roman" w:cs="Arial"/>
          <w:lang w:eastAsia="es-MX"/>
        </w:rPr>
        <w:t>166</w:t>
      </w:r>
      <w:r w:rsidR="003C4FF9" w:rsidRPr="0060377E">
        <w:rPr>
          <w:rFonts w:eastAsia="Times New Roman" w:cs="Arial"/>
          <w:lang w:eastAsia="es-MX"/>
        </w:rPr>
        <w:t xml:space="preserve">, </w:t>
      </w:r>
      <w:r w:rsidRPr="0060377E">
        <w:rPr>
          <w:rFonts w:eastAsia="Times New Roman" w:cs="Arial"/>
          <w:lang w:eastAsia="es-MX"/>
        </w:rPr>
        <w:t>séptimo párrafo, del citado Código</w:t>
      </w:r>
      <w:r w:rsidR="003C4FF9" w:rsidRPr="0060377E">
        <w:rPr>
          <w:rFonts w:eastAsia="Times New Roman" w:cs="Arial"/>
          <w:lang w:eastAsia="es-MX"/>
        </w:rPr>
        <w:t>.</w:t>
      </w:r>
    </w:p>
    <w:p w14:paraId="5A0DA15F" w14:textId="77777777" w:rsidR="0075723B" w:rsidRPr="0060377E" w:rsidRDefault="0075723B" w:rsidP="0075723B">
      <w:pPr>
        <w:pStyle w:val="Prrafodelista"/>
        <w:spacing w:line="360" w:lineRule="auto"/>
        <w:rPr>
          <w:rFonts w:eastAsia="Times New Roman" w:cs="Arial"/>
          <w:lang w:eastAsia="es-MX"/>
        </w:rPr>
      </w:pPr>
    </w:p>
    <w:p w14:paraId="552C31BE" w14:textId="45BF077B" w:rsidR="005E4B6E" w:rsidRPr="0060377E" w:rsidRDefault="005E4B6E" w:rsidP="002F0846">
      <w:pPr>
        <w:pStyle w:val="Prrafodelista"/>
        <w:numPr>
          <w:ilvl w:val="0"/>
          <w:numId w:val="34"/>
        </w:numPr>
        <w:spacing w:line="360" w:lineRule="auto"/>
        <w:rPr>
          <w:rFonts w:eastAsia="Times New Roman" w:cs="Arial"/>
          <w:lang w:eastAsia="es-MX"/>
        </w:rPr>
      </w:pPr>
      <w:r w:rsidRPr="0060377E">
        <w:rPr>
          <w:rFonts w:eastAsia="Times New Roman" w:cs="Arial"/>
          <w:lang w:eastAsia="es-MX"/>
        </w:rPr>
        <w:t>Inmediatamente vencido el plazo anterior, a efecto de registrar las candidaturas de diputa</w:t>
      </w:r>
      <w:r w:rsidR="00DA4BDE">
        <w:rPr>
          <w:rFonts w:eastAsia="Times New Roman" w:cs="Arial"/>
          <w:lang w:eastAsia="es-MX"/>
        </w:rPr>
        <w:t>ciones</w:t>
      </w:r>
      <w:r w:rsidRPr="0060377E">
        <w:rPr>
          <w:rFonts w:eastAsia="Times New Roman" w:cs="Arial"/>
          <w:lang w:eastAsia="es-MX"/>
        </w:rPr>
        <w:t xml:space="preserve"> por el principio de representación proporcional, y que la sesión se lleve a cabo dentro de los dos días</w:t>
      </w:r>
      <w:r w:rsidR="00075CC6">
        <w:rPr>
          <w:rFonts w:eastAsia="Times New Roman" w:cs="Arial"/>
          <w:lang w:eastAsia="es-MX"/>
        </w:rPr>
        <w:t xml:space="preserve"> </w:t>
      </w:r>
      <w:r w:rsidRPr="0060377E">
        <w:rPr>
          <w:rFonts w:eastAsia="Times New Roman" w:cs="Arial"/>
          <w:lang w:eastAsia="es-MX"/>
        </w:rPr>
        <w:t>siguientes, en cumplimiento a lo previsto en el artículo 166, séptimo párrafo, del Código.</w:t>
      </w:r>
    </w:p>
    <w:p w14:paraId="5FBC9339" w14:textId="77777777" w:rsidR="0075723B" w:rsidRDefault="0075723B" w:rsidP="0075723B">
      <w:pPr>
        <w:pStyle w:val="Prrafodelista"/>
        <w:spacing w:line="360" w:lineRule="auto"/>
        <w:rPr>
          <w:rFonts w:eastAsia="Times New Roman" w:cs="Arial"/>
          <w:lang w:eastAsia="es-MX"/>
        </w:rPr>
      </w:pPr>
    </w:p>
    <w:p w14:paraId="1B7D1680" w14:textId="57F4A721" w:rsidR="005E4B6E" w:rsidRPr="004A1A7F" w:rsidRDefault="005E4B6E" w:rsidP="00075CC6">
      <w:pPr>
        <w:pStyle w:val="Prrafodelista"/>
        <w:numPr>
          <w:ilvl w:val="0"/>
          <w:numId w:val="34"/>
        </w:numPr>
        <w:spacing w:line="360" w:lineRule="auto"/>
        <w:rPr>
          <w:rFonts w:eastAsia="Times New Roman" w:cs="Arial"/>
          <w:lang w:eastAsia="es-MX"/>
        </w:rPr>
      </w:pPr>
      <w:r w:rsidRPr="0060377E">
        <w:rPr>
          <w:rFonts w:eastAsia="Times New Roman" w:cs="Arial"/>
          <w:lang w:eastAsia="es-MX"/>
        </w:rPr>
        <w:t xml:space="preserve">Al día siguiente que venza el plazo para el </w:t>
      </w:r>
      <w:r w:rsidRPr="004A1A7F">
        <w:rPr>
          <w:rFonts w:eastAsia="Times New Roman" w:cs="Arial"/>
          <w:lang w:eastAsia="es-MX"/>
        </w:rPr>
        <w:t>registro de las candidaturas a</w:t>
      </w:r>
      <w:r w:rsidR="00DA4BDE" w:rsidRPr="004A1A7F">
        <w:rPr>
          <w:rFonts w:eastAsia="Times New Roman" w:cs="Arial"/>
          <w:lang w:eastAsia="es-MX"/>
        </w:rPr>
        <w:t xml:space="preserve"> </w:t>
      </w:r>
      <w:r w:rsidR="00DA4BDE" w:rsidRPr="004A1A7F">
        <w:rPr>
          <w:rFonts w:eastAsia="Times New Roman" w:cs="Arial"/>
          <w:bCs/>
          <w:lang w:eastAsia="es-MX"/>
        </w:rPr>
        <w:t>la</w:t>
      </w:r>
      <w:r w:rsidRPr="004A1A7F">
        <w:rPr>
          <w:rFonts w:eastAsia="Times New Roman" w:cs="Arial"/>
          <w:bCs/>
          <w:lang w:eastAsia="es-MX"/>
        </w:rPr>
        <w:t xml:space="preserve"> G</w:t>
      </w:r>
      <w:r w:rsidR="00DA4BDE" w:rsidRPr="004A1A7F">
        <w:rPr>
          <w:rFonts w:eastAsia="Times New Roman" w:cs="Arial"/>
          <w:bCs/>
          <w:lang w:eastAsia="es-MX"/>
        </w:rPr>
        <w:t>ubernatura</w:t>
      </w:r>
      <w:r w:rsidRPr="004A1A7F">
        <w:rPr>
          <w:rFonts w:eastAsia="Times New Roman" w:cs="Arial"/>
          <w:lang w:eastAsia="es-MX"/>
        </w:rPr>
        <w:t xml:space="preserve"> del Estado previsto por el Código, a efecto que la sesión del Consejo se lleve a cabo dentro de los tres días</w:t>
      </w:r>
      <w:r w:rsidR="00075CC6" w:rsidRPr="004A1A7F">
        <w:rPr>
          <w:rFonts w:eastAsia="Times New Roman" w:cs="Arial"/>
          <w:lang w:eastAsia="es-MX"/>
        </w:rPr>
        <w:t xml:space="preserve"> </w:t>
      </w:r>
      <w:r w:rsidRPr="004A1A7F">
        <w:rPr>
          <w:rFonts w:eastAsia="Times New Roman" w:cs="Arial"/>
          <w:lang w:eastAsia="es-MX"/>
        </w:rPr>
        <w:t xml:space="preserve">siguientes, en cumplimiento a lo previsto en el artículo 166, octavo párrafo, del </w:t>
      </w:r>
      <w:r w:rsidR="007E6F7F" w:rsidRPr="004A1A7F">
        <w:rPr>
          <w:rFonts w:eastAsia="Times New Roman" w:cs="Arial"/>
          <w:lang w:eastAsia="es-MX"/>
        </w:rPr>
        <w:t xml:space="preserve">propio </w:t>
      </w:r>
      <w:r w:rsidRPr="004A1A7F">
        <w:rPr>
          <w:rFonts w:eastAsia="Times New Roman" w:cs="Arial"/>
          <w:lang w:eastAsia="es-MX"/>
        </w:rPr>
        <w:t>Código.</w:t>
      </w:r>
    </w:p>
    <w:p w14:paraId="28D4E320" w14:textId="6068E3AC" w:rsidR="005E4B6E" w:rsidRDefault="005E4B6E" w:rsidP="002F0846">
      <w:pPr>
        <w:pStyle w:val="Default"/>
        <w:spacing w:line="360" w:lineRule="auto"/>
        <w:jc w:val="center"/>
        <w:rPr>
          <w:rFonts w:ascii="Arial" w:hAnsi="Arial" w:cs="Arial"/>
          <w:bCs/>
          <w:color w:val="auto"/>
          <w:sz w:val="22"/>
          <w:szCs w:val="22"/>
        </w:rPr>
      </w:pPr>
    </w:p>
    <w:p w14:paraId="32F321E4" w14:textId="3467EA97" w:rsidR="0075723B" w:rsidRDefault="0075723B" w:rsidP="002F0846">
      <w:pPr>
        <w:pStyle w:val="Default"/>
        <w:spacing w:line="360" w:lineRule="auto"/>
        <w:jc w:val="center"/>
        <w:rPr>
          <w:rFonts w:ascii="Arial" w:hAnsi="Arial" w:cs="Arial"/>
          <w:bCs/>
          <w:color w:val="auto"/>
          <w:sz w:val="22"/>
          <w:szCs w:val="22"/>
        </w:rPr>
      </w:pPr>
    </w:p>
    <w:p w14:paraId="119F76A1" w14:textId="77777777" w:rsidR="0075723B" w:rsidRPr="004A1A7F" w:rsidRDefault="0075723B" w:rsidP="002F0846">
      <w:pPr>
        <w:pStyle w:val="Default"/>
        <w:spacing w:line="360" w:lineRule="auto"/>
        <w:jc w:val="center"/>
        <w:rPr>
          <w:rFonts w:ascii="Arial" w:hAnsi="Arial" w:cs="Arial"/>
          <w:bCs/>
          <w:color w:val="auto"/>
          <w:sz w:val="22"/>
          <w:szCs w:val="22"/>
        </w:rPr>
      </w:pPr>
    </w:p>
    <w:p w14:paraId="0A1A0610" w14:textId="77777777" w:rsidR="000F5269" w:rsidRPr="00E157FF" w:rsidRDefault="00AC7E4C" w:rsidP="0060377E">
      <w:pPr>
        <w:pStyle w:val="Default"/>
        <w:jc w:val="center"/>
        <w:rPr>
          <w:rFonts w:ascii="Arial" w:hAnsi="Arial" w:cs="Arial"/>
          <w:color w:val="auto"/>
          <w:sz w:val="22"/>
          <w:szCs w:val="22"/>
        </w:rPr>
      </w:pPr>
      <w:r w:rsidRPr="00E157FF">
        <w:rPr>
          <w:rFonts w:ascii="Arial" w:hAnsi="Arial" w:cs="Arial"/>
          <w:b/>
          <w:bCs/>
          <w:color w:val="auto"/>
          <w:sz w:val="22"/>
          <w:szCs w:val="22"/>
        </w:rPr>
        <w:lastRenderedPageBreak/>
        <w:t>TÍTULO</w:t>
      </w:r>
      <w:r w:rsidR="00F7158E" w:rsidRPr="00E157FF">
        <w:rPr>
          <w:rFonts w:ascii="Arial" w:hAnsi="Arial" w:cs="Arial"/>
          <w:b/>
          <w:bCs/>
          <w:color w:val="auto"/>
          <w:sz w:val="22"/>
          <w:szCs w:val="22"/>
        </w:rPr>
        <w:t xml:space="preserve"> CUARTO</w:t>
      </w:r>
    </w:p>
    <w:p w14:paraId="23675993" w14:textId="77777777" w:rsidR="000F5269" w:rsidRPr="00E157FF" w:rsidRDefault="000F5269" w:rsidP="0060377E">
      <w:pPr>
        <w:pStyle w:val="Default"/>
        <w:jc w:val="center"/>
        <w:rPr>
          <w:rFonts w:ascii="Arial" w:hAnsi="Arial" w:cs="Arial"/>
          <w:b/>
          <w:bCs/>
          <w:color w:val="auto"/>
          <w:sz w:val="22"/>
          <w:szCs w:val="22"/>
        </w:rPr>
      </w:pPr>
      <w:r w:rsidRPr="00E157FF">
        <w:rPr>
          <w:rFonts w:ascii="Arial" w:hAnsi="Arial" w:cs="Arial"/>
          <w:b/>
          <w:bCs/>
          <w:color w:val="auto"/>
          <w:sz w:val="22"/>
          <w:szCs w:val="22"/>
        </w:rPr>
        <w:t>DE LA CONVOCATORIA</w:t>
      </w:r>
      <w:r w:rsidR="0021055E">
        <w:rPr>
          <w:rFonts w:ascii="Arial" w:hAnsi="Arial" w:cs="Arial"/>
          <w:b/>
          <w:bCs/>
          <w:color w:val="auto"/>
          <w:sz w:val="22"/>
          <w:szCs w:val="22"/>
        </w:rPr>
        <w:t xml:space="preserve"> DE LAS SESIONES</w:t>
      </w:r>
    </w:p>
    <w:p w14:paraId="4EE41400" w14:textId="77777777" w:rsidR="00923660" w:rsidRPr="00E157FF" w:rsidRDefault="00923660" w:rsidP="0060377E">
      <w:pPr>
        <w:pStyle w:val="Default"/>
        <w:jc w:val="center"/>
        <w:rPr>
          <w:rFonts w:ascii="Arial" w:hAnsi="Arial" w:cs="Arial"/>
          <w:color w:val="auto"/>
          <w:sz w:val="22"/>
          <w:szCs w:val="22"/>
        </w:rPr>
      </w:pPr>
    </w:p>
    <w:p w14:paraId="1EE0154D" w14:textId="77777777" w:rsidR="00923660" w:rsidRPr="00E157FF" w:rsidRDefault="00F7158E" w:rsidP="0060377E">
      <w:pPr>
        <w:pStyle w:val="Default"/>
        <w:jc w:val="center"/>
        <w:rPr>
          <w:rFonts w:ascii="Arial" w:hAnsi="Arial" w:cs="Arial"/>
          <w:b/>
          <w:bCs/>
          <w:color w:val="auto"/>
          <w:sz w:val="22"/>
          <w:szCs w:val="22"/>
        </w:rPr>
      </w:pPr>
      <w:r w:rsidRPr="00E157FF">
        <w:rPr>
          <w:rFonts w:ascii="Arial" w:hAnsi="Arial" w:cs="Arial"/>
          <w:b/>
          <w:bCs/>
          <w:color w:val="auto"/>
          <w:sz w:val="22"/>
          <w:szCs w:val="22"/>
        </w:rPr>
        <w:t>Capítulo</w:t>
      </w:r>
      <w:r w:rsidR="00923660" w:rsidRPr="00E157FF">
        <w:rPr>
          <w:rFonts w:ascii="Arial" w:hAnsi="Arial" w:cs="Arial"/>
          <w:b/>
          <w:bCs/>
          <w:color w:val="auto"/>
          <w:sz w:val="22"/>
          <w:szCs w:val="22"/>
        </w:rPr>
        <w:t xml:space="preserve"> I </w:t>
      </w:r>
    </w:p>
    <w:p w14:paraId="159DE186" w14:textId="77777777" w:rsidR="000F5269" w:rsidRPr="00E157FF" w:rsidRDefault="0021055E" w:rsidP="0060377E">
      <w:pPr>
        <w:pStyle w:val="Default"/>
        <w:jc w:val="center"/>
        <w:rPr>
          <w:rFonts w:ascii="Arial" w:hAnsi="Arial" w:cs="Arial"/>
          <w:b/>
          <w:bCs/>
          <w:color w:val="auto"/>
          <w:sz w:val="22"/>
          <w:szCs w:val="22"/>
        </w:rPr>
      </w:pPr>
      <w:r>
        <w:rPr>
          <w:rFonts w:ascii="Arial" w:hAnsi="Arial" w:cs="Arial"/>
          <w:b/>
          <w:bCs/>
          <w:color w:val="auto"/>
          <w:sz w:val="22"/>
          <w:szCs w:val="22"/>
        </w:rPr>
        <w:t>De la Convocatoria</w:t>
      </w:r>
      <w:r w:rsidR="00F7158E" w:rsidRPr="00E157FF">
        <w:rPr>
          <w:rFonts w:ascii="Arial" w:hAnsi="Arial" w:cs="Arial"/>
          <w:b/>
          <w:bCs/>
          <w:color w:val="auto"/>
          <w:sz w:val="22"/>
          <w:szCs w:val="22"/>
        </w:rPr>
        <w:t xml:space="preserve"> </w:t>
      </w:r>
    </w:p>
    <w:p w14:paraId="64E18E25" w14:textId="77777777" w:rsidR="00D85EDD" w:rsidRPr="00E157FF" w:rsidRDefault="00D85EDD" w:rsidP="002F0846">
      <w:pPr>
        <w:pStyle w:val="Default"/>
        <w:spacing w:line="360" w:lineRule="auto"/>
        <w:jc w:val="center"/>
        <w:rPr>
          <w:rFonts w:ascii="Arial" w:hAnsi="Arial" w:cs="Arial"/>
          <w:color w:val="auto"/>
          <w:sz w:val="22"/>
          <w:szCs w:val="22"/>
        </w:rPr>
      </w:pPr>
    </w:p>
    <w:p w14:paraId="3C1711AF" w14:textId="77777777"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60377E">
        <w:rPr>
          <w:rFonts w:ascii="Arial" w:hAnsi="Arial" w:cs="Arial"/>
          <w:b/>
          <w:bCs/>
          <w:color w:val="auto"/>
          <w:sz w:val="22"/>
          <w:szCs w:val="22"/>
        </w:rPr>
        <w:t xml:space="preserve"> 2</w:t>
      </w:r>
      <w:r w:rsidR="00F609EA">
        <w:rPr>
          <w:rFonts w:ascii="Arial" w:hAnsi="Arial" w:cs="Arial"/>
          <w:b/>
          <w:bCs/>
          <w:color w:val="auto"/>
          <w:sz w:val="22"/>
          <w:szCs w:val="22"/>
        </w:rPr>
        <w:t>0</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La convocatoria contendrá: </w:t>
      </w:r>
    </w:p>
    <w:p w14:paraId="5C0E4429" w14:textId="77777777" w:rsidR="00C245B0" w:rsidRPr="00E157FF" w:rsidRDefault="00C245B0" w:rsidP="002F0846">
      <w:pPr>
        <w:pStyle w:val="Default"/>
        <w:spacing w:line="360" w:lineRule="auto"/>
        <w:jc w:val="both"/>
        <w:rPr>
          <w:rFonts w:ascii="Arial" w:hAnsi="Arial" w:cs="Arial"/>
          <w:color w:val="auto"/>
          <w:sz w:val="22"/>
          <w:szCs w:val="22"/>
        </w:rPr>
      </w:pPr>
    </w:p>
    <w:p w14:paraId="2A59ADB7" w14:textId="77777777" w:rsidR="000F5269" w:rsidRPr="00E157FF" w:rsidRDefault="00271911" w:rsidP="002F0846">
      <w:pPr>
        <w:pStyle w:val="Default"/>
        <w:numPr>
          <w:ilvl w:val="0"/>
          <w:numId w:val="15"/>
        </w:numPr>
        <w:spacing w:line="360" w:lineRule="auto"/>
        <w:jc w:val="both"/>
        <w:rPr>
          <w:rFonts w:ascii="Arial" w:hAnsi="Arial" w:cs="Arial"/>
          <w:color w:val="auto"/>
          <w:sz w:val="22"/>
          <w:szCs w:val="22"/>
        </w:rPr>
      </w:pPr>
      <w:r>
        <w:rPr>
          <w:rFonts w:ascii="Arial" w:hAnsi="Arial" w:cs="Arial"/>
          <w:color w:val="auto"/>
          <w:sz w:val="22"/>
          <w:szCs w:val="22"/>
        </w:rPr>
        <w:t>El d</w:t>
      </w:r>
      <w:r w:rsidR="000F5269" w:rsidRPr="00E157FF">
        <w:rPr>
          <w:rFonts w:ascii="Arial" w:hAnsi="Arial" w:cs="Arial"/>
          <w:color w:val="auto"/>
          <w:sz w:val="22"/>
          <w:szCs w:val="22"/>
        </w:rPr>
        <w:t>ía</w:t>
      </w:r>
      <w:r w:rsidR="001931C9" w:rsidRPr="00E157FF">
        <w:rPr>
          <w:rFonts w:ascii="Arial" w:hAnsi="Arial" w:cs="Arial"/>
          <w:color w:val="auto"/>
          <w:sz w:val="22"/>
          <w:szCs w:val="22"/>
        </w:rPr>
        <w:t>, lugar y fecha de expedición</w:t>
      </w:r>
      <w:r w:rsidR="000F5269" w:rsidRPr="00E157FF">
        <w:rPr>
          <w:rFonts w:ascii="Arial" w:hAnsi="Arial" w:cs="Arial"/>
          <w:color w:val="auto"/>
          <w:sz w:val="22"/>
          <w:szCs w:val="22"/>
        </w:rPr>
        <w:t xml:space="preserve">; </w:t>
      </w:r>
    </w:p>
    <w:p w14:paraId="4D6A10A2" w14:textId="59C1860E" w:rsidR="00B32532" w:rsidRPr="004A1A7F" w:rsidRDefault="00EA2BAA" w:rsidP="002F0846">
      <w:pPr>
        <w:pStyle w:val="Default"/>
        <w:numPr>
          <w:ilvl w:val="0"/>
          <w:numId w:val="15"/>
        </w:numPr>
        <w:spacing w:line="360" w:lineRule="auto"/>
        <w:jc w:val="both"/>
        <w:rPr>
          <w:rFonts w:ascii="Arial" w:hAnsi="Arial" w:cs="Arial"/>
          <w:color w:val="auto"/>
          <w:sz w:val="22"/>
          <w:szCs w:val="22"/>
        </w:rPr>
      </w:pPr>
      <w:r>
        <w:rPr>
          <w:rFonts w:ascii="Arial" w:hAnsi="Arial" w:cs="Arial"/>
          <w:color w:val="auto"/>
          <w:sz w:val="22"/>
          <w:szCs w:val="22"/>
        </w:rPr>
        <w:t xml:space="preserve">Tipo de </w:t>
      </w:r>
      <w:r w:rsidRPr="004A1A7F">
        <w:rPr>
          <w:rFonts w:ascii="Arial" w:hAnsi="Arial" w:cs="Arial"/>
          <w:color w:val="auto"/>
          <w:sz w:val="22"/>
          <w:szCs w:val="22"/>
        </w:rPr>
        <w:t>S</w:t>
      </w:r>
      <w:r w:rsidR="00B32532" w:rsidRPr="004A1A7F">
        <w:rPr>
          <w:rFonts w:ascii="Arial" w:hAnsi="Arial" w:cs="Arial"/>
          <w:color w:val="auto"/>
          <w:sz w:val="22"/>
          <w:szCs w:val="22"/>
        </w:rPr>
        <w:t xml:space="preserve">esión: </w:t>
      </w:r>
      <w:r w:rsidR="00CD5DEB" w:rsidRPr="004A1A7F">
        <w:rPr>
          <w:rFonts w:ascii="Arial" w:eastAsia="Calibri" w:hAnsi="Arial" w:cs="Arial"/>
          <w:bCs/>
          <w:color w:val="auto"/>
          <w:sz w:val="22"/>
          <w:szCs w:val="22"/>
        </w:rPr>
        <w:t>solemne</w:t>
      </w:r>
      <w:r w:rsidR="00CD5DEB" w:rsidRPr="004A1A7F">
        <w:rPr>
          <w:rFonts w:ascii="Arial" w:hAnsi="Arial" w:cs="Arial"/>
          <w:color w:val="auto"/>
          <w:sz w:val="22"/>
          <w:szCs w:val="22"/>
        </w:rPr>
        <w:t xml:space="preserve">, </w:t>
      </w:r>
      <w:r w:rsidR="00B32532" w:rsidRPr="004A1A7F">
        <w:rPr>
          <w:rFonts w:ascii="Arial" w:hAnsi="Arial" w:cs="Arial"/>
          <w:color w:val="auto"/>
          <w:sz w:val="22"/>
          <w:szCs w:val="22"/>
        </w:rPr>
        <w:t>ordinaria, extraordinaria, o especial.</w:t>
      </w:r>
    </w:p>
    <w:p w14:paraId="684EDE90" w14:textId="10FF8309" w:rsidR="00D9341F" w:rsidRPr="004A1A7F" w:rsidRDefault="00D9341F" w:rsidP="002F0846">
      <w:pPr>
        <w:pStyle w:val="Default"/>
        <w:numPr>
          <w:ilvl w:val="0"/>
          <w:numId w:val="15"/>
        </w:numPr>
        <w:spacing w:line="360" w:lineRule="auto"/>
        <w:jc w:val="both"/>
        <w:rPr>
          <w:rFonts w:ascii="Arial" w:hAnsi="Arial" w:cs="Arial"/>
          <w:color w:val="auto"/>
          <w:sz w:val="22"/>
          <w:szCs w:val="22"/>
        </w:rPr>
      </w:pPr>
      <w:r w:rsidRPr="004A1A7F">
        <w:rPr>
          <w:rFonts w:ascii="Arial" w:hAnsi="Arial" w:cs="Arial"/>
          <w:bCs/>
          <w:color w:val="auto"/>
          <w:sz w:val="22"/>
          <w:szCs w:val="22"/>
        </w:rPr>
        <w:t>La modalidad de la sesión;</w:t>
      </w:r>
    </w:p>
    <w:p w14:paraId="790CF7CE" w14:textId="77777777" w:rsidR="000F5269" w:rsidRPr="004A1A7F" w:rsidRDefault="00B32532" w:rsidP="002F0846">
      <w:pPr>
        <w:pStyle w:val="Default"/>
        <w:numPr>
          <w:ilvl w:val="0"/>
          <w:numId w:val="15"/>
        </w:numPr>
        <w:spacing w:line="360" w:lineRule="auto"/>
        <w:jc w:val="both"/>
        <w:rPr>
          <w:rFonts w:ascii="Arial" w:hAnsi="Arial" w:cs="Arial"/>
          <w:color w:val="auto"/>
          <w:sz w:val="22"/>
          <w:szCs w:val="22"/>
        </w:rPr>
      </w:pPr>
      <w:r w:rsidRPr="004A1A7F">
        <w:rPr>
          <w:rFonts w:ascii="Arial" w:hAnsi="Arial" w:cs="Arial"/>
          <w:color w:val="auto"/>
          <w:sz w:val="22"/>
          <w:szCs w:val="22"/>
        </w:rPr>
        <w:t>Día, hora y</w:t>
      </w:r>
      <w:r w:rsidR="000F5269" w:rsidRPr="004A1A7F">
        <w:rPr>
          <w:rFonts w:ascii="Arial" w:hAnsi="Arial" w:cs="Arial"/>
          <w:color w:val="auto"/>
          <w:sz w:val="22"/>
          <w:szCs w:val="22"/>
        </w:rPr>
        <w:t xml:space="preserve"> </w:t>
      </w:r>
      <w:r w:rsidR="00EA2BAA" w:rsidRPr="004A1A7F">
        <w:rPr>
          <w:rFonts w:ascii="Arial" w:hAnsi="Arial" w:cs="Arial"/>
          <w:color w:val="auto"/>
          <w:sz w:val="22"/>
          <w:szCs w:val="22"/>
        </w:rPr>
        <w:t>lugar, de la celebración de la S</w:t>
      </w:r>
      <w:r w:rsidR="000F5269" w:rsidRPr="004A1A7F">
        <w:rPr>
          <w:rFonts w:ascii="Arial" w:hAnsi="Arial" w:cs="Arial"/>
          <w:color w:val="auto"/>
          <w:sz w:val="22"/>
          <w:szCs w:val="22"/>
        </w:rPr>
        <w:t xml:space="preserve">esión; </w:t>
      </w:r>
    </w:p>
    <w:p w14:paraId="018B9BB1" w14:textId="77777777" w:rsidR="000F5269" w:rsidRPr="004A1A7F" w:rsidRDefault="000F5269" w:rsidP="002F0846">
      <w:pPr>
        <w:pStyle w:val="Default"/>
        <w:numPr>
          <w:ilvl w:val="0"/>
          <w:numId w:val="15"/>
        </w:numPr>
        <w:spacing w:line="360" w:lineRule="auto"/>
        <w:jc w:val="both"/>
        <w:rPr>
          <w:rFonts w:ascii="Arial" w:hAnsi="Arial" w:cs="Arial"/>
          <w:color w:val="auto"/>
          <w:sz w:val="22"/>
          <w:szCs w:val="22"/>
        </w:rPr>
      </w:pPr>
      <w:r w:rsidRPr="004A1A7F">
        <w:rPr>
          <w:rFonts w:ascii="Arial" w:hAnsi="Arial" w:cs="Arial"/>
          <w:color w:val="auto"/>
          <w:sz w:val="22"/>
          <w:szCs w:val="22"/>
        </w:rPr>
        <w:t>El proyecto de orden del d</w:t>
      </w:r>
      <w:r w:rsidR="00FE1215" w:rsidRPr="004A1A7F">
        <w:rPr>
          <w:rFonts w:ascii="Arial" w:hAnsi="Arial" w:cs="Arial"/>
          <w:color w:val="auto"/>
          <w:sz w:val="22"/>
          <w:szCs w:val="22"/>
        </w:rPr>
        <w:t>ía</w:t>
      </w:r>
      <w:r w:rsidR="001931C9" w:rsidRPr="004A1A7F">
        <w:rPr>
          <w:rFonts w:ascii="Arial" w:hAnsi="Arial" w:cs="Arial"/>
          <w:color w:val="auto"/>
          <w:sz w:val="22"/>
          <w:szCs w:val="22"/>
        </w:rPr>
        <w:t>;</w:t>
      </w:r>
      <w:r w:rsidRPr="004A1A7F">
        <w:rPr>
          <w:rFonts w:ascii="Arial" w:hAnsi="Arial" w:cs="Arial"/>
          <w:color w:val="auto"/>
          <w:sz w:val="22"/>
          <w:szCs w:val="22"/>
        </w:rPr>
        <w:t xml:space="preserve"> </w:t>
      </w:r>
    </w:p>
    <w:p w14:paraId="63E08088" w14:textId="3499EB35" w:rsidR="001931C9" w:rsidRPr="004A1A7F" w:rsidRDefault="000F5269" w:rsidP="002F0846">
      <w:pPr>
        <w:pStyle w:val="Default"/>
        <w:numPr>
          <w:ilvl w:val="0"/>
          <w:numId w:val="15"/>
        </w:numPr>
        <w:spacing w:line="360" w:lineRule="auto"/>
        <w:jc w:val="both"/>
        <w:rPr>
          <w:rFonts w:ascii="Arial" w:hAnsi="Arial" w:cs="Arial"/>
          <w:color w:val="auto"/>
          <w:sz w:val="22"/>
          <w:szCs w:val="22"/>
        </w:rPr>
      </w:pPr>
      <w:r w:rsidRPr="004A1A7F">
        <w:rPr>
          <w:rFonts w:ascii="Arial" w:hAnsi="Arial" w:cs="Arial"/>
          <w:color w:val="auto"/>
          <w:sz w:val="22"/>
          <w:szCs w:val="22"/>
        </w:rPr>
        <w:t>La firma autógrafa de</w:t>
      </w:r>
      <w:r w:rsidR="00DA4BDE" w:rsidRPr="004A1A7F">
        <w:rPr>
          <w:rFonts w:ascii="Arial" w:hAnsi="Arial" w:cs="Arial"/>
          <w:color w:val="auto"/>
          <w:sz w:val="22"/>
          <w:szCs w:val="22"/>
        </w:rPr>
        <w:t xml:space="preserve"> </w:t>
      </w:r>
      <w:r w:rsidR="00370D01" w:rsidRPr="004A1A7F">
        <w:rPr>
          <w:rFonts w:ascii="Arial" w:hAnsi="Arial" w:cs="Arial"/>
          <w:color w:val="auto"/>
          <w:sz w:val="22"/>
          <w:szCs w:val="22"/>
        </w:rPr>
        <w:t xml:space="preserve">la o el titular de </w:t>
      </w:r>
      <w:r w:rsidRPr="004A1A7F">
        <w:rPr>
          <w:rFonts w:ascii="Arial" w:hAnsi="Arial" w:cs="Arial"/>
          <w:bCs/>
          <w:color w:val="auto"/>
          <w:sz w:val="22"/>
          <w:szCs w:val="22"/>
        </w:rPr>
        <w:t>l</w:t>
      </w:r>
      <w:r w:rsidR="00DA4BDE" w:rsidRPr="004A1A7F">
        <w:rPr>
          <w:rFonts w:ascii="Arial" w:hAnsi="Arial" w:cs="Arial"/>
          <w:bCs/>
          <w:color w:val="auto"/>
          <w:sz w:val="22"/>
          <w:szCs w:val="22"/>
        </w:rPr>
        <w:t>a</w:t>
      </w:r>
      <w:r w:rsidRPr="004A1A7F">
        <w:rPr>
          <w:rFonts w:ascii="Arial" w:hAnsi="Arial" w:cs="Arial"/>
          <w:bCs/>
          <w:color w:val="auto"/>
          <w:sz w:val="22"/>
          <w:szCs w:val="22"/>
        </w:rPr>
        <w:t xml:space="preserve"> Presiden</w:t>
      </w:r>
      <w:r w:rsidR="00DA4BDE" w:rsidRPr="004A1A7F">
        <w:rPr>
          <w:rFonts w:ascii="Arial" w:hAnsi="Arial" w:cs="Arial"/>
          <w:bCs/>
          <w:color w:val="auto"/>
          <w:sz w:val="22"/>
          <w:szCs w:val="22"/>
        </w:rPr>
        <w:t>cia</w:t>
      </w:r>
      <w:r w:rsidRPr="004A1A7F">
        <w:rPr>
          <w:rFonts w:ascii="Arial" w:hAnsi="Arial" w:cs="Arial"/>
          <w:color w:val="auto"/>
          <w:sz w:val="22"/>
          <w:szCs w:val="22"/>
        </w:rPr>
        <w:t xml:space="preserve">. </w:t>
      </w:r>
    </w:p>
    <w:p w14:paraId="36AFDA31" w14:textId="77777777" w:rsidR="00B32532" w:rsidRPr="004A1A7F" w:rsidRDefault="00B32532" w:rsidP="00B32532">
      <w:pPr>
        <w:pStyle w:val="Default"/>
        <w:spacing w:line="360" w:lineRule="auto"/>
        <w:rPr>
          <w:rFonts w:ascii="Arial" w:hAnsi="Arial" w:cs="Arial"/>
          <w:color w:val="auto"/>
          <w:sz w:val="22"/>
          <w:szCs w:val="22"/>
        </w:rPr>
      </w:pPr>
    </w:p>
    <w:p w14:paraId="1352679D" w14:textId="6348B5FB" w:rsidR="00D36B35" w:rsidRDefault="00B32532" w:rsidP="002F0846">
      <w:pPr>
        <w:pStyle w:val="Default"/>
        <w:spacing w:line="360" w:lineRule="auto"/>
        <w:jc w:val="both"/>
        <w:rPr>
          <w:rFonts w:ascii="Arial" w:hAnsi="Arial" w:cs="Arial"/>
          <w:color w:val="auto"/>
          <w:sz w:val="22"/>
          <w:szCs w:val="22"/>
        </w:rPr>
      </w:pPr>
      <w:r w:rsidRPr="004A1A7F">
        <w:rPr>
          <w:rFonts w:ascii="Arial" w:hAnsi="Arial" w:cs="Arial"/>
          <w:color w:val="auto"/>
          <w:sz w:val="22"/>
          <w:szCs w:val="22"/>
        </w:rPr>
        <w:t xml:space="preserve">En su caso, deberán adjuntarse o enviarse por medios electrónicos, los documentos y anexos necesarios para el análisis y comprensión cierta </w:t>
      </w:r>
      <w:r w:rsidR="00B2572F" w:rsidRPr="004A1A7F">
        <w:rPr>
          <w:rFonts w:ascii="Arial" w:hAnsi="Arial" w:cs="Arial"/>
          <w:color w:val="auto"/>
          <w:sz w:val="22"/>
          <w:szCs w:val="22"/>
        </w:rPr>
        <w:t>de los puntos a tratarse en la S</w:t>
      </w:r>
      <w:r w:rsidRPr="004A1A7F">
        <w:rPr>
          <w:rFonts w:ascii="Arial" w:hAnsi="Arial" w:cs="Arial"/>
          <w:color w:val="auto"/>
          <w:sz w:val="22"/>
          <w:szCs w:val="22"/>
        </w:rPr>
        <w:t xml:space="preserve">esión correspondiente, a efecto de que </w:t>
      </w:r>
      <w:r w:rsidR="00DA4BDE" w:rsidRPr="004A1A7F">
        <w:rPr>
          <w:rFonts w:ascii="Arial" w:hAnsi="Arial" w:cs="Arial"/>
          <w:bCs/>
          <w:color w:val="auto"/>
          <w:sz w:val="22"/>
          <w:szCs w:val="22"/>
        </w:rPr>
        <w:t>las y</w:t>
      </w:r>
      <w:r w:rsidR="00DA4BDE" w:rsidRPr="004A1A7F">
        <w:rPr>
          <w:rFonts w:ascii="Arial" w:hAnsi="Arial" w:cs="Arial"/>
          <w:color w:val="auto"/>
          <w:sz w:val="22"/>
          <w:szCs w:val="22"/>
        </w:rPr>
        <w:t xml:space="preserve"> </w:t>
      </w:r>
      <w:r w:rsidRPr="004A1A7F">
        <w:rPr>
          <w:rFonts w:ascii="Arial" w:hAnsi="Arial" w:cs="Arial"/>
          <w:color w:val="auto"/>
          <w:sz w:val="22"/>
          <w:szCs w:val="22"/>
        </w:rPr>
        <w:t xml:space="preserve">los integrantes del Consejo cuenten con la información </w:t>
      </w:r>
      <w:r w:rsidR="00D36B35" w:rsidRPr="004A1A7F">
        <w:rPr>
          <w:rFonts w:ascii="Arial" w:hAnsi="Arial" w:cs="Arial"/>
          <w:color w:val="auto"/>
          <w:sz w:val="22"/>
          <w:szCs w:val="22"/>
        </w:rPr>
        <w:t xml:space="preserve">suficiente y </w:t>
      </w:r>
      <w:r w:rsidRPr="004A1A7F">
        <w:rPr>
          <w:rFonts w:ascii="Arial" w:hAnsi="Arial" w:cs="Arial"/>
          <w:color w:val="auto"/>
          <w:sz w:val="22"/>
          <w:szCs w:val="22"/>
        </w:rPr>
        <w:t>oportuna que per</w:t>
      </w:r>
      <w:r w:rsidR="00D36B35" w:rsidRPr="004A1A7F">
        <w:rPr>
          <w:rFonts w:ascii="Arial" w:hAnsi="Arial" w:cs="Arial"/>
          <w:color w:val="auto"/>
          <w:sz w:val="22"/>
          <w:szCs w:val="22"/>
        </w:rPr>
        <w:t>mita fundar y motivar</w:t>
      </w:r>
      <w:r w:rsidR="00D36B35">
        <w:rPr>
          <w:rFonts w:ascii="Arial" w:hAnsi="Arial" w:cs="Arial"/>
          <w:color w:val="auto"/>
          <w:sz w:val="22"/>
          <w:szCs w:val="22"/>
        </w:rPr>
        <w:t xml:space="preserve"> su </w:t>
      </w:r>
      <w:r w:rsidR="00D36B35" w:rsidRPr="006256E9">
        <w:rPr>
          <w:rFonts w:ascii="Arial" w:hAnsi="Arial" w:cs="Arial"/>
          <w:color w:val="auto"/>
          <w:sz w:val="22"/>
          <w:szCs w:val="22"/>
        </w:rPr>
        <w:t>voto</w:t>
      </w:r>
      <w:r w:rsidR="00441909" w:rsidRPr="006256E9">
        <w:rPr>
          <w:rFonts w:ascii="Arial" w:hAnsi="Arial" w:cs="Arial"/>
          <w:color w:val="auto"/>
          <w:sz w:val="22"/>
          <w:szCs w:val="22"/>
        </w:rPr>
        <w:t xml:space="preserve"> o posicionamiento</w:t>
      </w:r>
      <w:r w:rsidR="00D36B35">
        <w:rPr>
          <w:rFonts w:ascii="Arial" w:hAnsi="Arial" w:cs="Arial"/>
          <w:color w:val="auto"/>
          <w:sz w:val="22"/>
          <w:szCs w:val="22"/>
        </w:rPr>
        <w:t xml:space="preserve">. </w:t>
      </w:r>
    </w:p>
    <w:p w14:paraId="5B5DB565" w14:textId="77777777" w:rsidR="00D36B35" w:rsidRDefault="00D36B35" w:rsidP="002F0846">
      <w:pPr>
        <w:pStyle w:val="Default"/>
        <w:spacing w:line="360" w:lineRule="auto"/>
        <w:jc w:val="both"/>
        <w:rPr>
          <w:rFonts w:ascii="Arial" w:hAnsi="Arial" w:cs="Arial"/>
          <w:color w:val="auto"/>
          <w:sz w:val="22"/>
          <w:szCs w:val="22"/>
        </w:rPr>
      </w:pPr>
    </w:p>
    <w:p w14:paraId="3504C8D8" w14:textId="77777777"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color w:val="auto"/>
          <w:sz w:val="22"/>
          <w:szCs w:val="22"/>
        </w:rPr>
        <w:t xml:space="preserve">Si el texto de </w:t>
      </w:r>
      <w:r w:rsidR="00271911">
        <w:rPr>
          <w:rFonts w:ascii="Arial" w:hAnsi="Arial" w:cs="Arial"/>
          <w:color w:val="auto"/>
          <w:sz w:val="22"/>
          <w:szCs w:val="22"/>
        </w:rPr>
        <w:t xml:space="preserve">un dictamen, </w:t>
      </w:r>
      <w:r w:rsidRPr="00E157FF">
        <w:rPr>
          <w:rFonts w:ascii="Arial" w:hAnsi="Arial" w:cs="Arial"/>
          <w:color w:val="auto"/>
          <w:sz w:val="22"/>
          <w:szCs w:val="22"/>
        </w:rPr>
        <w:t>proyecto de resolución o acuerdo no se distribuyó previo</w:t>
      </w:r>
      <w:r w:rsidR="001931C9" w:rsidRPr="00E157FF">
        <w:rPr>
          <w:rFonts w:ascii="Arial" w:hAnsi="Arial" w:cs="Arial"/>
          <w:color w:val="auto"/>
          <w:sz w:val="22"/>
          <w:szCs w:val="22"/>
        </w:rPr>
        <w:t xml:space="preserve"> o al inicio del punto del orden de día que se trate</w:t>
      </w:r>
      <w:r w:rsidRPr="00E157FF">
        <w:rPr>
          <w:rFonts w:ascii="Arial" w:hAnsi="Arial" w:cs="Arial"/>
          <w:color w:val="auto"/>
          <w:sz w:val="22"/>
          <w:szCs w:val="22"/>
        </w:rPr>
        <w:t>, cualquier integrante del Consejo podrá solicitar el aplazamiento de su conocimiento y votación en su caso, a efe</w:t>
      </w:r>
      <w:r w:rsidR="00271911">
        <w:rPr>
          <w:rFonts w:ascii="Arial" w:hAnsi="Arial" w:cs="Arial"/>
          <w:color w:val="auto"/>
          <w:sz w:val="22"/>
          <w:szCs w:val="22"/>
        </w:rPr>
        <w:t>cto de que sea incluido en una S</w:t>
      </w:r>
      <w:r w:rsidRPr="00E157FF">
        <w:rPr>
          <w:rFonts w:ascii="Arial" w:hAnsi="Arial" w:cs="Arial"/>
          <w:color w:val="auto"/>
          <w:sz w:val="22"/>
          <w:szCs w:val="22"/>
        </w:rPr>
        <w:t xml:space="preserve">esión posterior, salvo en aquellos casos que </w:t>
      </w:r>
      <w:r w:rsidR="006C204C" w:rsidRPr="00E157FF">
        <w:rPr>
          <w:rFonts w:ascii="Arial" w:hAnsi="Arial" w:cs="Arial"/>
          <w:color w:val="auto"/>
          <w:sz w:val="22"/>
          <w:szCs w:val="22"/>
        </w:rPr>
        <w:t>medie</w:t>
      </w:r>
      <w:r w:rsidRPr="00E157FF">
        <w:rPr>
          <w:rFonts w:ascii="Arial" w:hAnsi="Arial" w:cs="Arial"/>
          <w:color w:val="auto"/>
          <w:sz w:val="22"/>
          <w:szCs w:val="22"/>
        </w:rPr>
        <w:t xml:space="preserve"> plazo para su resolución. </w:t>
      </w:r>
    </w:p>
    <w:p w14:paraId="1399E88E" w14:textId="77777777" w:rsidR="00D85EDD" w:rsidRPr="00E157FF" w:rsidRDefault="00D85EDD" w:rsidP="002F0846">
      <w:pPr>
        <w:pStyle w:val="Default"/>
        <w:spacing w:line="360" w:lineRule="auto"/>
        <w:jc w:val="both"/>
        <w:rPr>
          <w:rFonts w:ascii="Arial" w:hAnsi="Arial" w:cs="Arial"/>
          <w:color w:val="auto"/>
          <w:sz w:val="22"/>
          <w:szCs w:val="22"/>
        </w:rPr>
      </w:pPr>
    </w:p>
    <w:p w14:paraId="127B3A26" w14:textId="365CC870" w:rsidR="00102288" w:rsidRPr="004A1A7F" w:rsidRDefault="000F5269" w:rsidP="002F0846">
      <w:pPr>
        <w:pStyle w:val="Default"/>
        <w:spacing w:line="360" w:lineRule="auto"/>
        <w:jc w:val="both"/>
        <w:rPr>
          <w:rFonts w:ascii="Arial" w:eastAsia="Times New Roman" w:hAnsi="Arial" w:cs="Arial"/>
          <w:sz w:val="22"/>
          <w:szCs w:val="22"/>
          <w:lang w:eastAsia="es-MX"/>
        </w:rPr>
      </w:pPr>
      <w:r w:rsidRPr="00E157FF">
        <w:rPr>
          <w:rFonts w:ascii="Arial" w:hAnsi="Arial" w:cs="Arial"/>
          <w:b/>
          <w:bCs/>
          <w:color w:val="auto"/>
          <w:sz w:val="22"/>
          <w:szCs w:val="22"/>
        </w:rPr>
        <w:t>Artículo</w:t>
      </w:r>
      <w:r w:rsidR="0060377E">
        <w:rPr>
          <w:rFonts w:ascii="Arial" w:hAnsi="Arial" w:cs="Arial"/>
          <w:b/>
          <w:bCs/>
          <w:color w:val="auto"/>
          <w:sz w:val="22"/>
          <w:szCs w:val="22"/>
        </w:rPr>
        <w:t xml:space="preserve"> 2</w:t>
      </w:r>
      <w:r w:rsidR="00FE1215">
        <w:rPr>
          <w:rFonts w:ascii="Arial" w:hAnsi="Arial" w:cs="Arial"/>
          <w:b/>
          <w:bCs/>
          <w:color w:val="auto"/>
          <w:sz w:val="22"/>
          <w:szCs w:val="22"/>
        </w:rPr>
        <w:t>1</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Con el objeto de que la convocatoria y el proyecto del orden del día puedan ser difundidos </w:t>
      </w:r>
      <w:r w:rsidRPr="004A1A7F">
        <w:rPr>
          <w:rFonts w:ascii="Arial" w:hAnsi="Arial" w:cs="Arial"/>
          <w:color w:val="auto"/>
          <w:sz w:val="22"/>
          <w:szCs w:val="22"/>
        </w:rPr>
        <w:t xml:space="preserve">a </w:t>
      </w:r>
      <w:r w:rsidR="00DA4BDE" w:rsidRPr="004A1A7F">
        <w:rPr>
          <w:rFonts w:ascii="Arial" w:hAnsi="Arial" w:cs="Arial"/>
          <w:bCs/>
          <w:color w:val="auto"/>
          <w:sz w:val="22"/>
          <w:szCs w:val="22"/>
        </w:rPr>
        <w:t>las y</w:t>
      </w:r>
      <w:r w:rsidR="00DA4BDE" w:rsidRPr="004A1A7F">
        <w:rPr>
          <w:rFonts w:ascii="Arial" w:hAnsi="Arial" w:cs="Arial"/>
          <w:color w:val="auto"/>
          <w:sz w:val="22"/>
          <w:szCs w:val="22"/>
        </w:rPr>
        <w:t xml:space="preserve"> </w:t>
      </w:r>
      <w:r w:rsidRPr="004A1A7F">
        <w:rPr>
          <w:rFonts w:ascii="Arial" w:hAnsi="Arial" w:cs="Arial"/>
          <w:color w:val="auto"/>
          <w:sz w:val="22"/>
          <w:szCs w:val="22"/>
        </w:rPr>
        <w:t xml:space="preserve">los integrantes del Consejo, con todos y cada uno de los documentos y anexos necesarios para el análisis </w:t>
      </w:r>
      <w:r w:rsidR="00525509" w:rsidRPr="004A1A7F">
        <w:rPr>
          <w:rFonts w:ascii="Arial" w:hAnsi="Arial" w:cs="Arial"/>
          <w:color w:val="auto"/>
          <w:sz w:val="22"/>
          <w:szCs w:val="22"/>
        </w:rPr>
        <w:t>de los puntos a tratarse en la S</w:t>
      </w:r>
      <w:r w:rsidRPr="004A1A7F">
        <w:rPr>
          <w:rFonts w:ascii="Arial" w:hAnsi="Arial" w:cs="Arial"/>
          <w:color w:val="auto"/>
          <w:sz w:val="22"/>
          <w:szCs w:val="22"/>
        </w:rPr>
        <w:t>esión, las diversas áreas y órganos del Instituto involucradas deberán remitirlos a</w:t>
      </w:r>
      <w:r w:rsidR="00DA4BDE" w:rsidRPr="004A1A7F">
        <w:rPr>
          <w:rFonts w:ascii="Arial" w:hAnsi="Arial" w:cs="Arial"/>
          <w:color w:val="auto"/>
          <w:sz w:val="22"/>
          <w:szCs w:val="22"/>
        </w:rPr>
        <w:t xml:space="preserve"> </w:t>
      </w:r>
      <w:bookmarkStart w:id="1" w:name="_Hlk59396050"/>
      <w:r w:rsidRPr="004A1A7F">
        <w:rPr>
          <w:rFonts w:ascii="Arial" w:hAnsi="Arial" w:cs="Arial"/>
          <w:bCs/>
          <w:color w:val="auto"/>
          <w:sz w:val="22"/>
          <w:szCs w:val="22"/>
        </w:rPr>
        <w:t>l</w:t>
      </w:r>
      <w:r w:rsidR="00DA4BDE" w:rsidRPr="004A1A7F">
        <w:rPr>
          <w:rFonts w:ascii="Arial" w:hAnsi="Arial" w:cs="Arial"/>
          <w:bCs/>
          <w:color w:val="auto"/>
          <w:sz w:val="22"/>
          <w:szCs w:val="22"/>
        </w:rPr>
        <w:t>a</w:t>
      </w:r>
      <w:r w:rsidRPr="004A1A7F">
        <w:rPr>
          <w:rFonts w:ascii="Arial" w:hAnsi="Arial" w:cs="Arial"/>
          <w:bCs/>
          <w:color w:val="auto"/>
          <w:sz w:val="22"/>
          <w:szCs w:val="22"/>
        </w:rPr>
        <w:t xml:space="preserve"> Secretar</w:t>
      </w:r>
      <w:r w:rsidR="00DA4BDE" w:rsidRPr="004A1A7F">
        <w:rPr>
          <w:rFonts w:ascii="Arial" w:hAnsi="Arial" w:cs="Arial"/>
          <w:bCs/>
          <w:color w:val="auto"/>
          <w:sz w:val="22"/>
          <w:szCs w:val="22"/>
        </w:rPr>
        <w:t>ía</w:t>
      </w:r>
      <w:r w:rsidR="00102288" w:rsidRPr="004A1A7F">
        <w:rPr>
          <w:rFonts w:ascii="Arial" w:hAnsi="Arial" w:cs="Arial"/>
          <w:color w:val="auto"/>
          <w:sz w:val="22"/>
          <w:szCs w:val="22"/>
        </w:rPr>
        <w:t xml:space="preserve"> </w:t>
      </w:r>
      <w:bookmarkEnd w:id="1"/>
      <w:r w:rsidR="00102288" w:rsidRPr="004A1A7F">
        <w:rPr>
          <w:rFonts w:ascii="Arial" w:eastAsia="Times New Roman" w:hAnsi="Arial" w:cs="Arial"/>
          <w:sz w:val="22"/>
          <w:szCs w:val="22"/>
          <w:lang w:eastAsia="es-MX"/>
        </w:rPr>
        <w:t>preferentemente en medios digitales o electrónicos, por lo menos con veinticuatro horas de anticipación a la expedición de la convocatoria tratándose de sesiones ordinarias</w:t>
      </w:r>
      <w:r w:rsidR="00D36B35" w:rsidRPr="004A1A7F">
        <w:rPr>
          <w:rFonts w:ascii="Arial" w:eastAsia="Times New Roman" w:hAnsi="Arial" w:cs="Arial"/>
          <w:sz w:val="22"/>
          <w:szCs w:val="22"/>
          <w:lang w:eastAsia="es-MX"/>
        </w:rPr>
        <w:t xml:space="preserve"> y </w:t>
      </w:r>
      <w:r w:rsidR="004A1A7F" w:rsidRPr="004A1A7F">
        <w:rPr>
          <w:rFonts w:ascii="Arial" w:eastAsia="Times New Roman" w:hAnsi="Arial" w:cs="Arial"/>
          <w:sz w:val="22"/>
          <w:szCs w:val="22"/>
          <w:lang w:eastAsia="es-MX"/>
        </w:rPr>
        <w:t xml:space="preserve">doce horas para las </w:t>
      </w:r>
      <w:r w:rsidR="00D36B35" w:rsidRPr="004A1A7F">
        <w:rPr>
          <w:rFonts w:ascii="Arial" w:eastAsia="Times New Roman" w:hAnsi="Arial" w:cs="Arial"/>
          <w:sz w:val="22"/>
          <w:szCs w:val="22"/>
          <w:lang w:eastAsia="es-MX"/>
        </w:rPr>
        <w:t>extraordinarias</w:t>
      </w:r>
      <w:r w:rsidR="00102288" w:rsidRPr="004A1A7F">
        <w:rPr>
          <w:rFonts w:ascii="Arial" w:eastAsia="Times New Roman" w:hAnsi="Arial" w:cs="Arial"/>
          <w:sz w:val="22"/>
          <w:szCs w:val="22"/>
          <w:lang w:eastAsia="es-MX"/>
        </w:rPr>
        <w:t xml:space="preserve">. En el caso de las sesiones </w:t>
      </w:r>
      <w:r w:rsidR="00E1074C" w:rsidRPr="004A1A7F">
        <w:rPr>
          <w:rFonts w:ascii="Arial" w:eastAsia="Times New Roman" w:hAnsi="Arial" w:cs="Arial"/>
          <w:sz w:val="22"/>
          <w:szCs w:val="22"/>
          <w:lang w:eastAsia="es-MX"/>
        </w:rPr>
        <w:t>extraordinarias</w:t>
      </w:r>
      <w:r w:rsidR="00B834F6" w:rsidRPr="004A1A7F">
        <w:rPr>
          <w:rFonts w:ascii="Arial" w:eastAsia="Times New Roman" w:hAnsi="Arial" w:cs="Arial"/>
          <w:sz w:val="22"/>
          <w:szCs w:val="22"/>
          <w:lang w:eastAsia="es-MX"/>
        </w:rPr>
        <w:t xml:space="preserve"> </w:t>
      </w:r>
      <w:r w:rsidR="00E1074C" w:rsidRPr="004A1A7F">
        <w:rPr>
          <w:rFonts w:ascii="Arial" w:eastAsia="Times New Roman" w:hAnsi="Arial" w:cs="Arial"/>
          <w:sz w:val="22"/>
          <w:szCs w:val="22"/>
          <w:lang w:eastAsia="es-MX"/>
        </w:rPr>
        <w:t xml:space="preserve">y </w:t>
      </w:r>
      <w:r w:rsidR="00102288" w:rsidRPr="004A1A7F">
        <w:rPr>
          <w:rFonts w:ascii="Arial" w:eastAsia="Times New Roman" w:hAnsi="Arial" w:cs="Arial"/>
          <w:sz w:val="22"/>
          <w:szCs w:val="22"/>
          <w:lang w:eastAsia="es-MX"/>
        </w:rPr>
        <w:t xml:space="preserve">especiales la documentación deberá ser proporcionada a la brevedad posible </w:t>
      </w:r>
      <w:r w:rsidR="009B1C08">
        <w:rPr>
          <w:rFonts w:ascii="Arial" w:eastAsia="Times New Roman" w:hAnsi="Arial" w:cs="Arial"/>
          <w:sz w:val="22"/>
          <w:szCs w:val="22"/>
          <w:lang w:eastAsia="es-MX"/>
        </w:rPr>
        <w:t xml:space="preserve">a </w:t>
      </w:r>
      <w:r w:rsidR="00DA4BDE" w:rsidRPr="004A1A7F">
        <w:rPr>
          <w:rFonts w:ascii="Arial" w:hAnsi="Arial" w:cs="Arial"/>
          <w:bCs/>
          <w:color w:val="auto"/>
          <w:sz w:val="22"/>
          <w:szCs w:val="22"/>
        </w:rPr>
        <w:t>la Secretaría</w:t>
      </w:r>
      <w:r w:rsidR="00102288" w:rsidRPr="004A1A7F">
        <w:rPr>
          <w:rFonts w:ascii="Arial" w:eastAsia="Times New Roman" w:hAnsi="Arial" w:cs="Arial"/>
          <w:sz w:val="22"/>
          <w:szCs w:val="22"/>
          <w:lang w:eastAsia="es-MX"/>
        </w:rPr>
        <w:t xml:space="preserve"> a fin de preparar su distribución a </w:t>
      </w:r>
      <w:r w:rsidR="00DA4BDE" w:rsidRPr="004A1A7F">
        <w:rPr>
          <w:rFonts w:ascii="Arial" w:eastAsia="Times New Roman" w:hAnsi="Arial" w:cs="Arial"/>
          <w:bCs/>
          <w:sz w:val="22"/>
          <w:szCs w:val="22"/>
          <w:lang w:eastAsia="es-MX"/>
        </w:rPr>
        <w:t>las y</w:t>
      </w:r>
      <w:r w:rsidR="00DA4BDE" w:rsidRPr="004A1A7F">
        <w:rPr>
          <w:rFonts w:ascii="Arial" w:eastAsia="Times New Roman" w:hAnsi="Arial" w:cs="Arial"/>
          <w:sz w:val="22"/>
          <w:szCs w:val="22"/>
          <w:lang w:eastAsia="es-MX"/>
        </w:rPr>
        <w:t xml:space="preserve"> </w:t>
      </w:r>
      <w:r w:rsidR="00102288" w:rsidRPr="004A1A7F">
        <w:rPr>
          <w:rFonts w:ascii="Arial" w:eastAsia="Times New Roman" w:hAnsi="Arial" w:cs="Arial"/>
          <w:sz w:val="22"/>
          <w:szCs w:val="22"/>
          <w:lang w:eastAsia="es-MX"/>
        </w:rPr>
        <w:t>los integrantes del Consejo.</w:t>
      </w:r>
    </w:p>
    <w:p w14:paraId="1C727DE0" w14:textId="77777777" w:rsidR="00102288" w:rsidRPr="004A1A7F" w:rsidRDefault="00102288" w:rsidP="002F0846">
      <w:pPr>
        <w:pStyle w:val="Default"/>
        <w:spacing w:line="360" w:lineRule="auto"/>
        <w:jc w:val="both"/>
        <w:rPr>
          <w:rFonts w:ascii="Arial" w:hAnsi="Arial" w:cs="Arial"/>
          <w:color w:val="auto"/>
          <w:sz w:val="22"/>
          <w:szCs w:val="22"/>
        </w:rPr>
      </w:pPr>
    </w:p>
    <w:p w14:paraId="6F53CB72" w14:textId="4651C9B0" w:rsidR="00E1074C" w:rsidRPr="00E157FF" w:rsidRDefault="000F5269" w:rsidP="002F0846">
      <w:pPr>
        <w:pStyle w:val="Default"/>
        <w:spacing w:line="360" w:lineRule="auto"/>
        <w:jc w:val="both"/>
        <w:rPr>
          <w:rFonts w:ascii="Arial" w:hAnsi="Arial" w:cs="Arial"/>
          <w:color w:val="auto"/>
          <w:sz w:val="22"/>
          <w:szCs w:val="22"/>
        </w:rPr>
      </w:pPr>
      <w:r w:rsidRPr="004A1A7F">
        <w:rPr>
          <w:rFonts w:ascii="Arial" w:hAnsi="Arial" w:cs="Arial"/>
          <w:color w:val="auto"/>
          <w:sz w:val="22"/>
          <w:szCs w:val="22"/>
        </w:rPr>
        <w:lastRenderedPageBreak/>
        <w:t xml:space="preserve">Al efecto, </w:t>
      </w:r>
      <w:r w:rsidR="002375B2" w:rsidRPr="004A1A7F">
        <w:rPr>
          <w:rFonts w:ascii="Arial" w:hAnsi="Arial" w:cs="Arial"/>
          <w:color w:val="auto"/>
          <w:sz w:val="22"/>
          <w:szCs w:val="22"/>
        </w:rPr>
        <w:t>tres</w:t>
      </w:r>
      <w:r w:rsidR="00E1074C" w:rsidRPr="004A1A7F">
        <w:rPr>
          <w:rFonts w:ascii="Arial" w:hAnsi="Arial" w:cs="Arial"/>
          <w:color w:val="auto"/>
          <w:sz w:val="22"/>
          <w:szCs w:val="22"/>
        </w:rPr>
        <w:t xml:space="preserve"> días</w:t>
      </w:r>
      <w:r w:rsidR="00075CC6" w:rsidRPr="004A1A7F">
        <w:rPr>
          <w:rFonts w:ascii="Arial" w:hAnsi="Arial" w:cs="Arial"/>
          <w:color w:val="auto"/>
          <w:sz w:val="22"/>
          <w:szCs w:val="22"/>
        </w:rPr>
        <w:t xml:space="preserve"> </w:t>
      </w:r>
      <w:r w:rsidRPr="004A1A7F">
        <w:rPr>
          <w:rFonts w:ascii="Arial" w:hAnsi="Arial" w:cs="Arial"/>
          <w:color w:val="auto"/>
          <w:sz w:val="22"/>
          <w:szCs w:val="22"/>
        </w:rPr>
        <w:t xml:space="preserve">antes de la emisión de la convocatoria a una sesión ordinaria, </w:t>
      </w:r>
      <w:r w:rsidR="00DA4BDE" w:rsidRPr="004A1A7F">
        <w:rPr>
          <w:rFonts w:ascii="Arial" w:hAnsi="Arial" w:cs="Arial"/>
          <w:color w:val="auto"/>
          <w:sz w:val="22"/>
          <w:szCs w:val="22"/>
        </w:rPr>
        <w:t>la</w:t>
      </w:r>
      <w:r w:rsidRPr="004A1A7F">
        <w:rPr>
          <w:rFonts w:ascii="Arial" w:hAnsi="Arial" w:cs="Arial"/>
          <w:color w:val="auto"/>
          <w:sz w:val="22"/>
          <w:szCs w:val="22"/>
        </w:rPr>
        <w:t xml:space="preserve"> </w:t>
      </w:r>
      <w:r w:rsidRPr="004A1A7F">
        <w:rPr>
          <w:rFonts w:ascii="Arial" w:hAnsi="Arial" w:cs="Arial"/>
          <w:bCs/>
          <w:color w:val="auto"/>
          <w:sz w:val="22"/>
          <w:szCs w:val="22"/>
        </w:rPr>
        <w:t>Presiden</w:t>
      </w:r>
      <w:r w:rsidR="00370D01" w:rsidRPr="004A1A7F">
        <w:rPr>
          <w:rFonts w:ascii="Arial" w:hAnsi="Arial" w:cs="Arial"/>
          <w:bCs/>
          <w:color w:val="auto"/>
          <w:sz w:val="22"/>
          <w:szCs w:val="22"/>
        </w:rPr>
        <w:t>cia</w:t>
      </w:r>
      <w:r w:rsidR="00F438D0" w:rsidRPr="004A1A7F">
        <w:rPr>
          <w:rFonts w:ascii="Arial" w:hAnsi="Arial" w:cs="Arial"/>
          <w:color w:val="auto"/>
          <w:sz w:val="22"/>
          <w:szCs w:val="22"/>
        </w:rPr>
        <w:t>, a través de</w:t>
      </w:r>
      <w:r w:rsidR="00DA4BDE" w:rsidRPr="004A1A7F">
        <w:rPr>
          <w:rFonts w:ascii="Arial" w:hAnsi="Arial" w:cs="Arial"/>
          <w:color w:val="auto"/>
          <w:sz w:val="22"/>
          <w:szCs w:val="22"/>
        </w:rPr>
        <w:t xml:space="preserve"> </w:t>
      </w:r>
      <w:r w:rsidR="00DA4BDE" w:rsidRPr="004A1A7F">
        <w:rPr>
          <w:rFonts w:ascii="Arial" w:hAnsi="Arial" w:cs="Arial"/>
          <w:bCs/>
          <w:color w:val="auto"/>
          <w:sz w:val="22"/>
          <w:szCs w:val="22"/>
        </w:rPr>
        <w:t>la Secretaría</w:t>
      </w:r>
      <w:r w:rsidR="00DA4BDE" w:rsidRPr="004A1A7F">
        <w:rPr>
          <w:rFonts w:ascii="Arial" w:hAnsi="Arial" w:cs="Arial"/>
          <w:color w:val="auto"/>
          <w:sz w:val="22"/>
          <w:szCs w:val="22"/>
        </w:rPr>
        <w:t xml:space="preserve"> </w:t>
      </w:r>
      <w:r w:rsidR="00F438D0" w:rsidRPr="004A1A7F">
        <w:rPr>
          <w:rFonts w:ascii="Arial" w:hAnsi="Arial" w:cs="Arial"/>
          <w:color w:val="auto"/>
          <w:sz w:val="22"/>
          <w:szCs w:val="22"/>
        </w:rPr>
        <w:t>lo comunicará</w:t>
      </w:r>
      <w:r w:rsidRPr="004A1A7F">
        <w:rPr>
          <w:rFonts w:ascii="Arial" w:hAnsi="Arial" w:cs="Arial"/>
          <w:color w:val="auto"/>
          <w:sz w:val="22"/>
          <w:szCs w:val="22"/>
        </w:rPr>
        <w:t xml:space="preserve"> a </w:t>
      </w:r>
      <w:r w:rsidR="00DA4BDE" w:rsidRPr="004A1A7F">
        <w:rPr>
          <w:rFonts w:ascii="Arial" w:hAnsi="Arial" w:cs="Arial"/>
          <w:bCs/>
          <w:color w:val="auto"/>
          <w:sz w:val="22"/>
          <w:szCs w:val="22"/>
        </w:rPr>
        <w:t xml:space="preserve">las </w:t>
      </w:r>
      <w:r w:rsidRPr="004A1A7F">
        <w:rPr>
          <w:rFonts w:ascii="Arial" w:hAnsi="Arial" w:cs="Arial"/>
          <w:color w:val="auto"/>
          <w:sz w:val="22"/>
          <w:szCs w:val="22"/>
        </w:rPr>
        <w:t>Consejer</w:t>
      </w:r>
      <w:r w:rsidR="009B1C08">
        <w:rPr>
          <w:rFonts w:ascii="Arial" w:hAnsi="Arial" w:cs="Arial"/>
          <w:color w:val="auto"/>
          <w:sz w:val="22"/>
          <w:szCs w:val="22"/>
        </w:rPr>
        <w:t>ías</w:t>
      </w:r>
      <w:r w:rsidRPr="004A1A7F">
        <w:rPr>
          <w:rFonts w:ascii="Arial" w:hAnsi="Arial" w:cs="Arial"/>
          <w:color w:val="auto"/>
          <w:sz w:val="22"/>
          <w:szCs w:val="22"/>
        </w:rPr>
        <w:t xml:space="preserve"> a fin de que entreguen en el plazo señalado en el párrafo anterior, los documentos referidos o los puntos que desean se incluyan en el orden del día, o que tendrán a bien</w:t>
      </w:r>
      <w:r w:rsidRPr="00E157FF">
        <w:rPr>
          <w:rFonts w:ascii="Arial" w:hAnsi="Arial" w:cs="Arial"/>
          <w:color w:val="auto"/>
          <w:sz w:val="22"/>
          <w:szCs w:val="22"/>
        </w:rPr>
        <w:t xml:space="preserve"> plantear en el punto de “asuntos generales”. </w:t>
      </w:r>
    </w:p>
    <w:p w14:paraId="7CB0C2C8" w14:textId="77777777" w:rsidR="00E1074C" w:rsidRPr="00E157FF" w:rsidRDefault="00E1074C" w:rsidP="002F0846">
      <w:pPr>
        <w:pStyle w:val="Default"/>
        <w:spacing w:line="360" w:lineRule="auto"/>
        <w:jc w:val="both"/>
        <w:rPr>
          <w:rFonts w:ascii="Arial" w:hAnsi="Arial" w:cs="Arial"/>
          <w:color w:val="auto"/>
          <w:sz w:val="22"/>
          <w:szCs w:val="22"/>
        </w:rPr>
      </w:pPr>
    </w:p>
    <w:p w14:paraId="242D61ED" w14:textId="521B318E" w:rsidR="00E1074C" w:rsidRPr="004A1A7F" w:rsidRDefault="00E1074C" w:rsidP="002F0846">
      <w:pPr>
        <w:pStyle w:val="Default"/>
        <w:spacing w:line="360" w:lineRule="auto"/>
        <w:jc w:val="both"/>
        <w:rPr>
          <w:rFonts w:ascii="Arial" w:eastAsia="Times New Roman" w:hAnsi="Arial" w:cs="Arial"/>
          <w:sz w:val="22"/>
          <w:szCs w:val="22"/>
          <w:lang w:eastAsia="es-MX"/>
        </w:rPr>
      </w:pPr>
      <w:r w:rsidRPr="00E157FF">
        <w:rPr>
          <w:rFonts w:ascii="Arial" w:hAnsi="Arial" w:cs="Arial"/>
          <w:b/>
          <w:bCs/>
          <w:color w:val="auto"/>
          <w:sz w:val="22"/>
          <w:szCs w:val="22"/>
        </w:rPr>
        <w:t>Artículo</w:t>
      </w:r>
      <w:r w:rsidR="005041E9">
        <w:rPr>
          <w:rFonts w:ascii="Arial" w:hAnsi="Arial" w:cs="Arial"/>
          <w:b/>
          <w:bCs/>
          <w:color w:val="auto"/>
          <w:sz w:val="22"/>
          <w:szCs w:val="22"/>
        </w:rPr>
        <w:t xml:space="preserve"> 22</w:t>
      </w:r>
      <w:r w:rsidRPr="00E157FF">
        <w:rPr>
          <w:rFonts w:ascii="Arial" w:hAnsi="Arial" w:cs="Arial"/>
          <w:b/>
          <w:bCs/>
          <w:color w:val="auto"/>
          <w:sz w:val="22"/>
          <w:szCs w:val="22"/>
        </w:rPr>
        <w:t>.</w:t>
      </w:r>
      <w:r w:rsidRPr="00E157FF">
        <w:rPr>
          <w:rFonts w:ascii="Arial" w:hAnsi="Arial" w:cs="Arial"/>
          <w:b/>
          <w:bCs/>
          <w:sz w:val="22"/>
          <w:szCs w:val="22"/>
        </w:rPr>
        <w:t xml:space="preserve"> </w:t>
      </w:r>
      <w:r w:rsidR="00CD5DEB" w:rsidRPr="004A1A7F">
        <w:rPr>
          <w:rFonts w:ascii="Arial" w:hAnsi="Arial" w:cs="Arial"/>
          <w:bCs/>
          <w:sz w:val="22"/>
          <w:szCs w:val="22"/>
        </w:rPr>
        <w:t>La convocatoria, l</w:t>
      </w:r>
      <w:r w:rsidRPr="004A1A7F">
        <w:rPr>
          <w:rFonts w:ascii="Arial" w:eastAsia="Times New Roman" w:hAnsi="Arial" w:cs="Arial"/>
          <w:sz w:val="22"/>
          <w:szCs w:val="22"/>
          <w:lang w:eastAsia="es-MX"/>
        </w:rPr>
        <w:t>os documentos y anexos se distribuirán preferente</w:t>
      </w:r>
      <w:r w:rsidR="005041E9" w:rsidRPr="004A1A7F">
        <w:rPr>
          <w:rFonts w:ascii="Arial" w:eastAsia="Times New Roman" w:hAnsi="Arial" w:cs="Arial"/>
          <w:sz w:val="22"/>
          <w:szCs w:val="22"/>
          <w:lang w:eastAsia="es-MX"/>
        </w:rPr>
        <w:t>mente</w:t>
      </w:r>
      <w:r w:rsidRPr="004A1A7F">
        <w:rPr>
          <w:rFonts w:ascii="Arial" w:eastAsia="Times New Roman" w:hAnsi="Arial" w:cs="Arial"/>
          <w:sz w:val="22"/>
          <w:szCs w:val="22"/>
          <w:lang w:eastAsia="es-MX"/>
        </w:rPr>
        <w:t xml:space="preserve"> </w:t>
      </w:r>
      <w:r w:rsidR="005041E9" w:rsidRPr="004A1A7F">
        <w:rPr>
          <w:rFonts w:ascii="Arial" w:eastAsia="Times New Roman" w:hAnsi="Arial" w:cs="Arial"/>
          <w:sz w:val="22"/>
          <w:szCs w:val="22"/>
          <w:lang w:eastAsia="es-MX"/>
        </w:rPr>
        <w:t>por</w:t>
      </w:r>
      <w:r w:rsidRPr="004A1A7F">
        <w:rPr>
          <w:rFonts w:ascii="Arial" w:eastAsia="Times New Roman" w:hAnsi="Arial" w:cs="Arial"/>
          <w:sz w:val="22"/>
          <w:szCs w:val="22"/>
          <w:lang w:eastAsia="es-MX"/>
        </w:rPr>
        <w:t xml:space="preserve"> medio electrónico a través de la dirección electrónica que de manera previa y por escrito se proporcione</w:t>
      </w:r>
      <w:r w:rsidR="00DA4BDE" w:rsidRPr="004A1A7F">
        <w:rPr>
          <w:rFonts w:ascii="Arial" w:eastAsia="Times New Roman" w:hAnsi="Arial" w:cs="Arial"/>
          <w:sz w:val="22"/>
          <w:szCs w:val="22"/>
          <w:lang w:eastAsia="es-MX"/>
        </w:rPr>
        <w:t xml:space="preserve"> </w:t>
      </w:r>
      <w:r w:rsidR="00DA4BDE" w:rsidRPr="004A1A7F">
        <w:rPr>
          <w:rFonts w:ascii="Arial" w:eastAsia="Times New Roman" w:hAnsi="Arial" w:cs="Arial"/>
          <w:bCs/>
          <w:sz w:val="22"/>
          <w:szCs w:val="22"/>
          <w:lang w:eastAsia="es-MX"/>
        </w:rPr>
        <w:t>a</w:t>
      </w:r>
      <w:r w:rsidRPr="004A1A7F">
        <w:rPr>
          <w:rFonts w:ascii="Arial" w:eastAsia="Times New Roman" w:hAnsi="Arial" w:cs="Arial"/>
          <w:bCs/>
          <w:sz w:val="22"/>
          <w:szCs w:val="22"/>
          <w:lang w:eastAsia="es-MX"/>
        </w:rPr>
        <w:t xml:space="preserve"> </w:t>
      </w:r>
      <w:r w:rsidR="00DA4BDE" w:rsidRPr="004A1A7F">
        <w:rPr>
          <w:rFonts w:ascii="Arial" w:hAnsi="Arial" w:cs="Arial"/>
          <w:bCs/>
          <w:color w:val="auto"/>
          <w:sz w:val="22"/>
          <w:szCs w:val="22"/>
        </w:rPr>
        <w:t>la Secretaría</w:t>
      </w:r>
      <w:r w:rsidRPr="004A1A7F">
        <w:rPr>
          <w:rFonts w:ascii="Arial" w:eastAsia="Times New Roman" w:hAnsi="Arial" w:cs="Arial"/>
          <w:sz w:val="22"/>
          <w:szCs w:val="22"/>
          <w:lang w:eastAsia="es-MX"/>
        </w:rPr>
        <w:t xml:space="preserve">. Adicionalmente, la entrega podrá ser solicitada en forma impresa mediante escrito o medio electrónico, dirigido </w:t>
      </w:r>
      <w:r w:rsidR="00DA4BDE" w:rsidRPr="004A1A7F">
        <w:rPr>
          <w:rFonts w:ascii="Arial" w:eastAsia="Times New Roman" w:hAnsi="Arial" w:cs="Arial"/>
          <w:bCs/>
          <w:sz w:val="22"/>
          <w:szCs w:val="22"/>
          <w:lang w:eastAsia="es-MX"/>
        </w:rPr>
        <w:t xml:space="preserve">a </w:t>
      </w:r>
      <w:r w:rsidR="00DA4BDE" w:rsidRPr="004A1A7F">
        <w:rPr>
          <w:rFonts w:ascii="Arial" w:hAnsi="Arial" w:cs="Arial"/>
          <w:bCs/>
          <w:color w:val="auto"/>
          <w:sz w:val="22"/>
          <w:szCs w:val="22"/>
        </w:rPr>
        <w:t>la Secretaría</w:t>
      </w:r>
      <w:r w:rsidRPr="004A1A7F">
        <w:rPr>
          <w:rFonts w:ascii="Arial" w:eastAsia="Times New Roman" w:hAnsi="Arial" w:cs="Arial"/>
          <w:sz w:val="22"/>
          <w:szCs w:val="22"/>
          <w:lang w:eastAsia="es-MX"/>
        </w:rPr>
        <w:t>.</w:t>
      </w:r>
    </w:p>
    <w:p w14:paraId="576E21A1" w14:textId="77777777" w:rsidR="009B1C08" w:rsidRDefault="009B1C08" w:rsidP="002F0846">
      <w:pPr>
        <w:pStyle w:val="Default"/>
        <w:spacing w:line="360" w:lineRule="auto"/>
        <w:jc w:val="both"/>
        <w:rPr>
          <w:rFonts w:ascii="Arial" w:hAnsi="Arial" w:cs="Arial"/>
          <w:b/>
          <w:bCs/>
          <w:color w:val="auto"/>
          <w:sz w:val="22"/>
          <w:szCs w:val="22"/>
        </w:rPr>
      </w:pPr>
    </w:p>
    <w:p w14:paraId="6F4D8C30" w14:textId="27DA1113" w:rsidR="000F5269" w:rsidRPr="004A1A7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5041E9">
        <w:rPr>
          <w:rFonts w:ascii="Arial" w:hAnsi="Arial" w:cs="Arial"/>
          <w:b/>
          <w:bCs/>
          <w:color w:val="auto"/>
          <w:sz w:val="22"/>
          <w:szCs w:val="22"/>
        </w:rPr>
        <w:t>23</w:t>
      </w:r>
      <w:r w:rsidR="00E1074C" w:rsidRPr="00E157FF">
        <w:rPr>
          <w:rFonts w:ascii="Arial" w:hAnsi="Arial" w:cs="Arial"/>
          <w:b/>
          <w:bCs/>
          <w:color w:val="auto"/>
          <w:sz w:val="22"/>
          <w:szCs w:val="22"/>
        </w:rPr>
        <w:t>.</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En aquellos casos en que, derivado de los altos volúmenes de documentación, no sea posible acompañar los anexos necesarios para la discusión de los asuntos contenidos en el proyecto del orden </w:t>
      </w:r>
      <w:r w:rsidRPr="004A1A7F">
        <w:rPr>
          <w:rFonts w:ascii="Arial" w:hAnsi="Arial" w:cs="Arial"/>
          <w:color w:val="auto"/>
          <w:sz w:val="22"/>
          <w:szCs w:val="22"/>
        </w:rPr>
        <w:t xml:space="preserve">del día, así como la información y documentación relacionada, éstos se pondrán a disposición de </w:t>
      </w:r>
      <w:r w:rsidR="00DA4BDE" w:rsidRPr="004A1A7F">
        <w:rPr>
          <w:rFonts w:ascii="Arial" w:hAnsi="Arial" w:cs="Arial"/>
          <w:bCs/>
          <w:color w:val="auto"/>
          <w:sz w:val="22"/>
          <w:szCs w:val="22"/>
        </w:rPr>
        <w:t>las y</w:t>
      </w:r>
      <w:r w:rsidR="00DA4BDE" w:rsidRPr="004A1A7F">
        <w:rPr>
          <w:rFonts w:ascii="Arial" w:hAnsi="Arial" w:cs="Arial"/>
          <w:color w:val="auto"/>
          <w:sz w:val="22"/>
          <w:szCs w:val="22"/>
        </w:rPr>
        <w:t xml:space="preserve"> </w:t>
      </w:r>
      <w:r w:rsidRPr="004A1A7F">
        <w:rPr>
          <w:rFonts w:ascii="Arial" w:hAnsi="Arial" w:cs="Arial"/>
          <w:color w:val="auto"/>
          <w:sz w:val="22"/>
          <w:szCs w:val="22"/>
        </w:rPr>
        <w:t>los integrantes del Consejo a partir de la fecha de emisión de la convocatoria para que puedan ser consultados en la Secretaría del Consejo, lo que se señ</w:t>
      </w:r>
      <w:r w:rsidR="00934C1F" w:rsidRPr="004A1A7F">
        <w:rPr>
          <w:rFonts w:ascii="Arial" w:hAnsi="Arial" w:cs="Arial"/>
          <w:color w:val="auto"/>
          <w:sz w:val="22"/>
          <w:szCs w:val="22"/>
        </w:rPr>
        <w:t xml:space="preserve">alará en la propia convocatoria, así como </w:t>
      </w:r>
      <w:r w:rsidR="00F9018D">
        <w:rPr>
          <w:rFonts w:ascii="Arial" w:hAnsi="Arial" w:cs="Arial"/>
          <w:color w:val="auto"/>
          <w:sz w:val="22"/>
          <w:szCs w:val="22"/>
        </w:rPr>
        <w:t>é</w:t>
      </w:r>
      <w:r w:rsidR="00934C1F" w:rsidRPr="004A1A7F">
        <w:rPr>
          <w:rFonts w:ascii="Arial" w:hAnsi="Arial" w:cs="Arial"/>
          <w:color w:val="auto"/>
          <w:sz w:val="22"/>
          <w:szCs w:val="22"/>
        </w:rPr>
        <w:t xml:space="preserve">stos podrán ser enviados por correo electrónico a los correos que señalen </w:t>
      </w:r>
      <w:r w:rsidR="00DA4BDE" w:rsidRPr="004A1A7F">
        <w:rPr>
          <w:rFonts w:ascii="Arial" w:hAnsi="Arial" w:cs="Arial"/>
          <w:bCs/>
          <w:color w:val="auto"/>
          <w:sz w:val="22"/>
          <w:szCs w:val="22"/>
        </w:rPr>
        <w:t xml:space="preserve">las </w:t>
      </w:r>
      <w:r w:rsidR="00D33B52" w:rsidRPr="004A1A7F">
        <w:rPr>
          <w:rFonts w:ascii="Arial" w:hAnsi="Arial" w:cs="Arial"/>
          <w:bCs/>
          <w:color w:val="auto"/>
          <w:sz w:val="22"/>
          <w:szCs w:val="22"/>
        </w:rPr>
        <w:t>Comisionadas y</w:t>
      </w:r>
      <w:r w:rsidR="00934C1F" w:rsidRPr="004A1A7F">
        <w:rPr>
          <w:rFonts w:ascii="Arial" w:hAnsi="Arial" w:cs="Arial"/>
          <w:color w:val="auto"/>
          <w:sz w:val="22"/>
          <w:szCs w:val="22"/>
        </w:rPr>
        <w:t xml:space="preserve"> </w:t>
      </w:r>
      <w:r w:rsidR="00D36B35" w:rsidRPr="004A1A7F">
        <w:rPr>
          <w:rFonts w:ascii="Arial" w:hAnsi="Arial" w:cs="Arial"/>
          <w:color w:val="auto"/>
          <w:sz w:val="22"/>
          <w:szCs w:val="22"/>
        </w:rPr>
        <w:t>Comisionados,</w:t>
      </w:r>
      <w:r w:rsidR="00934C1F" w:rsidRPr="004A1A7F">
        <w:rPr>
          <w:rFonts w:ascii="Arial" w:hAnsi="Arial" w:cs="Arial"/>
          <w:color w:val="auto"/>
          <w:sz w:val="22"/>
          <w:szCs w:val="22"/>
        </w:rPr>
        <w:t xml:space="preserve"> para tal efecto. </w:t>
      </w:r>
    </w:p>
    <w:p w14:paraId="0D07F5F7" w14:textId="77777777" w:rsidR="00D85EDD" w:rsidRPr="00E157FF" w:rsidRDefault="00D85EDD" w:rsidP="002F0846">
      <w:pPr>
        <w:pStyle w:val="Default"/>
        <w:spacing w:line="360" w:lineRule="auto"/>
        <w:jc w:val="center"/>
        <w:rPr>
          <w:rFonts w:ascii="Arial" w:hAnsi="Arial" w:cs="Arial"/>
          <w:color w:val="auto"/>
          <w:sz w:val="22"/>
          <w:szCs w:val="22"/>
        </w:rPr>
      </w:pPr>
    </w:p>
    <w:p w14:paraId="0573C732" w14:textId="77777777" w:rsidR="000F5269" w:rsidRPr="00E157FF" w:rsidRDefault="00F7158E" w:rsidP="00D36B35">
      <w:pPr>
        <w:pStyle w:val="Default"/>
        <w:jc w:val="center"/>
        <w:rPr>
          <w:rFonts w:ascii="Arial" w:hAnsi="Arial" w:cs="Arial"/>
          <w:color w:val="auto"/>
          <w:sz w:val="22"/>
          <w:szCs w:val="22"/>
        </w:rPr>
      </w:pPr>
      <w:r w:rsidRPr="00E157FF">
        <w:rPr>
          <w:rFonts w:ascii="Arial" w:hAnsi="Arial" w:cs="Arial"/>
          <w:b/>
          <w:bCs/>
          <w:color w:val="auto"/>
          <w:sz w:val="22"/>
          <w:szCs w:val="22"/>
        </w:rPr>
        <w:t>Capítulo II</w:t>
      </w:r>
    </w:p>
    <w:p w14:paraId="45AD8110" w14:textId="77777777" w:rsidR="000F5269" w:rsidRPr="00E157FF" w:rsidRDefault="00F7158E" w:rsidP="00D36B35">
      <w:pPr>
        <w:pStyle w:val="Default"/>
        <w:jc w:val="center"/>
        <w:rPr>
          <w:rFonts w:ascii="Arial" w:hAnsi="Arial" w:cs="Arial"/>
          <w:b/>
          <w:bCs/>
          <w:color w:val="auto"/>
          <w:sz w:val="22"/>
          <w:szCs w:val="22"/>
        </w:rPr>
      </w:pPr>
      <w:r w:rsidRPr="00E157FF">
        <w:rPr>
          <w:rFonts w:ascii="Arial" w:hAnsi="Arial" w:cs="Arial"/>
          <w:b/>
          <w:bCs/>
          <w:color w:val="auto"/>
          <w:sz w:val="22"/>
          <w:szCs w:val="22"/>
        </w:rPr>
        <w:t>Del orden del día</w:t>
      </w:r>
    </w:p>
    <w:p w14:paraId="2C3D099F" w14:textId="77777777" w:rsidR="00D85EDD" w:rsidRPr="00E157FF" w:rsidRDefault="00D85EDD" w:rsidP="002F0846">
      <w:pPr>
        <w:pStyle w:val="Default"/>
        <w:spacing w:line="360" w:lineRule="auto"/>
        <w:jc w:val="center"/>
        <w:rPr>
          <w:rFonts w:ascii="Arial" w:hAnsi="Arial" w:cs="Arial"/>
          <w:color w:val="auto"/>
          <w:sz w:val="22"/>
          <w:szCs w:val="22"/>
        </w:rPr>
      </w:pPr>
    </w:p>
    <w:p w14:paraId="3CA6E530" w14:textId="77777777"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sidR="00D36B35">
        <w:rPr>
          <w:rFonts w:ascii="Arial" w:hAnsi="Arial" w:cs="Arial"/>
          <w:b/>
          <w:bCs/>
          <w:color w:val="auto"/>
          <w:sz w:val="22"/>
          <w:szCs w:val="22"/>
        </w:rPr>
        <w:t xml:space="preserve"> 2</w:t>
      </w:r>
      <w:r w:rsidR="008A0A6D">
        <w:rPr>
          <w:rFonts w:ascii="Arial" w:hAnsi="Arial" w:cs="Arial"/>
          <w:b/>
          <w:bCs/>
          <w:color w:val="auto"/>
          <w:sz w:val="22"/>
          <w:szCs w:val="22"/>
        </w:rPr>
        <w:t>4</w:t>
      </w:r>
      <w:r w:rsidRPr="00E157FF">
        <w:rPr>
          <w:rFonts w:ascii="Arial" w:hAnsi="Arial" w:cs="Arial"/>
          <w:b/>
          <w:bCs/>
          <w:color w:val="auto"/>
          <w:sz w:val="22"/>
          <w:szCs w:val="22"/>
        </w:rPr>
        <w:t xml:space="preserve">. </w:t>
      </w:r>
      <w:r w:rsidRPr="00E157FF">
        <w:rPr>
          <w:rFonts w:ascii="Arial" w:hAnsi="Arial" w:cs="Arial"/>
          <w:color w:val="auto"/>
          <w:sz w:val="22"/>
          <w:szCs w:val="22"/>
        </w:rPr>
        <w:t>El orden del día deberá contener</w:t>
      </w:r>
      <w:r w:rsidR="00AB6E4E">
        <w:rPr>
          <w:rFonts w:ascii="Arial" w:hAnsi="Arial" w:cs="Arial"/>
          <w:color w:val="auto"/>
          <w:sz w:val="22"/>
          <w:szCs w:val="22"/>
        </w:rPr>
        <w:t>, al menos</w:t>
      </w:r>
      <w:r w:rsidRPr="00E157FF">
        <w:rPr>
          <w:rFonts w:ascii="Arial" w:hAnsi="Arial" w:cs="Arial"/>
          <w:color w:val="auto"/>
          <w:sz w:val="22"/>
          <w:szCs w:val="22"/>
        </w:rPr>
        <w:t xml:space="preserve">: </w:t>
      </w:r>
    </w:p>
    <w:p w14:paraId="69B346C4" w14:textId="77777777" w:rsidR="00C245B0" w:rsidRPr="00E157FF" w:rsidRDefault="00C245B0" w:rsidP="002F0846">
      <w:pPr>
        <w:pStyle w:val="Default"/>
        <w:spacing w:line="360" w:lineRule="auto"/>
        <w:jc w:val="both"/>
        <w:rPr>
          <w:rFonts w:ascii="Arial" w:hAnsi="Arial" w:cs="Arial"/>
          <w:color w:val="auto"/>
          <w:sz w:val="22"/>
          <w:szCs w:val="22"/>
        </w:rPr>
      </w:pPr>
    </w:p>
    <w:p w14:paraId="1DAEAF5D" w14:textId="77777777" w:rsidR="00D36B35" w:rsidRDefault="000F5269" w:rsidP="002F0846">
      <w:pPr>
        <w:pStyle w:val="Default"/>
        <w:numPr>
          <w:ilvl w:val="0"/>
          <w:numId w:val="1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El tipo de sesión, </w:t>
      </w:r>
    </w:p>
    <w:p w14:paraId="518A3450" w14:textId="77777777" w:rsidR="000F5269" w:rsidRPr="00D36B35" w:rsidRDefault="00D36B35" w:rsidP="002F0846">
      <w:pPr>
        <w:pStyle w:val="Default"/>
        <w:numPr>
          <w:ilvl w:val="0"/>
          <w:numId w:val="17"/>
        </w:numPr>
        <w:spacing w:line="360" w:lineRule="auto"/>
        <w:jc w:val="both"/>
        <w:rPr>
          <w:rFonts w:ascii="Arial" w:hAnsi="Arial" w:cs="Arial"/>
          <w:color w:val="auto"/>
          <w:sz w:val="22"/>
          <w:szCs w:val="22"/>
        </w:rPr>
      </w:pPr>
      <w:r w:rsidRPr="00D36B35">
        <w:rPr>
          <w:rFonts w:ascii="Arial" w:hAnsi="Arial" w:cs="Arial"/>
          <w:color w:val="auto"/>
          <w:sz w:val="22"/>
          <w:szCs w:val="22"/>
        </w:rPr>
        <w:t>El día</w:t>
      </w:r>
      <w:r w:rsidR="000F5269" w:rsidRPr="00D36B35">
        <w:rPr>
          <w:rFonts w:ascii="Arial" w:hAnsi="Arial" w:cs="Arial"/>
          <w:color w:val="auto"/>
          <w:sz w:val="22"/>
          <w:szCs w:val="22"/>
        </w:rPr>
        <w:t xml:space="preserve">, hora y lugar de la Sesión; </w:t>
      </w:r>
    </w:p>
    <w:p w14:paraId="3E05BD60" w14:textId="11AE3CE3" w:rsidR="00DD026E" w:rsidRPr="00D36B35" w:rsidRDefault="00DD026E" w:rsidP="002F0846">
      <w:pPr>
        <w:pStyle w:val="Default"/>
        <w:numPr>
          <w:ilvl w:val="0"/>
          <w:numId w:val="17"/>
        </w:numPr>
        <w:spacing w:line="360" w:lineRule="auto"/>
        <w:jc w:val="both"/>
        <w:rPr>
          <w:rFonts w:ascii="Arial" w:hAnsi="Arial" w:cs="Arial"/>
          <w:color w:val="auto"/>
          <w:sz w:val="22"/>
          <w:szCs w:val="22"/>
        </w:rPr>
      </w:pPr>
      <w:r w:rsidRPr="00D36B35">
        <w:rPr>
          <w:rFonts w:ascii="Arial" w:hAnsi="Arial" w:cs="Arial"/>
          <w:color w:val="auto"/>
          <w:sz w:val="22"/>
          <w:szCs w:val="22"/>
        </w:rPr>
        <w:t>Presentación de informes</w:t>
      </w:r>
      <w:r w:rsidR="00E24A09">
        <w:rPr>
          <w:rFonts w:ascii="Arial" w:hAnsi="Arial" w:cs="Arial"/>
          <w:color w:val="auto"/>
          <w:sz w:val="22"/>
          <w:szCs w:val="22"/>
        </w:rPr>
        <w:t xml:space="preserve"> </w:t>
      </w:r>
      <w:r w:rsidR="00B12360">
        <w:rPr>
          <w:rFonts w:ascii="Arial" w:hAnsi="Arial" w:cs="Arial"/>
          <w:color w:val="auto"/>
          <w:sz w:val="22"/>
          <w:szCs w:val="22"/>
        </w:rPr>
        <w:t>de</w:t>
      </w:r>
      <w:r w:rsidR="00DA4BDE">
        <w:rPr>
          <w:rFonts w:ascii="Arial" w:hAnsi="Arial" w:cs="Arial"/>
          <w:color w:val="auto"/>
          <w:sz w:val="22"/>
          <w:szCs w:val="22"/>
        </w:rPr>
        <w:t xml:space="preserve"> </w:t>
      </w:r>
      <w:r w:rsidR="00B12360">
        <w:rPr>
          <w:rFonts w:ascii="Arial" w:hAnsi="Arial" w:cs="Arial"/>
          <w:color w:val="auto"/>
          <w:sz w:val="22"/>
          <w:szCs w:val="22"/>
        </w:rPr>
        <w:t>l</w:t>
      </w:r>
      <w:r w:rsidR="00DA4BDE">
        <w:rPr>
          <w:rFonts w:ascii="Arial" w:hAnsi="Arial" w:cs="Arial"/>
          <w:color w:val="auto"/>
          <w:sz w:val="22"/>
          <w:szCs w:val="22"/>
        </w:rPr>
        <w:t>a</w:t>
      </w:r>
      <w:r w:rsidR="00B12360">
        <w:rPr>
          <w:rFonts w:ascii="Arial" w:hAnsi="Arial" w:cs="Arial"/>
          <w:color w:val="auto"/>
          <w:sz w:val="22"/>
          <w:szCs w:val="22"/>
        </w:rPr>
        <w:t xml:space="preserve"> Presiden</w:t>
      </w:r>
      <w:r w:rsidR="00DA4BDE">
        <w:rPr>
          <w:rFonts w:ascii="Arial" w:hAnsi="Arial" w:cs="Arial"/>
          <w:color w:val="auto"/>
          <w:sz w:val="22"/>
          <w:szCs w:val="22"/>
        </w:rPr>
        <w:t>cia del Consejo</w:t>
      </w:r>
      <w:r w:rsidR="00B12360">
        <w:rPr>
          <w:rFonts w:ascii="Arial" w:hAnsi="Arial" w:cs="Arial"/>
          <w:color w:val="auto"/>
          <w:sz w:val="22"/>
          <w:szCs w:val="22"/>
        </w:rPr>
        <w:t xml:space="preserve">, </w:t>
      </w:r>
      <w:r w:rsidR="00DA4BDE">
        <w:rPr>
          <w:rFonts w:ascii="Arial" w:hAnsi="Arial" w:cs="Arial"/>
          <w:color w:val="auto"/>
          <w:sz w:val="22"/>
          <w:szCs w:val="22"/>
        </w:rPr>
        <w:t xml:space="preserve">la </w:t>
      </w:r>
      <w:r w:rsidR="00B12360">
        <w:rPr>
          <w:rFonts w:ascii="Arial" w:hAnsi="Arial" w:cs="Arial"/>
          <w:color w:val="auto"/>
          <w:sz w:val="22"/>
          <w:szCs w:val="22"/>
        </w:rPr>
        <w:t>Secretar</w:t>
      </w:r>
      <w:r w:rsidR="00DA4BDE">
        <w:rPr>
          <w:rFonts w:ascii="Arial" w:hAnsi="Arial" w:cs="Arial"/>
          <w:color w:val="auto"/>
          <w:sz w:val="22"/>
          <w:szCs w:val="22"/>
        </w:rPr>
        <w:t>ía</w:t>
      </w:r>
      <w:r w:rsidR="00B12360">
        <w:rPr>
          <w:rFonts w:ascii="Arial" w:hAnsi="Arial" w:cs="Arial"/>
          <w:color w:val="auto"/>
          <w:sz w:val="22"/>
          <w:szCs w:val="22"/>
        </w:rPr>
        <w:t xml:space="preserve"> y Comisiones del Consejo</w:t>
      </w:r>
      <w:r w:rsidR="00155351">
        <w:rPr>
          <w:rFonts w:ascii="Arial" w:hAnsi="Arial" w:cs="Arial"/>
          <w:color w:val="auto"/>
          <w:sz w:val="22"/>
          <w:szCs w:val="22"/>
        </w:rPr>
        <w:t>, según sea el caso</w:t>
      </w:r>
      <w:r w:rsidR="00B12360">
        <w:rPr>
          <w:rFonts w:ascii="Arial" w:hAnsi="Arial" w:cs="Arial"/>
          <w:color w:val="auto"/>
          <w:sz w:val="22"/>
          <w:szCs w:val="22"/>
        </w:rPr>
        <w:t xml:space="preserve">; </w:t>
      </w:r>
      <w:r w:rsidR="00AB6E4E">
        <w:rPr>
          <w:rFonts w:ascii="Arial" w:hAnsi="Arial" w:cs="Arial"/>
          <w:color w:val="auto"/>
          <w:sz w:val="22"/>
          <w:szCs w:val="22"/>
        </w:rPr>
        <w:t>y</w:t>
      </w:r>
    </w:p>
    <w:p w14:paraId="7D3EDD52" w14:textId="1DCF20C4" w:rsidR="000F5269" w:rsidRPr="00155351" w:rsidRDefault="000F5269" w:rsidP="002F0846">
      <w:pPr>
        <w:pStyle w:val="Default"/>
        <w:numPr>
          <w:ilvl w:val="0"/>
          <w:numId w:val="17"/>
        </w:numPr>
        <w:spacing w:line="360" w:lineRule="auto"/>
        <w:jc w:val="both"/>
        <w:rPr>
          <w:rFonts w:ascii="Arial" w:hAnsi="Arial" w:cs="Arial"/>
          <w:color w:val="auto"/>
          <w:sz w:val="22"/>
          <w:szCs w:val="22"/>
        </w:rPr>
      </w:pPr>
      <w:r w:rsidRPr="00155351">
        <w:rPr>
          <w:rFonts w:ascii="Arial" w:hAnsi="Arial" w:cs="Arial"/>
          <w:color w:val="auto"/>
          <w:sz w:val="22"/>
          <w:szCs w:val="22"/>
        </w:rPr>
        <w:t xml:space="preserve">Listado de los </w:t>
      </w:r>
      <w:r w:rsidR="007157F2" w:rsidRPr="00155351">
        <w:rPr>
          <w:rFonts w:ascii="Arial" w:hAnsi="Arial" w:cs="Arial"/>
          <w:color w:val="auto"/>
          <w:sz w:val="22"/>
          <w:szCs w:val="22"/>
        </w:rPr>
        <w:t xml:space="preserve">dictámenes, </w:t>
      </w:r>
      <w:r w:rsidRPr="00155351">
        <w:rPr>
          <w:rFonts w:ascii="Arial" w:hAnsi="Arial" w:cs="Arial"/>
          <w:color w:val="auto"/>
          <w:sz w:val="22"/>
          <w:szCs w:val="22"/>
        </w:rPr>
        <w:t>acuerdos</w:t>
      </w:r>
      <w:r w:rsidR="00306282" w:rsidRPr="00155351">
        <w:rPr>
          <w:rFonts w:ascii="Arial" w:hAnsi="Arial" w:cs="Arial"/>
          <w:color w:val="auto"/>
          <w:sz w:val="22"/>
          <w:szCs w:val="22"/>
        </w:rPr>
        <w:t xml:space="preserve"> </w:t>
      </w:r>
      <w:r w:rsidRPr="00155351">
        <w:rPr>
          <w:rFonts w:ascii="Arial" w:hAnsi="Arial" w:cs="Arial"/>
          <w:color w:val="auto"/>
          <w:sz w:val="22"/>
          <w:szCs w:val="22"/>
        </w:rPr>
        <w:t>o resoluciones que se</w:t>
      </w:r>
      <w:r w:rsidR="007157F2" w:rsidRPr="00155351">
        <w:rPr>
          <w:rFonts w:ascii="Arial" w:hAnsi="Arial" w:cs="Arial"/>
          <w:color w:val="auto"/>
          <w:sz w:val="22"/>
          <w:szCs w:val="22"/>
        </w:rPr>
        <w:t xml:space="preserve"> presentarán, </w:t>
      </w:r>
      <w:r w:rsidRPr="00155351">
        <w:rPr>
          <w:rFonts w:ascii="Arial" w:hAnsi="Arial" w:cs="Arial"/>
          <w:color w:val="auto"/>
          <w:sz w:val="22"/>
          <w:szCs w:val="22"/>
        </w:rPr>
        <w:t>discutirán y votarán, en su cas</w:t>
      </w:r>
      <w:r w:rsidR="00155351">
        <w:rPr>
          <w:rFonts w:ascii="Arial" w:hAnsi="Arial" w:cs="Arial"/>
          <w:color w:val="auto"/>
          <w:sz w:val="22"/>
          <w:szCs w:val="22"/>
        </w:rPr>
        <w:t xml:space="preserve">o, en la </w:t>
      </w:r>
      <w:r w:rsidR="00D9341F">
        <w:rPr>
          <w:rFonts w:ascii="Arial" w:hAnsi="Arial" w:cs="Arial"/>
          <w:color w:val="auto"/>
          <w:sz w:val="22"/>
          <w:szCs w:val="22"/>
        </w:rPr>
        <w:t xml:space="preserve">sesión </w:t>
      </w:r>
      <w:r w:rsidR="00155351">
        <w:rPr>
          <w:rFonts w:ascii="Arial" w:hAnsi="Arial" w:cs="Arial"/>
          <w:color w:val="auto"/>
          <w:sz w:val="22"/>
          <w:szCs w:val="22"/>
        </w:rPr>
        <w:t>de que se trate,</w:t>
      </w:r>
      <w:r w:rsidRPr="00155351">
        <w:rPr>
          <w:rFonts w:ascii="Arial" w:hAnsi="Arial" w:cs="Arial"/>
          <w:color w:val="auto"/>
          <w:sz w:val="22"/>
          <w:szCs w:val="22"/>
        </w:rPr>
        <w:t xml:space="preserve"> </w:t>
      </w:r>
      <w:r w:rsidR="00155351">
        <w:rPr>
          <w:rFonts w:ascii="Arial" w:hAnsi="Arial" w:cs="Arial"/>
          <w:color w:val="auto"/>
          <w:sz w:val="22"/>
          <w:szCs w:val="22"/>
        </w:rPr>
        <w:t xml:space="preserve">identificando </w:t>
      </w:r>
      <w:r w:rsidRPr="00155351">
        <w:rPr>
          <w:rFonts w:ascii="Arial" w:hAnsi="Arial" w:cs="Arial"/>
          <w:color w:val="auto"/>
          <w:sz w:val="22"/>
          <w:szCs w:val="22"/>
        </w:rPr>
        <w:t xml:space="preserve">al órgano o integrante que los haya propuesto o los haya emitido para su aprobación. </w:t>
      </w:r>
    </w:p>
    <w:p w14:paraId="6FBD7DA2" w14:textId="77777777" w:rsidR="000F5269" w:rsidRPr="00E157FF" w:rsidRDefault="000F5269" w:rsidP="002F0846">
      <w:pPr>
        <w:pStyle w:val="Default"/>
        <w:spacing w:line="360" w:lineRule="auto"/>
        <w:jc w:val="both"/>
        <w:rPr>
          <w:rFonts w:ascii="Arial" w:hAnsi="Arial" w:cs="Arial"/>
          <w:color w:val="auto"/>
          <w:sz w:val="22"/>
          <w:szCs w:val="22"/>
        </w:rPr>
      </w:pPr>
    </w:p>
    <w:p w14:paraId="5389B0F4" w14:textId="77777777"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color w:val="auto"/>
          <w:sz w:val="22"/>
          <w:szCs w:val="22"/>
        </w:rPr>
        <w:t xml:space="preserve">Se considera proyecto del orden del día, aquel que no haya sido aprobado por el Consejo en la sesión correspondiente. </w:t>
      </w:r>
    </w:p>
    <w:p w14:paraId="64565947" w14:textId="77777777" w:rsidR="009D74B4" w:rsidRPr="00E157FF" w:rsidRDefault="009D74B4" w:rsidP="002F0846">
      <w:pPr>
        <w:pStyle w:val="Default"/>
        <w:spacing w:line="360" w:lineRule="auto"/>
        <w:jc w:val="both"/>
        <w:rPr>
          <w:rFonts w:ascii="Arial" w:hAnsi="Arial" w:cs="Arial"/>
          <w:color w:val="auto"/>
          <w:sz w:val="22"/>
          <w:szCs w:val="22"/>
        </w:rPr>
      </w:pPr>
    </w:p>
    <w:p w14:paraId="5FABF46C" w14:textId="77777777" w:rsidR="00D85EDD"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color w:val="auto"/>
          <w:sz w:val="22"/>
          <w:szCs w:val="22"/>
        </w:rPr>
        <w:t>Asimismo, el</w:t>
      </w:r>
      <w:r w:rsidR="009D74B4" w:rsidRPr="00E157FF">
        <w:rPr>
          <w:rFonts w:ascii="Arial" w:hAnsi="Arial" w:cs="Arial"/>
          <w:color w:val="auto"/>
          <w:sz w:val="22"/>
          <w:szCs w:val="22"/>
        </w:rPr>
        <w:t xml:space="preserve"> proyecto del</w:t>
      </w:r>
      <w:r w:rsidRPr="00E157FF">
        <w:rPr>
          <w:rFonts w:ascii="Arial" w:hAnsi="Arial" w:cs="Arial"/>
          <w:color w:val="auto"/>
          <w:sz w:val="22"/>
          <w:szCs w:val="22"/>
        </w:rPr>
        <w:t xml:space="preserve"> or</w:t>
      </w:r>
      <w:r w:rsidR="00BB3874">
        <w:rPr>
          <w:rFonts w:ascii="Arial" w:hAnsi="Arial" w:cs="Arial"/>
          <w:color w:val="auto"/>
          <w:sz w:val="22"/>
          <w:szCs w:val="22"/>
        </w:rPr>
        <w:t xml:space="preserve">den del día se publicará en el Portal Web y redes sociales </w:t>
      </w:r>
      <w:r w:rsidRPr="00E157FF">
        <w:rPr>
          <w:rFonts w:ascii="Arial" w:hAnsi="Arial" w:cs="Arial"/>
          <w:color w:val="auto"/>
          <w:sz w:val="22"/>
          <w:szCs w:val="22"/>
        </w:rPr>
        <w:t>del Instituto.</w:t>
      </w:r>
    </w:p>
    <w:p w14:paraId="62CCC832" w14:textId="77777777" w:rsidR="00D85EDD" w:rsidRPr="00E157FF" w:rsidRDefault="00D85EDD" w:rsidP="002F0846">
      <w:pPr>
        <w:pStyle w:val="Default"/>
        <w:spacing w:line="360" w:lineRule="auto"/>
        <w:rPr>
          <w:rFonts w:ascii="Arial" w:hAnsi="Arial" w:cs="Arial"/>
          <w:color w:val="auto"/>
          <w:sz w:val="22"/>
          <w:szCs w:val="22"/>
        </w:rPr>
      </w:pPr>
    </w:p>
    <w:p w14:paraId="652914C2" w14:textId="4BEE811C" w:rsidR="007E6F7F" w:rsidRPr="004A1A7F" w:rsidRDefault="000F5269" w:rsidP="002F0846">
      <w:pPr>
        <w:pStyle w:val="Default"/>
        <w:spacing w:line="360" w:lineRule="auto"/>
        <w:jc w:val="both"/>
        <w:rPr>
          <w:rFonts w:ascii="Arial" w:hAnsi="Arial" w:cs="Arial"/>
          <w:color w:val="auto"/>
          <w:sz w:val="22"/>
          <w:szCs w:val="22"/>
        </w:rPr>
      </w:pPr>
      <w:r w:rsidRPr="00CD5DEB">
        <w:rPr>
          <w:rFonts w:ascii="Arial" w:hAnsi="Arial" w:cs="Arial"/>
          <w:b/>
          <w:bCs/>
          <w:color w:val="auto"/>
          <w:sz w:val="22"/>
          <w:szCs w:val="22"/>
        </w:rPr>
        <w:t>Artículo 2</w:t>
      </w:r>
      <w:r w:rsidR="008A0A6D" w:rsidRPr="00CD5DEB">
        <w:rPr>
          <w:rFonts w:ascii="Arial" w:hAnsi="Arial" w:cs="Arial"/>
          <w:b/>
          <w:bCs/>
          <w:color w:val="auto"/>
          <w:sz w:val="22"/>
          <w:szCs w:val="22"/>
        </w:rPr>
        <w:t>5</w:t>
      </w:r>
      <w:r w:rsidRPr="00CD5DEB">
        <w:rPr>
          <w:rFonts w:ascii="Arial" w:hAnsi="Arial" w:cs="Arial"/>
          <w:b/>
          <w:bCs/>
          <w:color w:val="auto"/>
          <w:sz w:val="22"/>
          <w:szCs w:val="22"/>
        </w:rPr>
        <w:t xml:space="preserve">. </w:t>
      </w:r>
      <w:r w:rsidRPr="00CD5DEB">
        <w:rPr>
          <w:rFonts w:ascii="Arial" w:hAnsi="Arial" w:cs="Arial"/>
          <w:color w:val="auto"/>
          <w:sz w:val="22"/>
          <w:szCs w:val="22"/>
        </w:rPr>
        <w:t xml:space="preserve">Recibida la </w:t>
      </w:r>
      <w:r w:rsidRPr="004A1A7F">
        <w:rPr>
          <w:rFonts w:ascii="Arial" w:hAnsi="Arial" w:cs="Arial"/>
          <w:color w:val="auto"/>
          <w:sz w:val="22"/>
          <w:szCs w:val="22"/>
        </w:rPr>
        <w:t>convocatoria a una sesión ordinaria</w:t>
      </w:r>
      <w:r w:rsidR="00230ED6" w:rsidRPr="004A1A7F">
        <w:rPr>
          <w:rFonts w:ascii="Arial" w:hAnsi="Arial" w:cs="Arial"/>
          <w:color w:val="auto"/>
          <w:sz w:val="22"/>
          <w:szCs w:val="22"/>
        </w:rPr>
        <w:t xml:space="preserve"> o extraordinaria</w:t>
      </w:r>
      <w:r w:rsidRPr="004A1A7F">
        <w:rPr>
          <w:rFonts w:ascii="Arial" w:hAnsi="Arial" w:cs="Arial"/>
          <w:color w:val="auto"/>
          <w:sz w:val="22"/>
          <w:szCs w:val="22"/>
        </w:rPr>
        <w:t xml:space="preserve">, cualquier integrante del Consejo podrá solicitar </w:t>
      </w:r>
      <w:r w:rsidR="00DA4BDE" w:rsidRPr="004A1A7F">
        <w:rPr>
          <w:rFonts w:ascii="Arial" w:eastAsia="Times New Roman" w:hAnsi="Arial" w:cs="Arial"/>
          <w:bCs/>
          <w:sz w:val="22"/>
          <w:szCs w:val="22"/>
          <w:lang w:eastAsia="es-MX"/>
        </w:rPr>
        <w:t xml:space="preserve">a </w:t>
      </w:r>
      <w:bookmarkStart w:id="2" w:name="_Hlk59396339"/>
      <w:r w:rsidR="00DA4BDE" w:rsidRPr="004A1A7F">
        <w:rPr>
          <w:rFonts w:ascii="Arial" w:hAnsi="Arial" w:cs="Arial"/>
          <w:bCs/>
          <w:color w:val="auto"/>
          <w:sz w:val="22"/>
          <w:szCs w:val="22"/>
        </w:rPr>
        <w:t>la Secretaría</w:t>
      </w:r>
      <w:bookmarkEnd w:id="2"/>
      <w:r w:rsidR="00DA4BDE" w:rsidRPr="004A1A7F">
        <w:rPr>
          <w:rFonts w:ascii="Arial" w:hAnsi="Arial" w:cs="Arial"/>
          <w:color w:val="auto"/>
          <w:sz w:val="22"/>
          <w:szCs w:val="22"/>
        </w:rPr>
        <w:t xml:space="preserve"> </w:t>
      </w:r>
      <w:r w:rsidRPr="004A1A7F">
        <w:rPr>
          <w:rFonts w:ascii="Arial" w:hAnsi="Arial" w:cs="Arial"/>
          <w:color w:val="auto"/>
          <w:sz w:val="22"/>
          <w:szCs w:val="22"/>
        </w:rPr>
        <w:t xml:space="preserve">la inclusión de asuntos en el proyecto </w:t>
      </w:r>
      <w:r w:rsidR="00D07808" w:rsidRPr="004A1A7F">
        <w:rPr>
          <w:rFonts w:ascii="Arial" w:hAnsi="Arial" w:cs="Arial"/>
          <w:color w:val="auto"/>
          <w:sz w:val="22"/>
          <w:szCs w:val="22"/>
        </w:rPr>
        <w:t>de orden del día de la S</w:t>
      </w:r>
      <w:r w:rsidRPr="004A1A7F">
        <w:rPr>
          <w:rFonts w:ascii="Arial" w:hAnsi="Arial" w:cs="Arial"/>
          <w:color w:val="auto"/>
          <w:sz w:val="22"/>
          <w:szCs w:val="22"/>
        </w:rPr>
        <w:t>esión, hasta</w:t>
      </w:r>
      <w:r w:rsidR="00D36B35" w:rsidRPr="004A1A7F">
        <w:rPr>
          <w:rFonts w:ascii="Arial" w:hAnsi="Arial" w:cs="Arial"/>
          <w:color w:val="auto"/>
          <w:sz w:val="22"/>
          <w:szCs w:val="22"/>
        </w:rPr>
        <w:t xml:space="preserve"> </w:t>
      </w:r>
      <w:r w:rsidR="006D48B7" w:rsidRPr="004A1A7F">
        <w:rPr>
          <w:rFonts w:ascii="Arial" w:hAnsi="Arial" w:cs="Arial"/>
          <w:color w:val="auto"/>
          <w:sz w:val="22"/>
          <w:szCs w:val="22"/>
        </w:rPr>
        <w:t xml:space="preserve">cuarenta y ocho </w:t>
      </w:r>
      <w:r w:rsidRPr="004A1A7F">
        <w:rPr>
          <w:rFonts w:ascii="Arial" w:hAnsi="Arial" w:cs="Arial"/>
          <w:color w:val="auto"/>
          <w:sz w:val="22"/>
          <w:szCs w:val="22"/>
        </w:rPr>
        <w:t xml:space="preserve">horas </w:t>
      </w:r>
      <w:r w:rsidR="00212BDE" w:rsidRPr="004A1A7F">
        <w:rPr>
          <w:rFonts w:ascii="Arial" w:hAnsi="Arial" w:cs="Arial"/>
          <w:color w:val="auto"/>
          <w:sz w:val="22"/>
          <w:szCs w:val="22"/>
        </w:rPr>
        <w:t>en el caso de sesión ordinaria y hasta</w:t>
      </w:r>
      <w:r w:rsidR="006D48B7" w:rsidRPr="004A1A7F">
        <w:rPr>
          <w:rFonts w:ascii="Arial" w:hAnsi="Arial" w:cs="Arial"/>
          <w:color w:val="auto"/>
          <w:sz w:val="22"/>
          <w:szCs w:val="22"/>
        </w:rPr>
        <w:t xml:space="preserve"> </w:t>
      </w:r>
      <w:r w:rsidR="00CD5DEB" w:rsidRPr="004A1A7F">
        <w:rPr>
          <w:rFonts w:ascii="Arial" w:hAnsi="Arial" w:cs="Arial"/>
          <w:color w:val="auto"/>
          <w:sz w:val="22"/>
          <w:szCs w:val="22"/>
        </w:rPr>
        <w:t>doce</w:t>
      </w:r>
      <w:r w:rsidR="00212BDE" w:rsidRPr="004A1A7F">
        <w:rPr>
          <w:rFonts w:ascii="Arial" w:hAnsi="Arial" w:cs="Arial"/>
          <w:color w:val="auto"/>
          <w:sz w:val="22"/>
          <w:szCs w:val="22"/>
        </w:rPr>
        <w:t xml:space="preserve"> horas en el caso de sesión extraordinaria, </w:t>
      </w:r>
      <w:r w:rsidRPr="004A1A7F">
        <w:rPr>
          <w:rFonts w:ascii="Arial" w:hAnsi="Arial" w:cs="Arial"/>
          <w:color w:val="auto"/>
          <w:sz w:val="22"/>
          <w:szCs w:val="22"/>
        </w:rPr>
        <w:t>antes de la fecha señalada para su celebración, acompañando su solicitud, cuando así corresponda, con los documentos necesarios para su</w:t>
      </w:r>
      <w:r w:rsidR="00212BDE" w:rsidRPr="004A1A7F">
        <w:rPr>
          <w:rFonts w:ascii="Arial" w:hAnsi="Arial" w:cs="Arial"/>
          <w:color w:val="auto"/>
          <w:sz w:val="22"/>
          <w:szCs w:val="22"/>
        </w:rPr>
        <w:t xml:space="preserve"> análisis y</w:t>
      </w:r>
      <w:r w:rsidRPr="004A1A7F">
        <w:rPr>
          <w:rFonts w:ascii="Arial" w:hAnsi="Arial" w:cs="Arial"/>
          <w:color w:val="auto"/>
          <w:sz w:val="22"/>
          <w:szCs w:val="22"/>
        </w:rPr>
        <w:t xml:space="preserve"> discusión. </w:t>
      </w:r>
    </w:p>
    <w:p w14:paraId="740E3436" w14:textId="77777777" w:rsidR="007E6F7F" w:rsidRPr="004A1A7F" w:rsidRDefault="007E6F7F" w:rsidP="002F0846">
      <w:pPr>
        <w:pStyle w:val="Default"/>
        <w:spacing w:line="360" w:lineRule="auto"/>
        <w:jc w:val="both"/>
        <w:rPr>
          <w:rFonts w:ascii="Arial" w:hAnsi="Arial" w:cs="Arial"/>
          <w:color w:val="auto"/>
          <w:sz w:val="22"/>
          <w:szCs w:val="22"/>
        </w:rPr>
      </w:pPr>
    </w:p>
    <w:p w14:paraId="5FF5DE5F" w14:textId="7E9FB55C" w:rsidR="00923660" w:rsidRPr="00E157FF" w:rsidRDefault="00DA4BDE" w:rsidP="002F0846">
      <w:pPr>
        <w:pStyle w:val="Default"/>
        <w:spacing w:line="360" w:lineRule="auto"/>
        <w:jc w:val="both"/>
        <w:rPr>
          <w:rFonts w:ascii="Arial" w:hAnsi="Arial" w:cs="Arial"/>
          <w:color w:val="auto"/>
          <w:sz w:val="22"/>
          <w:szCs w:val="22"/>
        </w:rPr>
      </w:pPr>
      <w:r w:rsidRPr="004A1A7F">
        <w:rPr>
          <w:rFonts w:ascii="Arial" w:hAnsi="Arial" w:cs="Arial"/>
          <w:bCs/>
          <w:color w:val="auto"/>
          <w:sz w:val="22"/>
          <w:szCs w:val="22"/>
        </w:rPr>
        <w:t>La Secretaría</w:t>
      </w:r>
      <w:r w:rsidRPr="004A1A7F">
        <w:rPr>
          <w:rFonts w:ascii="Arial" w:eastAsia="Times New Roman" w:hAnsi="Arial" w:cs="Arial"/>
          <w:sz w:val="22"/>
          <w:szCs w:val="22"/>
          <w:lang w:eastAsia="es-MX"/>
        </w:rPr>
        <w:t xml:space="preserve"> </w:t>
      </w:r>
      <w:r w:rsidR="007E6F7F" w:rsidRPr="004A1A7F">
        <w:rPr>
          <w:rFonts w:ascii="Arial" w:eastAsia="Times New Roman" w:hAnsi="Arial" w:cs="Arial"/>
          <w:sz w:val="22"/>
          <w:szCs w:val="22"/>
          <w:lang w:eastAsia="es-MX"/>
        </w:rPr>
        <w:t xml:space="preserve">estará </w:t>
      </w:r>
      <w:r w:rsidR="007E6F7F" w:rsidRPr="004A1A7F">
        <w:rPr>
          <w:rFonts w:ascii="Arial" w:eastAsia="Times New Roman" w:hAnsi="Arial" w:cs="Arial"/>
          <w:bCs/>
          <w:sz w:val="22"/>
          <w:szCs w:val="22"/>
          <w:lang w:eastAsia="es-MX"/>
        </w:rPr>
        <w:t>obligad</w:t>
      </w:r>
      <w:r w:rsidRPr="004A1A7F">
        <w:rPr>
          <w:rFonts w:ascii="Arial" w:eastAsia="Times New Roman" w:hAnsi="Arial" w:cs="Arial"/>
          <w:bCs/>
          <w:sz w:val="22"/>
          <w:szCs w:val="22"/>
          <w:lang w:eastAsia="es-MX"/>
        </w:rPr>
        <w:t>a</w:t>
      </w:r>
      <w:r w:rsidR="007E6F7F" w:rsidRPr="004A1A7F">
        <w:rPr>
          <w:rFonts w:ascii="Arial" w:eastAsia="Times New Roman" w:hAnsi="Arial" w:cs="Arial"/>
          <w:sz w:val="22"/>
          <w:szCs w:val="22"/>
          <w:lang w:eastAsia="es-MX"/>
        </w:rPr>
        <w:t xml:space="preserve"> a incorporar dichos asuntos en el orden del día con la mención de la instancia o el nombre de quien lo solicite.</w:t>
      </w:r>
      <w:r w:rsidR="000F5269" w:rsidRPr="004A1A7F">
        <w:rPr>
          <w:rFonts w:ascii="Arial" w:hAnsi="Arial" w:cs="Arial"/>
          <w:color w:val="auto"/>
          <w:sz w:val="22"/>
          <w:szCs w:val="22"/>
        </w:rPr>
        <w:t xml:space="preserve"> Al efecto, </w:t>
      </w:r>
      <w:r w:rsidRPr="004A1A7F">
        <w:rPr>
          <w:rFonts w:ascii="Arial" w:hAnsi="Arial" w:cs="Arial"/>
          <w:bCs/>
          <w:color w:val="auto"/>
          <w:sz w:val="22"/>
          <w:szCs w:val="22"/>
        </w:rPr>
        <w:t>la Secretaría</w:t>
      </w:r>
      <w:r w:rsidR="000F5269" w:rsidRPr="004A1A7F">
        <w:rPr>
          <w:rFonts w:ascii="Arial" w:hAnsi="Arial" w:cs="Arial"/>
          <w:color w:val="auto"/>
          <w:sz w:val="22"/>
          <w:szCs w:val="22"/>
        </w:rPr>
        <w:t xml:space="preserve"> remitirá a </w:t>
      </w:r>
      <w:r w:rsidRPr="004A1A7F">
        <w:rPr>
          <w:rFonts w:ascii="Arial" w:hAnsi="Arial" w:cs="Arial"/>
          <w:bCs/>
          <w:color w:val="auto"/>
          <w:sz w:val="22"/>
          <w:szCs w:val="22"/>
        </w:rPr>
        <w:t>las y</w:t>
      </w:r>
      <w:r w:rsidRPr="004A1A7F">
        <w:rPr>
          <w:rFonts w:ascii="Arial" w:hAnsi="Arial" w:cs="Arial"/>
          <w:color w:val="auto"/>
          <w:sz w:val="22"/>
          <w:szCs w:val="22"/>
        </w:rPr>
        <w:t xml:space="preserve"> </w:t>
      </w:r>
      <w:r w:rsidR="000F5269" w:rsidRPr="004A1A7F">
        <w:rPr>
          <w:rFonts w:ascii="Arial" w:hAnsi="Arial" w:cs="Arial"/>
          <w:color w:val="auto"/>
          <w:sz w:val="22"/>
          <w:szCs w:val="22"/>
        </w:rPr>
        <w:t xml:space="preserve">los integrantes del Consejo un nuevo proyecto de orden del día que contenga los asuntos que se hayan agregado y los documentos necesarios para su discusión, </w:t>
      </w:r>
      <w:r w:rsidR="00BB3874" w:rsidRPr="004A1A7F">
        <w:rPr>
          <w:rFonts w:ascii="Arial" w:hAnsi="Arial" w:cs="Arial"/>
          <w:color w:val="auto"/>
          <w:sz w:val="22"/>
          <w:szCs w:val="22"/>
        </w:rPr>
        <w:t xml:space="preserve">a la brevedad </w:t>
      </w:r>
      <w:r w:rsidR="000F5269" w:rsidRPr="004A1A7F">
        <w:rPr>
          <w:rFonts w:ascii="Arial" w:hAnsi="Arial" w:cs="Arial"/>
          <w:color w:val="auto"/>
          <w:sz w:val="22"/>
          <w:szCs w:val="22"/>
        </w:rPr>
        <w:t>de que se haya real</w:t>
      </w:r>
      <w:r w:rsidR="00256EE7" w:rsidRPr="004A1A7F">
        <w:rPr>
          <w:rFonts w:ascii="Arial" w:hAnsi="Arial" w:cs="Arial"/>
          <w:color w:val="auto"/>
          <w:sz w:val="22"/>
          <w:szCs w:val="22"/>
        </w:rPr>
        <w:t>izado la solicitud de inclusión; dicha notificación podrá realizarse por medio de correo electrónico.</w:t>
      </w:r>
      <w:r w:rsidR="000F5269" w:rsidRPr="00E157FF">
        <w:rPr>
          <w:rFonts w:ascii="Arial" w:hAnsi="Arial" w:cs="Arial"/>
          <w:color w:val="auto"/>
          <w:sz w:val="22"/>
          <w:szCs w:val="22"/>
        </w:rPr>
        <w:t xml:space="preserve"> </w:t>
      </w:r>
    </w:p>
    <w:p w14:paraId="7660CBEF" w14:textId="77777777" w:rsidR="00923660" w:rsidRPr="00E157FF" w:rsidRDefault="00923660" w:rsidP="002F0846">
      <w:pPr>
        <w:pStyle w:val="Default"/>
        <w:spacing w:line="360" w:lineRule="auto"/>
        <w:jc w:val="both"/>
        <w:rPr>
          <w:rFonts w:ascii="Arial" w:hAnsi="Arial" w:cs="Arial"/>
          <w:color w:val="auto"/>
          <w:sz w:val="22"/>
          <w:szCs w:val="22"/>
        </w:rPr>
      </w:pPr>
    </w:p>
    <w:p w14:paraId="7A7C7F77" w14:textId="77777777" w:rsidR="00212BDE" w:rsidRPr="00E157FF" w:rsidRDefault="000F5269" w:rsidP="002F0846">
      <w:pPr>
        <w:pStyle w:val="Default"/>
        <w:spacing w:line="360" w:lineRule="auto"/>
        <w:jc w:val="both"/>
        <w:rPr>
          <w:rFonts w:ascii="Arial" w:hAnsi="Arial" w:cs="Arial"/>
          <w:color w:val="auto"/>
          <w:sz w:val="22"/>
          <w:szCs w:val="22"/>
        </w:rPr>
      </w:pPr>
      <w:r w:rsidRPr="002D1C7A">
        <w:rPr>
          <w:rFonts w:ascii="Arial" w:hAnsi="Arial" w:cs="Arial"/>
          <w:color w:val="auto"/>
          <w:sz w:val="22"/>
          <w:szCs w:val="22"/>
        </w:rPr>
        <w:t>Ninguna solicitud que se reciba fuera del plazo señalado en este párrafo podrá ser incorporada al proyecto de orden del día de la sesión de que</w:t>
      </w:r>
      <w:r w:rsidR="00230ED6" w:rsidRPr="002D1C7A">
        <w:rPr>
          <w:rFonts w:ascii="Arial" w:hAnsi="Arial" w:cs="Arial"/>
          <w:color w:val="auto"/>
          <w:sz w:val="22"/>
          <w:szCs w:val="22"/>
        </w:rPr>
        <w:t xml:space="preserve"> se trate</w:t>
      </w:r>
      <w:r w:rsidR="002D1C7A" w:rsidRPr="002D1C7A">
        <w:rPr>
          <w:rFonts w:ascii="Arial" w:hAnsi="Arial" w:cs="Arial"/>
          <w:color w:val="auto"/>
          <w:sz w:val="22"/>
          <w:szCs w:val="22"/>
        </w:rPr>
        <w:t>, con excepción de lo dispuesto en el último párrafo del artículo 17 de este Reglamento</w:t>
      </w:r>
      <w:r w:rsidR="00230ED6" w:rsidRPr="002D1C7A">
        <w:rPr>
          <w:rFonts w:ascii="Arial" w:hAnsi="Arial" w:cs="Arial"/>
          <w:color w:val="auto"/>
          <w:sz w:val="22"/>
          <w:szCs w:val="22"/>
        </w:rPr>
        <w:t>.</w:t>
      </w:r>
      <w:r w:rsidR="00230ED6" w:rsidRPr="00E157FF">
        <w:rPr>
          <w:rFonts w:ascii="Arial" w:hAnsi="Arial" w:cs="Arial"/>
          <w:color w:val="auto"/>
          <w:sz w:val="22"/>
          <w:szCs w:val="22"/>
        </w:rPr>
        <w:t xml:space="preserve"> </w:t>
      </w:r>
    </w:p>
    <w:p w14:paraId="1532EAF3" w14:textId="77777777" w:rsidR="00212BDE" w:rsidRPr="00E157FF" w:rsidRDefault="00212BDE" w:rsidP="002F0846">
      <w:pPr>
        <w:pStyle w:val="Default"/>
        <w:spacing w:line="360" w:lineRule="auto"/>
        <w:jc w:val="both"/>
        <w:rPr>
          <w:rFonts w:ascii="Arial" w:hAnsi="Arial" w:cs="Arial"/>
          <w:color w:val="auto"/>
          <w:sz w:val="22"/>
          <w:szCs w:val="22"/>
        </w:rPr>
      </w:pPr>
    </w:p>
    <w:p w14:paraId="5D6C2359" w14:textId="77777777" w:rsidR="00230ED6" w:rsidRPr="006D48B7" w:rsidRDefault="00212BDE" w:rsidP="002F0846">
      <w:pPr>
        <w:pStyle w:val="Default"/>
        <w:spacing w:line="360" w:lineRule="auto"/>
        <w:jc w:val="both"/>
        <w:rPr>
          <w:rFonts w:ascii="Arial" w:hAnsi="Arial" w:cs="Arial"/>
          <w:color w:val="auto"/>
          <w:sz w:val="22"/>
          <w:szCs w:val="22"/>
        </w:rPr>
      </w:pPr>
      <w:r w:rsidRPr="00256EE7">
        <w:rPr>
          <w:rFonts w:ascii="Arial" w:eastAsia="Times New Roman" w:hAnsi="Arial" w:cs="Arial"/>
          <w:b/>
          <w:sz w:val="22"/>
          <w:szCs w:val="22"/>
          <w:lang w:eastAsia="es-MX"/>
        </w:rPr>
        <w:t>Artículo 2</w:t>
      </w:r>
      <w:r w:rsidR="0005369D" w:rsidRPr="00256EE7">
        <w:rPr>
          <w:rFonts w:ascii="Arial" w:eastAsia="Times New Roman" w:hAnsi="Arial" w:cs="Arial"/>
          <w:b/>
          <w:sz w:val="22"/>
          <w:szCs w:val="22"/>
          <w:lang w:eastAsia="es-MX"/>
        </w:rPr>
        <w:t>6</w:t>
      </w:r>
      <w:r w:rsidRPr="00256EE7">
        <w:rPr>
          <w:rFonts w:ascii="Arial" w:eastAsia="Times New Roman" w:hAnsi="Arial" w:cs="Arial"/>
          <w:b/>
          <w:sz w:val="22"/>
          <w:szCs w:val="22"/>
          <w:lang w:eastAsia="es-MX"/>
        </w:rPr>
        <w:t>.</w:t>
      </w:r>
      <w:r w:rsidRPr="006D48B7">
        <w:rPr>
          <w:rFonts w:ascii="Arial" w:eastAsia="Times New Roman" w:hAnsi="Arial" w:cs="Arial"/>
          <w:sz w:val="22"/>
          <w:szCs w:val="22"/>
          <w:lang w:eastAsia="es-MX"/>
        </w:rPr>
        <w:t xml:space="preserve"> </w:t>
      </w:r>
      <w:r w:rsidR="00230ED6" w:rsidRPr="006D48B7">
        <w:rPr>
          <w:rFonts w:ascii="Arial" w:eastAsia="Times New Roman" w:hAnsi="Arial" w:cs="Arial"/>
          <w:sz w:val="22"/>
          <w:szCs w:val="22"/>
          <w:lang w:eastAsia="es-MX"/>
        </w:rPr>
        <w:t>En el caso de las sesiones especiales, solamente podrán ventilarse aquellos asuntos para las que fueron convocadas, por lo que después de circulada la convocatoria no se podrán incluir asuntos</w:t>
      </w:r>
      <w:r w:rsidRPr="006D48B7">
        <w:rPr>
          <w:rFonts w:ascii="Arial" w:eastAsia="Times New Roman" w:hAnsi="Arial" w:cs="Arial"/>
          <w:sz w:val="22"/>
          <w:szCs w:val="22"/>
          <w:lang w:eastAsia="es-MX"/>
        </w:rPr>
        <w:t xml:space="preserve"> </w:t>
      </w:r>
      <w:r w:rsidR="00230ED6" w:rsidRPr="006D48B7">
        <w:rPr>
          <w:rFonts w:ascii="Arial" w:eastAsia="Times New Roman" w:hAnsi="Arial" w:cs="Arial"/>
          <w:sz w:val="22"/>
          <w:szCs w:val="22"/>
          <w:lang w:eastAsia="es-MX"/>
        </w:rPr>
        <w:t>en el orden del día respectivo.</w:t>
      </w:r>
    </w:p>
    <w:p w14:paraId="1894FA95" w14:textId="77777777" w:rsidR="00230ED6" w:rsidRPr="00E157FF" w:rsidRDefault="00230ED6" w:rsidP="002F0846">
      <w:pPr>
        <w:pStyle w:val="Default"/>
        <w:spacing w:line="360" w:lineRule="auto"/>
        <w:jc w:val="both"/>
        <w:rPr>
          <w:rFonts w:ascii="Arial" w:hAnsi="Arial" w:cs="Arial"/>
          <w:b/>
          <w:bCs/>
          <w:color w:val="auto"/>
          <w:sz w:val="22"/>
          <w:szCs w:val="22"/>
          <w:highlight w:val="cyan"/>
        </w:rPr>
      </w:pPr>
    </w:p>
    <w:p w14:paraId="265DD32A" w14:textId="0F06F7D4" w:rsidR="00A91C64" w:rsidRPr="00F06222" w:rsidRDefault="00A91C64" w:rsidP="002F0846">
      <w:pPr>
        <w:spacing w:line="360" w:lineRule="auto"/>
        <w:rPr>
          <w:rFonts w:eastAsia="Times New Roman" w:cs="Arial"/>
          <w:lang w:eastAsia="es-MX"/>
        </w:rPr>
      </w:pPr>
      <w:r w:rsidRPr="006D48B7">
        <w:rPr>
          <w:rFonts w:eastAsia="Times New Roman" w:cs="Arial"/>
          <w:b/>
          <w:lang w:eastAsia="es-MX"/>
        </w:rPr>
        <w:t xml:space="preserve">Artículo </w:t>
      </w:r>
      <w:r w:rsidR="00577863">
        <w:rPr>
          <w:rFonts w:eastAsia="Times New Roman" w:cs="Arial"/>
          <w:b/>
          <w:lang w:eastAsia="es-MX"/>
        </w:rPr>
        <w:t>27</w:t>
      </w:r>
      <w:r w:rsidRPr="006D48B7">
        <w:rPr>
          <w:rFonts w:eastAsia="Times New Roman" w:cs="Arial"/>
          <w:b/>
          <w:lang w:eastAsia="es-MX"/>
        </w:rPr>
        <w:t>.</w:t>
      </w:r>
      <w:r w:rsidRPr="006D48B7">
        <w:rPr>
          <w:rFonts w:eastAsia="Times New Roman" w:cs="Arial"/>
          <w:lang w:eastAsia="es-MX"/>
        </w:rPr>
        <w:t xml:space="preserve"> </w:t>
      </w:r>
      <w:r w:rsidR="00370D01" w:rsidRPr="00F06222">
        <w:rPr>
          <w:rFonts w:eastAsia="Times New Roman" w:cs="Arial"/>
          <w:bCs/>
          <w:lang w:eastAsia="es-MX"/>
        </w:rPr>
        <w:t>La Presidencia</w:t>
      </w:r>
      <w:r w:rsidR="00212BDE" w:rsidRPr="00F06222">
        <w:rPr>
          <w:rFonts w:eastAsia="Times New Roman" w:cs="Arial"/>
          <w:lang w:eastAsia="es-MX"/>
        </w:rPr>
        <w:t xml:space="preserve">, dentro de los plazos previstos para la incorporación de asuntos en el orden del día, podrá solicitar </w:t>
      </w:r>
      <w:r w:rsidR="00212BDE" w:rsidRPr="00F06222">
        <w:rPr>
          <w:rFonts w:eastAsia="Times New Roman" w:cs="Arial"/>
          <w:bCs/>
          <w:lang w:eastAsia="es-MX"/>
        </w:rPr>
        <w:t>a</w:t>
      </w:r>
      <w:r w:rsidR="00DA4BDE" w:rsidRPr="00F06222">
        <w:rPr>
          <w:rFonts w:eastAsia="Times New Roman" w:cs="Arial"/>
          <w:bCs/>
          <w:lang w:eastAsia="es-MX"/>
        </w:rPr>
        <w:t xml:space="preserve"> </w:t>
      </w:r>
      <w:r w:rsidR="00212BDE" w:rsidRPr="00F06222">
        <w:rPr>
          <w:rFonts w:eastAsia="Times New Roman" w:cs="Arial"/>
          <w:bCs/>
          <w:lang w:eastAsia="es-MX"/>
        </w:rPr>
        <w:t>l</w:t>
      </w:r>
      <w:r w:rsidR="00DA4BDE" w:rsidRPr="00F06222">
        <w:rPr>
          <w:rFonts w:eastAsia="Times New Roman" w:cs="Arial"/>
          <w:bCs/>
          <w:lang w:eastAsia="es-MX"/>
        </w:rPr>
        <w:t>a</w:t>
      </w:r>
      <w:r w:rsidR="00212BDE" w:rsidRPr="00F06222">
        <w:rPr>
          <w:rFonts w:eastAsia="Times New Roman" w:cs="Arial"/>
          <w:bCs/>
          <w:lang w:eastAsia="es-MX"/>
        </w:rPr>
        <w:t xml:space="preserve"> Secretar</w:t>
      </w:r>
      <w:r w:rsidR="00DA4BDE" w:rsidRPr="00F06222">
        <w:rPr>
          <w:rFonts w:eastAsia="Times New Roman" w:cs="Arial"/>
          <w:bCs/>
          <w:lang w:eastAsia="es-MX"/>
        </w:rPr>
        <w:t>ía</w:t>
      </w:r>
      <w:r w:rsidR="00212BDE" w:rsidRPr="00F06222">
        <w:rPr>
          <w:rFonts w:eastAsia="Times New Roman" w:cs="Arial"/>
          <w:lang w:eastAsia="es-MX"/>
        </w:rPr>
        <w:t xml:space="preserve"> que se retire alguno de los asuntos</w:t>
      </w:r>
      <w:r w:rsidRPr="00F06222">
        <w:rPr>
          <w:rFonts w:eastAsia="Times New Roman" w:cs="Arial"/>
          <w:lang w:eastAsia="es-MX"/>
        </w:rPr>
        <w:t xml:space="preserve"> </w:t>
      </w:r>
      <w:r w:rsidR="00D34D59" w:rsidRPr="00F06222">
        <w:rPr>
          <w:rFonts w:eastAsia="Times New Roman" w:cs="Arial"/>
          <w:lang w:eastAsia="es-MX"/>
        </w:rPr>
        <w:t>enlistados</w:t>
      </w:r>
      <w:r w:rsidR="00212BDE" w:rsidRPr="00F06222">
        <w:rPr>
          <w:rFonts w:eastAsia="Times New Roman" w:cs="Arial"/>
          <w:lang w:eastAsia="es-MX"/>
        </w:rPr>
        <w:t xml:space="preserve"> que </w:t>
      </w:r>
      <w:r w:rsidR="00FD0D59" w:rsidRPr="00F06222">
        <w:rPr>
          <w:rFonts w:eastAsia="Times New Roman" w:cs="Arial"/>
          <w:lang w:eastAsia="es-MX"/>
        </w:rPr>
        <w:t>ésta</w:t>
      </w:r>
      <w:r w:rsidR="00212BDE" w:rsidRPr="00F06222">
        <w:rPr>
          <w:rFonts w:eastAsia="Times New Roman" w:cs="Arial"/>
          <w:lang w:eastAsia="es-MX"/>
        </w:rPr>
        <w:t xml:space="preserve"> hubiere propuesto incluir, que por</w:t>
      </w:r>
      <w:r w:rsidRPr="00F06222">
        <w:rPr>
          <w:rFonts w:eastAsia="Times New Roman" w:cs="Arial"/>
          <w:lang w:eastAsia="es-MX"/>
        </w:rPr>
        <w:t xml:space="preserve"> </w:t>
      </w:r>
      <w:r w:rsidR="00212BDE" w:rsidRPr="00F06222">
        <w:rPr>
          <w:rFonts w:eastAsia="Times New Roman" w:cs="Arial"/>
          <w:lang w:eastAsia="es-MX"/>
        </w:rPr>
        <w:t xml:space="preserve">su naturaleza se justifique plenamente la necesidad de un mayor </w:t>
      </w:r>
      <w:r w:rsidR="00D34D59" w:rsidRPr="00F06222">
        <w:rPr>
          <w:rFonts w:eastAsia="Times New Roman" w:cs="Arial"/>
          <w:lang w:eastAsia="es-MX"/>
        </w:rPr>
        <w:t xml:space="preserve">análisis y presentación en una </w:t>
      </w:r>
      <w:r w:rsidR="00D9341F" w:rsidRPr="00F06222">
        <w:rPr>
          <w:rFonts w:eastAsia="Times New Roman" w:cs="Arial"/>
          <w:lang w:eastAsia="es-MX"/>
        </w:rPr>
        <w:t xml:space="preserve">sesión </w:t>
      </w:r>
      <w:r w:rsidR="00212BDE" w:rsidRPr="00F06222">
        <w:rPr>
          <w:rFonts w:eastAsia="Times New Roman" w:cs="Arial"/>
          <w:lang w:eastAsia="es-MX"/>
        </w:rPr>
        <w:t xml:space="preserve">posterior y no implique el incumplimiento de una disposición de </w:t>
      </w:r>
      <w:r w:rsidR="006D48B7" w:rsidRPr="00F06222">
        <w:rPr>
          <w:rFonts w:eastAsia="Times New Roman" w:cs="Arial"/>
          <w:lang w:eastAsia="es-MX"/>
        </w:rPr>
        <w:t>ley o de un a</w:t>
      </w:r>
      <w:r w:rsidRPr="00F06222">
        <w:rPr>
          <w:rFonts w:eastAsia="Times New Roman" w:cs="Arial"/>
          <w:lang w:eastAsia="es-MX"/>
        </w:rPr>
        <w:t>cuerdo del Consejo</w:t>
      </w:r>
      <w:r w:rsidR="00212BDE" w:rsidRPr="00F06222">
        <w:rPr>
          <w:rFonts w:eastAsia="Times New Roman" w:cs="Arial"/>
          <w:lang w:eastAsia="es-MX"/>
        </w:rPr>
        <w:t>.</w:t>
      </w:r>
    </w:p>
    <w:p w14:paraId="787AAC19" w14:textId="77777777" w:rsidR="00A91C64" w:rsidRPr="00F06222" w:rsidRDefault="00A91C64" w:rsidP="002F0846">
      <w:pPr>
        <w:spacing w:line="360" w:lineRule="auto"/>
        <w:rPr>
          <w:rFonts w:eastAsia="Times New Roman" w:cs="Arial"/>
          <w:lang w:eastAsia="es-MX"/>
        </w:rPr>
      </w:pPr>
    </w:p>
    <w:p w14:paraId="152943FB" w14:textId="16305304" w:rsidR="00212BDE" w:rsidRPr="006D48B7" w:rsidRDefault="00212BDE" w:rsidP="002F0846">
      <w:pPr>
        <w:spacing w:line="360" w:lineRule="auto"/>
        <w:rPr>
          <w:rFonts w:eastAsia="Times New Roman" w:cs="Arial"/>
          <w:lang w:eastAsia="es-MX"/>
        </w:rPr>
      </w:pPr>
      <w:r w:rsidRPr="00F06222">
        <w:rPr>
          <w:rFonts w:eastAsia="Times New Roman" w:cs="Arial"/>
          <w:lang w:eastAsia="es-MX"/>
        </w:rPr>
        <w:t>L</w:t>
      </w:r>
      <w:r w:rsidR="00FD0D59" w:rsidRPr="00F06222">
        <w:rPr>
          <w:rFonts w:eastAsia="Times New Roman" w:cs="Arial"/>
          <w:lang w:eastAsia="es-MX"/>
        </w:rPr>
        <w:t xml:space="preserve">as </w:t>
      </w:r>
      <w:r w:rsidR="004A1A7F" w:rsidRPr="00F06222">
        <w:rPr>
          <w:rFonts w:eastAsia="Times New Roman" w:cs="Arial"/>
          <w:lang w:eastAsia="es-MX"/>
        </w:rPr>
        <w:t>Consejerías Electorales</w:t>
      </w:r>
      <w:r w:rsidRPr="00F06222">
        <w:rPr>
          <w:rFonts w:eastAsia="Times New Roman" w:cs="Arial"/>
          <w:lang w:eastAsia="es-MX"/>
        </w:rPr>
        <w:t>, dentro de los plazos previstos para la incorporación de asuntos en el orden del</w:t>
      </w:r>
      <w:r w:rsidR="00A91C64" w:rsidRPr="00F06222">
        <w:rPr>
          <w:rFonts w:eastAsia="Times New Roman" w:cs="Arial"/>
          <w:lang w:eastAsia="es-MX"/>
        </w:rPr>
        <w:t xml:space="preserve"> d</w:t>
      </w:r>
      <w:r w:rsidRPr="00F06222">
        <w:rPr>
          <w:rFonts w:eastAsia="Times New Roman" w:cs="Arial"/>
          <w:lang w:eastAsia="es-MX"/>
        </w:rPr>
        <w:t>ía, en su carácter de President</w:t>
      </w:r>
      <w:r w:rsidR="00D9341F" w:rsidRPr="00F06222">
        <w:rPr>
          <w:rFonts w:eastAsia="Times New Roman" w:cs="Arial"/>
          <w:lang w:eastAsia="es-MX"/>
        </w:rPr>
        <w:t>a</w:t>
      </w:r>
      <w:r w:rsidRPr="00F06222">
        <w:rPr>
          <w:rFonts w:eastAsia="Times New Roman" w:cs="Arial"/>
          <w:lang w:eastAsia="es-MX"/>
        </w:rPr>
        <w:t xml:space="preserve">s </w:t>
      </w:r>
      <w:r w:rsidR="00FD0D59" w:rsidRPr="00F06222">
        <w:rPr>
          <w:rFonts w:eastAsia="Times New Roman" w:cs="Arial"/>
          <w:lang w:eastAsia="es-MX"/>
        </w:rPr>
        <w:t>o President</w:t>
      </w:r>
      <w:r w:rsidR="00D9341F" w:rsidRPr="00F06222">
        <w:rPr>
          <w:rFonts w:eastAsia="Times New Roman" w:cs="Arial"/>
          <w:lang w:eastAsia="es-MX"/>
        </w:rPr>
        <w:t>e</w:t>
      </w:r>
      <w:r w:rsidR="00FD0D59" w:rsidRPr="00F06222">
        <w:rPr>
          <w:rFonts w:eastAsia="Times New Roman" w:cs="Arial"/>
          <w:lang w:eastAsia="es-MX"/>
        </w:rPr>
        <w:t xml:space="preserve">s </w:t>
      </w:r>
      <w:r w:rsidRPr="00F06222">
        <w:rPr>
          <w:rFonts w:eastAsia="Times New Roman" w:cs="Arial"/>
          <w:lang w:eastAsia="es-MX"/>
        </w:rPr>
        <w:t xml:space="preserve">de alguna </w:t>
      </w:r>
      <w:r w:rsidRPr="00F06222">
        <w:rPr>
          <w:rFonts w:eastAsia="Times New Roman" w:cs="Arial"/>
          <w:lang w:eastAsia="es-MX"/>
        </w:rPr>
        <w:lastRenderedPageBreak/>
        <w:t>Comisión o Comité del Consejo, podrán solicitar por escrito a</w:t>
      </w:r>
      <w:r w:rsidR="00FD0D59" w:rsidRPr="00F06222">
        <w:rPr>
          <w:rFonts w:eastAsia="Times New Roman" w:cs="Arial"/>
          <w:lang w:eastAsia="es-MX"/>
        </w:rPr>
        <w:t xml:space="preserve"> </w:t>
      </w:r>
      <w:r w:rsidRPr="00F06222">
        <w:rPr>
          <w:rFonts w:eastAsia="Times New Roman" w:cs="Arial"/>
          <w:lang w:eastAsia="es-MX"/>
        </w:rPr>
        <w:t>l</w:t>
      </w:r>
      <w:r w:rsidR="00FD0D59" w:rsidRPr="00F06222">
        <w:rPr>
          <w:rFonts w:eastAsia="Times New Roman" w:cs="Arial"/>
          <w:lang w:eastAsia="es-MX"/>
        </w:rPr>
        <w:t>a</w:t>
      </w:r>
      <w:r w:rsidR="006D48B7" w:rsidRPr="00F06222">
        <w:rPr>
          <w:rFonts w:eastAsia="Times New Roman" w:cs="Arial"/>
          <w:lang w:eastAsia="es-MX"/>
        </w:rPr>
        <w:t xml:space="preserve"> </w:t>
      </w:r>
      <w:r w:rsidR="00FD0D59" w:rsidRPr="00F06222">
        <w:rPr>
          <w:rFonts w:eastAsia="Times New Roman" w:cs="Arial"/>
          <w:lang w:eastAsia="es-MX"/>
        </w:rPr>
        <w:t xml:space="preserve">Presidencia </w:t>
      </w:r>
      <w:r w:rsidRPr="00F06222">
        <w:rPr>
          <w:rFonts w:eastAsia="Times New Roman" w:cs="Arial"/>
          <w:lang w:eastAsia="es-MX"/>
        </w:rPr>
        <w:t xml:space="preserve">que se retire alguno de los asuntos que </w:t>
      </w:r>
      <w:r w:rsidR="00FD0D59" w:rsidRPr="00F06222">
        <w:rPr>
          <w:rFonts w:eastAsia="Times New Roman" w:cs="Arial"/>
          <w:bCs/>
          <w:lang w:eastAsia="es-MX"/>
        </w:rPr>
        <w:t>ellas o</w:t>
      </w:r>
      <w:r w:rsidR="00FD0D59" w:rsidRPr="00F06222">
        <w:rPr>
          <w:rFonts w:eastAsia="Times New Roman" w:cs="Arial"/>
          <w:lang w:eastAsia="es-MX"/>
        </w:rPr>
        <w:t xml:space="preserve"> </w:t>
      </w:r>
      <w:r w:rsidRPr="00F06222">
        <w:rPr>
          <w:rFonts w:eastAsia="Times New Roman" w:cs="Arial"/>
          <w:lang w:eastAsia="es-MX"/>
        </w:rPr>
        <w:t>ellos mismos hayan solicitado su inclusión, o bien que se vinculen con temas que impacten en el ámbito de competencia de la</w:t>
      </w:r>
      <w:r w:rsidR="00A91C64" w:rsidRPr="00F06222">
        <w:rPr>
          <w:rFonts w:eastAsia="Times New Roman" w:cs="Arial"/>
          <w:lang w:eastAsia="es-MX"/>
        </w:rPr>
        <w:t xml:space="preserve"> Comisión o Comité</w:t>
      </w:r>
      <w:r w:rsidRPr="00F06222">
        <w:rPr>
          <w:rFonts w:eastAsia="Times New Roman" w:cs="Arial"/>
          <w:lang w:eastAsia="es-MX"/>
        </w:rPr>
        <w:t>, y que por su naturaleza no implique el inc</w:t>
      </w:r>
      <w:r w:rsidRPr="006D48B7">
        <w:rPr>
          <w:rFonts w:eastAsia="Times New Roman" w:cs="Arial"/>
          <w:lang w:eastAsia="es-MX"/>
        </w:rPr>
        <w:t xml:space="preserve">umplimiento de </w:t>
      </w:r>
      <w:r w:rsidR="00F544EA">
        <w:rPr>
          <w:rFonts w:eastAsia="Times New Roman" w:cs="Arial"/>
          <w:lang w:eastAsia="es-MX"/>
        </w:rPr>
        <w:t>una disposición de ley o de un a</w:t>
      </w:r>
      <w:r w:rsidRPr="006D48B7">
        <w:rPr>
          <w:rFonts w:eastAsia="Times New Roman" w:cs="Arial"/>
          <w:lang w:eastAsia="es-MX"/>
        </w:rPr>
        <w:t>cuerdo del Consejo y se justifique plenamente la necesidad de un mayor</w:t>
      </w:r>
      <w:r w:rsidR="00A91C64" w:rsidRPr="006D48B7">
        <w:rPr>
          <w:rFonts w:eastAsia="Times New Roman" w:cs="Arial"/>
          <w:lang w:eastAsia="es-MX"/>
        </w:rPr>
        <w:t xml:space="preserve"> </w:t>
      </w:r>
      <w:r w:rsidRPr="006D48B7">
        <w:rPr>
          <w:rFonts w:eastAsia="Times New Roman" w:cs="Arial"/>
          <w:lang w:eastAsia="es-MX"/>
        </w:rPr>
        <w:t>análisis para su presentación en una sesión posterior.</w:t>
      </w:r>
    </w:p>
    <w:p w14:paraId="6B21A243" w14:textId="77777777" w:rsidR="00A91C64" w:rsidRPr="006D48B7" w:rsidRDefault="00A91C64" w:rsidP="002F0846">
      <w:pPr>
        <w:spacing w:line="360" w:lineRule="auto"/>
        <w:rPr>
          <w:rFonts w:eastAsia="Times New Roman" w:cs="Arial"/>
          <w:lang w:eastAsia="es-MX"/>
        </w:rPr>
      </w:pPr>
    </w:p>
    <w:p w14:paraId="045AD962" w14:textId="269034E3" w:rsidR="00212BDE" w:rsidRPr="006D48B7" w:rsidRDefault="00A91C64" w:rsidP="002F0846">
      <w:pPr>
        <w:spacing w:line="360" w:lineRule="auto"/>
        <w:rPr>
          <w:rFonts w:eastAsia="Times New Roman" w:cs="Arial"/>
          <w:lang w:eastAsia="es-MX"/>
        </w:rPr>
      </w:pPr>
      <w:r w:rsidRPr="00F06222">
        <w:rPr>
          <w:rFonts w:eastAsia="Times New Roman" w:cs="Arial"/>
          <w:lang w:eastAsia="es-MX"/>
        </w:rPr>
        <w:t xml:space="preserve">Asimismo, </w:t>
      </w:r>
      <w:r w:rsidR="00FD0D59" w:rsidRPr="00F06222">
        <w:rPr>
          <w:rFonts w:eastAsia="Times New Roman" w:cs="Arial"/>
          <w:bCs/>
          <w:lang w:eastAsia="es-MX"/>
        </w:rPr>
        <w:t xml:space="preserve">las </w:t>
      </w:r>
      <w:r w:rsidR="00F06222" w:rsidRPr="00F06222">
        <w:rPr>
          <w:rFonts w:cs="Arial"/>
        </w:rPr>
        <w:t>Comisionadas y Comisionados</w:t>
      </w:r>
      <w:r w:rsidR="00F06222" w:rsidRPr="00F06222">
        <w:rPr>
          <w:rFonts w:eastAsia="Times New Roman" w:cs="Arial"/>
          <w:bCs/>
          <w:lang w:eastAsia="es-MX"/>
        </w:rPr>
        <w:t xml:space="preserve"> </w:t>
      </w:r>
      <w:r w:rsidR="00212BDE" w:rsidRPr="00F06222">
        <w:rPr>
          <w:rFonts w:eastAsia="Times New Roman" w:cs="Arial"/>
          <w:lang w:eastAsia="es-MX"/>
        </w:rPr>
        <w:t>podrán solicitar dentro de los plazos previstos</w:t>
      </w:r>
      <w:r w:rsidR="00212BDE" w:rsidRPr="006D48B7">
        <w:rPr>
          <w:rFonts w:eastAsia="Times New Roman" w:cs="Arial"/>
          <w:lang w:eastAsia="es-MX"/>
        </w:rPr>
        <w:t xml:space="preserve"> para la incorporación de asuntos en el orden del día, que se retire</w:t>
      </w:r>
      <w:r w:rsidR="00D34D59">
        <w:rPr>
          <w:rFonts w:eastAsia="Times New Roman" w:cs="Arial"/>
          <w:lang w:eastAsia="es-MX"/>
        </w:rPr>
        <w:t>n</w:t>
      </w:r>
      <w:r w:rsidR="00212BDE" w:rsidRPr="006D48B7">
        <w:rPr>
          <w:rFonts w:eastAsia="Times New Roman" w:cs="Arial"/>
          <w:lang w:eastAsia="es-MX"/>
        </w:rPr>
        <w:t xml:space="preserve"> los asuntos </w:t>
      </w:r>
      <w:r w:rsidR="00F544EA" w:rsidRPr="006D48B7">
        <w:rPr>
          <w:rFonts w:eastAsia="Times New Roman" w:cs="Arial"/>
          <w:lang w:eastAsia="es-MX"/>
        </w:rPr>
        <w:t>que,</w:t>
      </w:r>
      <w:r w:rsidR="00212BDE" w:rsidRPr="006D48B7">
        <w:rPr>
          <w:rFonts w:eastAsia="Times New Roman" w:cs="Arial"/>
          <w:lang w:eastAsia="es-MX"/>
        </w:rPr>
        <w:t xml:space="preserve"> en su caso, ellos hayan solicitado su inclusión.</w:t>
      </w:r>
    </w:p>
    <w:p w14:paraId="2C522D97" w14:textId="77777777" w:rsidR="00A91C64" w:rsidRPr="006D48B7" w:rsidRDefault="00A91C64" w:rsidP="002F0846">
      <w:pPr>
        <w:spacing w:line="360" w:lineRule="auto"/>
        <w:rPr>
          <w:rFonts w:eastAsia="Times New Roman" w:cs="Arial"/>
          <w:lang w:eastAsia="es-MX"/>
        </w:rPr>
      </w:pPr>
    </w:p>
    <w:p w14:paraId="67ABBB0A" w14:textId="25B87D32" w:rsidR="00A91C64" w:rsidRPr="00F06222" w:rsidRDefault="00A91C64" w:rsidP="002F0846">
      <w:pPr>
        <w:spacing w:line="360" w:lineRule="auto"/>
        <w:rPr>
          <w:rFonts w:eastAsia="Times New Roman" w:cs="Arial"/>
          <w:lang w:eastAsia="es-MX"/>
        </w:rPr>
      </w:pPr>
      <w:r w:rsidRPr="00F06222">
        <w:rPr>
          <w:rFonts w:eastAsia="Times New Roman" w:cs="Arial"/>
          <w:lang w:eastAsia="es-MX"/>
        </w:rPr>
        <w:t xml:space="preserve">En su caso, </w:t>
      </w:r>
      <w:r w:rsidR="00FD0D59" w:rsidRPr="00F06222">
        <w:rPr>
          <w:rFonts w:eastAsia="Times New Roman" w:cs="Arial"/>
          <w:bCs/>
          <w:lang w:eastAsia="es-MX"/>
        </w:rPr>
        <w:t xml:space="preserve">la </w:t>
      </w:r>
      <w:r w:rsidR="00212BDE" w:rsidRPr="00F06222">
        <w:rPr>
          <w:rFonts w:eastAsia="Times New Roman" w:cs="Arial"/>
          <w:bCs/>
          <w:lang w:eastAsia="es-MX"/>
        </w:rPr>
        <w:t>Presiden</w:t>
      </w:r>
      <w:r w:rsidR="00370D01" w:rsidRPr="00F06222">
        <w:rPr>
          <w:rFonts w:eastAsia="Times New Roman" w:cs="Arial"/>
          <w:bCs/>
          <w:lang w:eastAsia="es-MX"/>
        </w:rPr>
        <w:t>cia</w:t>
      </w:r>
      <w:r w:rsidR="00212BDE" w:rsidRPr="00F06222">
        <w:rPr>
          <w:rFonts w:eastAsia="Times New Roman" w:cs="Arial"/>
          <w:lang w:eastAsia="es-MX"/>
        </w:rPr>
        <w:t xml:space="preserve">, recibido el escrito de solicitud de retirar alguno de los asuntos </w:t>
      </w:r>
      <w:r w:rsidR="007666D9" w:rsidRPr="00F06222">
        <w:rPr>
          <w:rFonts w:eastAsia="Times New Roman" w:cs="Arial"/>
          <w:lang w:eastAsia="es-MX"/>
        </w:rPr>
        <w:t>enlistados</w:t>
      </w:r>
      <w:r w:rsidR="00212BDE" w:rsidRPr="00F06222">
        <w:rPr>
          <w:rFonts w:eastAsia="Times New Roman" w:cs="Arial"/>
          <w:lang w:eastAsia="es-MX"/>
        </w:rPr>
        <w:t xml:space="preserve"> en el orden del día, conforme a lo previsto en los párrafos anteriores, instruirá </w:t>
      </w:r>
      <w:r w:rsidR="00212BDE" w:rsidRPr="00F06222">
        <w:rPr>
          <w:rFonts w:eastAsia="Times New Roman" w:cs="Arial"/>
          <w:bCs/>
          <w:lang w:eastAsia="es-MX"/>
        </w:rPr>
        <w:t>a</w:t>
      </w:r>
      <w:r w:rsidR="00FD0D59" w:rsidRPr="00F06222">
        <w:rPr>
          <w:rFonts w:eastAsia="Times New Roman" w:cs="Arial"/>
          <w:bCs/>
          <w:lang w:eastAsia="es-MX"/>
        </w:rPr>
        <w:t xml:space="preserve"> </w:t>
      </w:r>
      <w:r w:rsidR="00212BDE" w:rsidRPr="00F06222">
        <w:rPr>
          <w:rFonts w:eastAsia="Times New Roman" w:cs="Arial"/>
          <w:bCs/>
          <w:lang w:eastAsia="es-MX"/>
        </w:rPr>
        <w:t>l</w:t>
      </w:r>
      <w:r w:rsidR="00FD0D59" w:rsidRPr="00F06222">
        <w:rPr>
          <w:rFonts w:eastAsia="Times New Roman" w:cs="Arial"/>
          <w:bCs/>
          <w:lang w:eastAsia="es-MX"/>
        </w:rPr>
        <w:t>a</w:t>
      </w:r>
      <w:r w:rsidR="00212BDE" w:rsidRPr="00F06222">
        <w:rPr>
          <w:rFonts w:eastAsia="Times New Roman" w:cs="Arial"/>
          <w:lang w:eastAsia="es-MX"/>
        </w:rPr>
        <w:t xml:space="preserve"> </w:t>
      </w:r>
      <w:r w:rsidR="00212BDE" w:rsidRPr="00F06222">
        <w:rPr>
          <w:rFonts w:eastAsia="Times New Roman" w:cs="Arial"/>
          <w:bCs/>
          <w:lang w:eastAsia="es-MX"/>
        </w:rPr>
        <w:t>Secretar</w:t>
      </w:r>
      <w:r w:rsidR="00FD0D59" w:rsidRPr="00F06222">
        <w:rPr>
          <w:rFonts w:eastAsia="Times New Roman" w:cs="Arial"/>
          <w:bCs/>
          <w:lang w:eastAsia="es-MX"/>
        </w:rPr>
        <w:t>ía</w:t>
      </w:r>
      <w:r w:rsidR="00212BDE" w:rsidRPr="00F06222">
        <w:rPr>
          <w:rFonts w:eastAsia="Times New Roman" w:cs="Arial"/>
          <w:lang w:eastAsia="es-MX"/>
        </w:rPr>
        <w:t xml:space="preserve"> se circule el escrito de solicitud y justificación formulada, junto con un nuevo orden del día en el que se retire el asunto solicitado.</w:t>
      </w:r>
    </w:p>
    <w:p w14:paraId="42336FE2" w14:textId="77777777" w:rsidR="00A91C64" w:rsidRPr="00F06222" w:rsidRDefault="00A91C64" w:rsidP="002F0846">
      <w:pPr>
        <w:spacing w:line="360" w:lineRule="auto"/>
        <w:rPr>
          <w:rFonts w:eastAsia="Times New Roman" w:cs="Arial"/>
          <w:lang w:eastAsia="es-MX"/>
        </w:rPr>
      </w:pPr>
    </w:p>
    <w:p w14:paraId="4A58179A" w14:textId="31A7AD99" w:rsidR="00A91C64" w:rsidRPr="00F06222" w:rsidRDefault="00FD0D59" w:rsidP="002F0846">
      <w:pPr>
        <w:spacing w:line="360" w:lineRule="auto"/>
        <w:rPr>
          <w:rFonts w:eastAsia="Times New Roman" w:cs="Arial"/>
          <w:lang w:eastAsia="es-MX"/>
        </w:rPr>
      </w:pPr>
      <w:r w:rsidRPr="00F06222">
        <w:rPr>
          <w:rFonts w:eastAsia="Times New Roman" w:cs="Arial"/>
          <w:bCs/>
          <w:lang w:eastAsia="es-MX"/>
        </w:rPr>
        <w:t>La</w:t>
      </w:r>
      <w:r w:rsidR="00212BDE" w:rsidRPr="00F06222">
        <w:rPr>
          <w:rFonts w:eastAsia="Times New Roman" w:cs="Arial"/>
          <w:bCs/>
          <w:lang w:eastAsia="es-MX"/>
        </w:rPr>
        <w:t xml:space="preserve"> Secretar</w:t>
      </w:r>
      <w:r w:rsidRPr="00F06222">
        <w:rPr>
          <w:rFonts w:eastAsia="Times New Roman" w:cs="Arial"/>
          <w:bCs/>
          <w:lang w:eastAsia="es-MX"/>
        </w:rPr>
        <w:t>ía</w:t>
      </w:r>
      <w:r w:rsidR="00212BDE" w:rsidRPr="00F06222">
        <w:rPr>
          <w:rFonts w:eastAsia="Times New Roman" w:cs="Arial"/>
          <w:lang w:eastAsia="es-MX"/>
        </w:rPr>
        <w:t xml:space="preserve">, recibida la solicitud que le remita </w:t>
      </w:r>
      <w:r w:rsidRPr="00F06222">
        <w:rPr>
          <w:rFonts w:eastAsia="Times New Roman" w:cs="Arial"/>
          <w:lang w:eastAsia="es-MX"/>
        </w:rPr>
        <w:t xml:space="preserve">la </w:t>
      </w:r>
      <w:r w:rsidR="00212BDE" w:rsidRPr="00F06222">
        <w:rPr>
          <w:rFonts w:eastAsia="Times New Roman" w:cs="Arial"/>
          <w:bCs/>
          <w:lang w:eastAsia="es-MX"/>
        </w:rPr>
        <w:t>Presiden</w:t>
      </w:r>
      <w:r w:rsidRPr="00F06222">
        <w:rPr>
          <w:rFonts w:eastAsia="Times New Roman" w:cs="Arial"/>
          <w:bCs/>
          <w:lang w:eastAsia="es-MX"/>
        </w:rPr>
        <w:t xml:space="preserve">cia </w:t>
      </w:r>
      <w:r w:rsidR="00212BDE" w:rsidRPr="00F06222">
        <w:rPr>
          <w:rFonts w:eastAsia="Times New Roman" w:cs="Arial"/>
          <w:lang w:eastAsia="es-MX"/>
        </w:rPr>
        <w:t xml:space="preserve">de retirar un asunto del orden del día, deberá circular a la brevedad </w:t>
      </w:r>
      <w:r w:rsidR="00F438D0" w:rsidRPr="00F06222">
        <w:rPr>
          <w:rFonts w:eastAsia="Times New Roman" w:cs="Arial"/>
          <w:lang w:eastAsia="es-MX"/>
        </w:rPr>
        <w:t xml:space="preserve">de manera electrónica </w:t>
      </w:r>
      <w:r w:rsidR="00212BDE" w:rsidRPr="00F06222">
        <w:rPr>
          <w:rFonts w:eastAsia="Times New Roman" w:cs="Arial"/>
          <w:lang w:eastAsia="es-MX"/>
        </w:rPr>
        <w:t>el nuevo orden del día en el que se retire el asunto, adjuntando el escrito de justificación respectivo.</w:t>
      </w:r>
    </w:p>
    <w:p w14:paraId="308E5B5E" w14:textId="77777777" w:rsidR="00A91C64" w:rsidRPr="006D48B7" w:rsidRDefault="00A91C64" w:rsidP="002F0846">
      <w:pPr>
        <w:spacing w:line="360" w:lineRule="auto"/>
        <w:rPr>
          <w:rFonts w:eastAsia="Times New Roman" w:cs="Arial"/>
          <w:lang w:eastAsia="es-MX"/>
        </w:rPr>
      </w:pPr>
    </w:p>
    <w:p w14:paraId="6053F89E" w14:textId="77777777" w:rsidR="00212BDE" w:rsidRPr="00E157FF" w:rsidRDefault="00212BDE" w:rsidP="002F0846">
      <w:pPr>
        <w:spacing w:line="360" w:lineRule="auto"/>
        <w:rPr>
          <w:rFonts w:eastAsia="Times New Roman" w:cs="Arial"/>
          <w:lang w:eastAsia="es-MX"/>
        </w:rPr>
      </w:pPr>
      <w:r w:rsidRPr="001E03F2">
        <w:rPr>
          <w:rFonts w:eastAsia="Times New Roman" w:cs="Arial"/>
          <w:lang w:eastAsia="es-MX"/>
        </w:rPr>
        <w:t>Las solicitudes que se formulen para retirar asuntos</w:t>
      </w:r>
      <w:r w:rsidR="00A91C64" w:rsidRPr="001E03F2">
        <w:rPr>
          <w:rFonts w:eastAsia="Times New Roman" w:cs="Arial"/>
          <w:lang w:eastAsia="es-MX"/>
        </w:rPr>
        <w:t xml:space="preserve"> </w:t>
      </w:r>
      <w:r w:rsidRPr="001E03F2">
        <w:rPr>
          <w:rFonts w:eastAsia="Times New Roman" w:cs="Arial"/>
          <w:lang w:eastAsia="es-MX"/>
        </w:rPr>
        <w:t>del orden del día, previo</w:t>
      </w:r>
      <w:r w:rsidR="00E3744A" w:rsidRPr="001E03F2">
        <w:rPr>
          <w:rFonts w:eastAsia="Times New Roman" w:cs="Arial"/>
          <w:lang w:eastAsia="es-MX"/>
        </w:rPr>
        <w:t xml:space="preserve"> a la instalación de la S</w:t>
      </w:r>
      <w:r w:rsidR="00A91C64" w:rsidRPr="001E03F2">
        <w:rPr>
          <w:rFonts w:eastAsia="Times New Roman" w:cs="Arial"/>
          <w:lang w:eastAsia="es-MX"/>
        </w:rPr>
        <w:t xml:space="preserve">esión, </w:t>
      </w:r>
      <w:r w:rsidRPr="001E03F2">
        <w:rPr>
          <w:rFonts w:eastAsia="Times New Roman" w:cs="Arial"/>
          <w:lang w:eastAsia="es-MX"/>
        </w:rPr>
        <w:t>no limita la posibilidad de que al momento en que se someta a consideración del Consejo el orden del día,</w:t>
      </w:r>
      <w:r w:rsidR="00A91C64" w:rsidRPr="001E03F2">
        <w:rPr>
          <w:rFonts w:eastAsia="Times New Roman" w:cs="Arial"/>
          <w:lang w:eastAsia="es-MX"/>
        </w:rPr>
        <w:t xml:space="preserve"> </w:t>
      </w:r>
      <w:r w:rsidRPr="001E03F2">
        <w:rPr>
          <w:rFonts w:eastAsia="Times New Roman" w:cs="Arial"/>
          <w:lang w:eastAsia="es-MX"/>
        </w:rPr>
        <w:t xml:space="preserve">puedan presentarse nuevos planteamientos sobre el retiro de asuntos, según lo prevé el artículo </w:t>
      </w:r>
      <w:r w:rsidR="0082087B" w:rsidRPr="001E03F2">
        <w:rPr>
          <w:rFonts w:eastAsia="Times New Roman" w:cs="Arial"/>
          <w:lang w:eastAsia="es-MX"/>
        </w:rPr>
        <w:t>35</w:t>
      </w:r>
      <w:r w:rsidR="00B63C6E" w:rsidRPr="001E03F2">
        <w:rPr>
          <w:rFonts w:eastAsia="Times New Roman" w:cs="Arial"/>
          <w:lang w:eastAsia="es-MX"/>
        </w:rPr>
        <w:t>, párrafo tercero,</w:t>
      </w:r>
      <w:r w:rsidR="00F544EA" w:rsidRPr="001E03F2">
        <w:rPr>
          <w:rFonts w:eastAsia="Times New Roman" w:cs="Arial"/>
          <w:lang w:eastAsia="es-MX"/>
        </w:rPr>
        <w:t xml:space="preserve"> </w:t>
      </w:r>
      <w:r w:rsidRPr="001E03F2">
        <w:rPr>
          <w:rFonts w:eastAsia="Times New Roman" w:cs="Arial"/>
          <w:lang w:eastAsia="es-MX"/>
        </w:rPr>
        <w:t>del presente Reglamento.</w:t>
      </w:r>
    </w:p>
    <w:p w14:paraId="1075AC94" w14:textId="77777777" w:rsidR="00212BDE" w:rsidRPr="00E157FF" w:rsidRDefault="00212BDE" w:rsidP="002F5ED1">
      <w:pPr>
        <w:pStyle w:val="Default"/>
        <w:jc w:val="both"/>
        <w:rPr>
          <w:rFonts w:ascii="Arial" w:hAnsi="Arial" w:cs="Arial"/>
          <w:b/>
          <w:bCs/>
          <w:color w:val="auto"/>
          <w:sz w:val="22"/>
          <w:szCs w:val="22"/>
        </w:rPr>
      </w:pPr>
    </w:p>
    <w:p w14:paraId="0D6A61D1" w14:textId="4F4622FD"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423D64">
        <w:rPr>
          <w:rFonts w:ascii="Arial" w:hAnsi="Arial" w:cs="Arial"/>
          <w:b/>
          <w:bCs/>
          <w:color w:val="auto"/>
          <w:sz w:val="22"/>
          <w:szCs w:val="22"/>
        </w:rPr>
        <w:t>28</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En las sesiones ordinarias, cualquier integrante del Consejo podrá solicitar la discusión en el punto de “Asuntos Generales”, de: </w:t>
      </w:r>
    </w:p>
    <w:p w14:paraId="45373D4E" w14:textId="77777777" w:rsidR="00C245B0" w:rsidRPr="00E157FF" w:rsidRDefault="00C245B0" w:rsidP="002F5ED1">
      <w:pPr>
        <w:pStyle w:val="Default"/>
        <w:jc w:val="both"/>
        <w:rPr>
          <w:rFonts w:ascii="Arial" w:hAnsi="Arial" w:cs="Arial"/>
          <w:color w:val="auto"/>
          <w:sz w:val="22"/>
          <w:szCs w:val="22"/>
        </w:rPr>
      </w:pPr>
    </w:p>
    <w:p w14:paraId="7337C3E2" w14:textId="77777777" w:rsidR="000F5269" w:rsidRPr="00E157FF" w:rsidRDefault="000F5269" w:rsidP="002F0846">
      <w:pPr>
        <w:pStyle w:val="Default"/>
        <w:numPr>
          <w:ilvl w:val="0"/>
          <w:numId w:val="19"/>
        </w:numPr>
        <w:spacing w:line="360" w:lineRule="auto"/>
        <w:jc w:val="both"/>
        <w:rPr>
          <w:rFonts w:ascii="Arial" w:hAnsi="Arial" w:cs="Arial"/>
          <w:color w:val="auto"/>
          <w:sz w:val="22"/>
          <w:szCs w:val="22"/>
        </w:rPr>
      </w:pPr>
      <w:r w:rsidRPr="00E157FF">
        <w:rPr>
          <w:rFonts w:ascii="Arial" w:hAnsi="Arial" w:cs="Arial"/>
          <w:color w:val="auto"/>
          <w:sz w:val="22"/>
          <w:szCs w:val="22"/>
        </w:rPr>
        <w:t xml:space="preserve">Asuntos que no requieran de examen previo de documentos; y </w:t>
      </w:r>
    </w:p>
    <w:p w14:paraId="3D629A2E" w14:textId="77777777" w:rsidR="007410F6" w:rsidRPr="00A34381" w:rsidRDefault="000F5269" w:rsidP="002F0846">
      <w:pPr>
        <w:pStyle w:val="Default"/>
        <w:numPr>
          <w:ilvl w:val="0"/>
          <w:numId w:val="19"/>
        </w:numPr>
        <w:spacing w:line="360" w:lineRule="auto"/>
        <w:jc w:val="both"/>
        <w:rPr>
          <w:rFonts w:ascii="Arial" w:hAnsi="Arial" w:cs="Arial"/>
          <w:color w:val="auto"/>
          <w:sz w:val="22"/>
          <w:szCs w:val="22"/>
        </w:rPr>
      </w:pPr>
      <w:r w:rsidRPr="00E157FF">
        <w:rPr>
          <w:rFonts w:ascii="Arial" w:hAnsi="Arial" w:cs="Arial"/>
          <w:color w:val="auto"/>
          <w:sz w:val="22"/>
          <w:szCs w:val="22"/>
        </w:rPr>
        <w:t xml:space="preserve">Asuntos que se consideren de obvia y urgente resolución, a criterio del Consejo en votación específica, previo el conocimiento </w:t>
      </w:r>
      <w:proofErr w:type="gramStart"/>
      <w:r w:rsidRPr="00E157FF">
        <w:rPr>
          <w:rFonts w:ascii="Arial" w:hAnsi="Arial" w:cs="Arial"/>
          <w:color w:val="auto"/>
          <w:sz w:val="22"/>
          <w:szCs w:val="22"/>
        </w:rPr>
        <w:t xml:space="preserve">del </w:t>
      </w:r>
      <w:r w:rsidRPr="00A34381">
        <w:rPr>
          <w:rFonts w:ascii="Arial" w:hAnsi="Arial" w:cs="Arial"/>
          <w:color w:val="auto"/>
          <w:sz w:val="22"/>
          <w:szCs w:val="22"/>
        </w:rPr>
        <w:t>mismo</w:t>
      </w:r>
      <w:proofErr w:type="gramEnd"/>
      <w:r w:rsidRPr="00A34381">
        <w:rPr>
          <w:rFonts w:ascii="Arial" w:hAnsi="Arial" w:cs="Arial"/>
          <w:color w:val="auto"/>
          <w:sz w:val="22"/>
          <w:szCs w:val="22"/>
        </w:rPr>
        <w:t xml:space="preserve">. </w:t>
      </w:r>
      <w:r w:rsidR="007410F6" w:rsidRPr="00A34381">
        <w:rPr>
          <w:rFonts w:ascii="Arial" w:eastAsia="Times New Roman" w:hAnsi="Arial" w:cs="Arial"/>
          <w:sz w:val="22"/>
          <w:szCs w:val="22"/>
          <w:lang w:eastAsia="es-MX"/>
        </w:rPr>
        <w:t xml:space="preserve">Se entienden como asuntos de urgente y obvia resolución entre otros, los siguientes: </w:t>
      </w:r>
    </w:p>
    <w:p w14:paraId="0AC1B1E7" w14:textId="77777777" w:rsidR="007410F6" w:rsidRPr="00A34381" w:rsidRDefault="007410F6" w:rsidP="002F0846">
      <w:pPr>
        <w:spacing w:line="360" w:lineRule="auto"/>
        <w:ind w:left="360"/>
        <w:rPr>
          <w:rFonts w:eastAsia="Times New Roman" w:cs="Arial"/>
          <w:lang w:eastAsia="es-MX"/>
        </w:rPr>
      </w:pPr>
    </w:p>
    <w:p w14:paraId="43D2A091" w14:textId="77777777" w:rsidR="007410F6" w:rsidRPr="00A34381" w:rsidRDefault="007410F6" w:rsidP="002F0846">
      <w:pPr>
        <w:pStyle w:val="Prrafodelista"/>
        <w:numPr>
          <w:ilvl w:val="0"/>
          <w:numId w:val="35"/>
        </w:numPr>
        <w:spacing w:line="360" w:lineRule="auto"/>
        <w:jc w:val="left"/>
        <w:rPr>
          <w:rFonts w:eastAsia="Times New Roman" w:cs="Arial"/>
          <w:lang w:eastAsia="es-MX"/>
        </w:rPr>
      </w:pPr>
      <w:r w:rsidRPr="00A34381">
        <w:rPr>
          <w:rFonts w:eastAsia="Times New Roman" w:cs="Arial"/>
          <w:lang w:eastAsia="es-MX"/>
        </w:rPr>
        <w:t>Que venza algún plazo legal o reglamentario;</w:t>
      </w:r>
    </w:p>
    <w:p w14:paraId="0266B69E" w14:textId="77777777" w:rsidR="007410F6" w:rsidRPr="00A34381" w:rsidRDefault="00A34381" w:rsidP="002F0846">
      <w:pPr>
        <w:pStyle w:val="Prrafodelista"/>
        <w:numPr>
          <w:ilvl w:val="0"/>
          <w:numId w:val="35"/>
        </w:numPr>
        <w:spacing w:line="360" w:lineRule="auto"/>
        <w:jc w:val="left"/>
        <w:rPr>
          <w:rFonts w:eastAsia="Times New Roman" w:cs="Arial"/>
          <w:lang w:eastAsia="es-MX"/>
        </w:rPr>
      </w:pPr>
      <w:r w:rsidRPr="00A34381">
        <w:rPr>
          <w:rFonts w:eastAsia="Times New Roman" w:cs="Arial"/>
          <w:lang w:eastAsia="es-MX"/>
        </w:rPr>
        <w:lastRenderedPageBreak/>
        <w:t>Que,</w:t>
      </w:r>
      <w:r w:rsidR="007410F6" w:rsidRPr="00A34381">
        <w:rPr>
          <w:rFonts w:eastAsia="Times New Roman" w:cs="Arial"/>
          <w:lang w:eastAsia="es-MX"/>
        </w:rPr>
        <w:t xml:space="preserve"> de no aprobarse en esa fecha, fuera clara e indubitable la afectación de derechos de terceros, o bien, </w:t>
      </w:r>
    </w:p>
    <w:p w14:paraId="39787A01" w14:textId="77777777" w:rsidR="007410F6" w:rsidRPr="00A34381" w:rsidRDefault="007410F6" w:rsidP="002F0846">
      <w:pPr>
        <w:pStyle w:val="Prrafodelista"/>
        <w:numPr>
          <w:ilvl w:val="0"/>
          <w:numId w:val="35"/>
        </w:numPr>
        <w:spacing w:line="360" w:lineRule="auto"/>
        <w:jc w:val="left"/>
        <w:rPr>
          <w:rFonts w:eastAsia="Times New Roman" w:cs="Arial"/>
          <w:lang w:eastAsia="es-MX"/>
        </w:rPr>
      </w:pPr>
      <w:r w:rsidRPr="00A34381">
        <w:rPr>
          <w:rFonts w:eastAsia="Times New Roman" w:cs="Arial"/>
          <w:lang w:eastAsia="es-MX"/>
        </w:rPr>
        <w:t>Que de no aprobarse se generaría un vacío normativo en la materia.</w:t>
      </w:r>
    </w:p>
    <w:p w14:paraId="5DED5174" w14:textId="77777777" w:rsidR="007410F6" w:rsidRPr="00F06222" w:rsidRDefault="007410F6" w:rsidP="002F0846">
      <w:pPr>
        <w:pStyle w:val="Default"/>
        <w:spacing w:line="360" w:lineRule="auto"/>
        <w:ind w:left="360"/>
        <w:jc w:val="both"/>
        <w:rPr>
          <w:rFonts w:ascii="Arial" w:hAnsi="Arial" w:cs="Arial"/>
          <w:color w:val="auto"/>
          <w:sz w:val="22"/>
          <w:szCs w:val="22"/>
        </w:rPr>
      </w:pPr>
    </w:p>
    <w:p w14:paraId="745ABEDB" w14:textId="262BC6B0" w:rsidR="007410F6" w:rsidRPr="00F06222" w:rsidRDefault="00B63C6E" w:rsidP="00B63C6E">
      <w:pPr>
        <w:spacing w:line="360" w:lineRule="auto"/>
        <w:rPr>
          <w:rFonts w:eastAsia="Times New Roman" w:cs="Arial"/>
          <w:lang w:eastAsia="es-MX"/>
        </w:rPr>
      </w:pPr>
      <w:r w:rsidRPr="00F06222">
        <w:rPr>
          <w:rFonts w:eastAsia="Times New Roman" w:cs="Arial"/>
          <w:lang w:eastAsia="es-MX"/>
        </w:rPr>
        <w:t xml:space="preserve">Para la inclusión de </w:t>
      </w:r>
      <w:r w:rsidRPr="00F06222">
        <w:rPr>
          <w:rFonts w:cs="Arial"/>
        </w:rPr>
        <w:t xml:space="preserve">“Asuntos Generales”, </w:t>
      </w:r>
      <w:r w:rsidR="00FD0D59" w:rsidRPr="00F06222">
        <w:rPr>
          <w:rFonts w:cs="Arial"/>
          <w:bCs/>
        </w:rPr>
        <w:t>la</w:t>
      </w:r>
      <w:r w:rsidRPr="00F06222">
        <w:rPr>
          <w:rFonts w:eastAsia="Times New Roman" w:cs="Arial"/>
          <w:bCs/>
          <w:lang w:eastAsia="es-MX"/>
        </w:rPr>
        <w:t xml:space="preserve"> </w:t>
      </w:r>
      <w:r w:rsidR="00A34381" w:rsidRPr="00F06222">
        <w:rPr>
          <w:rFonts w:eastAsia="Times New Roman" w:cs="Arial"/>
          <w:bCs/>
          <w:lang w:eastAsia="es-MX"/>
        </w:rPr>
        <w:t>Presiden</w:t>
      </w:r>
      <w:r w:rsidR="00FD0D59" w:rsidRPr="00F06222">
        <w:rPr>
          <w:rFonts w:eastAsia="Times New Roman" w:cs="Arial"/>
          <w:bCs/>
          <w:lang w:eastAsia="es-MX"/>
        </w:rPr>
        <w:t>cia</w:t>
      </w:r>
      <w:r w:rsidR="00A34381" w:rsidRPr="00F06222">
        <w:rPr>
          <w:rFonts w:eastAsia="Times New Roman" w:cs="Arial"/>
          <w:lang w:eastAsia="es-MX"/>
        </w:rPr>
        <w:t xml:space="preserve"> consultará al Consejo, inmediatamente después de la aprobación del orden del día y al agotarse la discusión del punto previo al de Asuntos Generales, si desean incorporar algún tema. En ese segundo momento </w:t>
      </w:r>
      <w:r w:rsidR="00FD0D59" w:rsidRPr="00F06222">
        <w:rPr>
          <w:rFonts w:cs="Arial"/>
          <w:bCs/>
        </w:rPr>
        <w:t>la</w:t>
      </w:r>
      <w:r w:rsidR="00FD0D59" w:rsidRPr="00F06222">
        <w:rPr>
          <w:rFonts w:eastAsia="Times New Roman" w:cs="Arial"/>
          <w:bCs/>
          <w:lang w:eastAsia="es-MX"/>
        </w:rPr>
        <w:t xml:space="preserve"> Presidencia</w:t>
      </w:r>
      <w:r w:rsidR="00A34381" w:rsidRPr="00F06222">
        <w:rPr>
          <w:rFonts w:eastAsia="Times New Roman" w:cs="Arial"/>
          <w:lang w:eastAsia="es-MX"/>
        </w:rPr>
        <w:t xml:space="preserve"> solicitará se indique el tema correspondiente, a fin de que, una vez registrados, se proceda a su presentación y discusión.</w:t>
      </w:r>
    </w:p>
    <w:p w14:paraId="354CF27F" w14:textId="77777777" w:rsidR="009215A9" w:rsidRDefault="009215A9" w:rsidP="00B63C6E">
      <w:pPr>
        <w:pStyle w:val="Default"/>
        <w:jc w:val="center"/>
        <w:rPr>
          <w:rFonts w:ascii="Arial" w:hAnsi="Arial" w:cs="Arial"/>
          <w:b/>
          <w:bCs/>
          <w:color w:val="auto"/>
          <w:sz w:val="22"/>
          <w:szCs w:val="22"/>
        </w:rPr>
      </w:pPr>
    </w:p>
    <w:p w14:paraId="63FFB558" w14:textId="77777777" w:rsidR="009215A9" w:rsidRDefault="009215A9" w:rsidP="00B63C6E">
      <w:pPr>
        <w:pStyle w:val="Default"/>
        <w:jc w:val="center"/>
        <w:rPr>
          <w:rFonts w:ascii="Arial" w:hAnsi="Arial" w:cs="Arial"/>
          <w:b/>
          <w:bCs/>
          <w:color w:val="auto"/>
          <w:sz w:val="22"/>
          <w:szCs w:val="22"/>
        </w:rPr>
      </w:pPr>
    </w:p>
    <w:p w14:paraId="625A512B" w14:textId="77777777" w:rsidR="000F5269" w:rsidRPr="00E157FF" w:rsidRDefault="00B1016C" w:rsidP="00B63C6E">
      <w:pPr>
        <w:pStyle w:val="Default"/>
        <w:jc w:val="center"/>
        <w:rPr>
          <w:rFonts w:ascii="Arial" w:hAnsi="Arial" w:cs="Arial"/>
          <w:color w:val="auto"/>
          <w:sz w:val="22"/>
          <w:szCs w:val="22"/>
        </w:rPr>
      </w:pPr>
      <w:r w:rsidRPr="00E157FF">
        <w:rPr>
          <w:rFonts w:ascii="Arial" w:hAnsi="Arial" w:cs="Arial"/>
          <w:b/>
          <w:bCs/>
          <w:color w:val="auto"/>
          <w:sz w:val="22"/>
          <w:szCs w:val="22"/>
        </w:rPr>
        <w:t xml:space="preserve">TÍTULO </w:t>
      </w:r>
      <w:r w:rsidR="0076344A" w:rsidRPr="00E157FF">
        <w:rPr>
          <w:rFonts w:ascii="Arial" w:hAnsi="Arial" w:cs="Arial"/>
          <w:b/>
          <w:bCs/>
          <w:color w:val="auto"/>
          <w:sz w:val="22"/>
          <w:szCs w:val="22"/>
        </w:rPr>
        <w:t>QUINTO</w:t>
      </w:r>
    </w:p>
    <w:p w14:paraId="3DE8DB74" w14:textId="77777777" w:rsidR="000F5269" w:rsidRPr="00E157FF" w:rsidRDefault="000F5269" w:rsidP="00B63C6E">
      <w:pPr>
        <w:pStyle w:val="Default"/>
        <w:jc w:val="center"/>
        <w:rPr>
          <w:rFonts w:ascii="Arial" w:hAnsi="Arial" w:cs="Arial"/>
          <w:color w:val="auto"/>
          <w:sz w:val="22"/>
          <w:szCs w:val="22"/>
        </w:rPr>
      </w:pPr>
      <w:r w:rsidRPr="00E157FF">
        <w:rPr>
          <w:rFonts w:ascii="Arial" w:hAnsi="Arial" w:cs="Arial"/>
          <w:b/>
          <w:bCs/>
          <w:color w:val="auto"/>
          <w:sz w:val="22"/>
          <w:szCs w:val="22"/>
        </w:rPr>
        <w:t>DEL DESARROLLO DE LA SESIÓN</w:t>
      </w:r>
    </w:p>
    <w:p w14:paraId="2937BC25" w14:textId="77777777" w:rsidR="00B1016C" w:rsidRPr="00E157FF" w:rsidRDefault="00B1016C" w:rsidP="00B63C6E">
      <w:pPr>
        <w:pStyle w:val="Default"/>
        <w:jc w:val="center"/>
        <w:rPr>
          <w:rFonts w:ascii="Arial" w:hAnsi="Arial" w:cs="Arial"/>
          <w:b/>
          <w:bCs/>
          <w:color w:val="auto"/>
          <w:sz w:val="22"/>
          <w:szCs w:val="22"/>
        </w:rPr>
      </w:pPr>
    </w:p>
    <w:p w14:paraId="5A39AA76" w14:textId="77777777" w:rsidR="000F5269" w:rsidRPr="00E157FF" w:rsidRDefault="004D6674" w:rsidP="00B63C6E">
      <w:pPr>
        <w:pStyle w:val="Default"/>
        <w:jc w:val="center"/>
        <w:rPr>
          <w:rFonts w:ascii="Arial" w:hAnsi="Arial" w:cs="Arial"/>
          <w:color w:val="auto"/>
          <w:sz w:val="22"/>
          <w:szCs w:val="22"/>
        </w:rPr>
      </w:pPr>
      <w:r w:rsidRPr="00E157FF">
        <w:rPr>
          <w:rFonts w:ascii="Arial" w:hAnsi="Arial" w:cs="Arial"/>
          <w:b/>
          <w:bCs/>
          <w:color w:val="auto"/>
          <w:sz w:val="22"/>
          <w:szCs w:val="22"/>
        </w:rPr>
        <w:t>Capítulo I</w:t>
      </w:r>
    </w:p>
    <w:p w14:paraId="714D5498" w14:textId="77777777" w:rsidR="000F5269" w:rsidRPr="00E157FF" w:rsidRDefault="004D6674" w:rsidP="00B63C6E">
      <w:pPr>
        <w:pStyle w:val="Default"/>
        <w:jc w:val="center"/>
        <w:rPr>
          <w:rFonts w:ascii="Arial" w:hAnsi="Arial" w:cs="Arial"/>
          <w:b/>
          <w:bCs/>
          <w:color w:val="auto"/>
          <w:sz w:val="22"/>
          <w:szCs w:val="22"/>
        </w:rPr>
      </w:pPr>
      <w:r w:rsidRPr="00E157FF">
        <w:rPr>
          <w:rFonts w:ascii="Arial" w:hAnsi="Arial" w:cs="Arial"/>
          <w:b/>
          <w:bCs/>
          <w:color w:val="auto"/>
          <w:sz w:val="22"/>
          <w:szCs w:val="22"/>
        </w:rPr>
        <w:t>Instalación y desarrollo de la sesión</w:t>
      </w:r>
    </w:p>
    <w:p w14:paraId="3EB3425B" w14:textId="77777777" w:rsidR="00D85EDD" w:rsidRPr="00E157FF" w:rsidRDefault="00D85EDD" w:rsidP="002F0846">
      <w:pPr>
        <w:pStyle w:val="Default"/>
        <w:spacing w:line="360" w:lineRule="auto"/>
        <w:jc w:val="center"/>
        <w:rPr>
          <w:rFonts w:ascii="Arial" w:hAnsi="Arial" w:cs="Arial"/>
          <w:color w:val="auto"/>
          <w:sz w:val="22"/>
          <w:szCs w:val="22"/>
        </w:rPr>
      </w:pPr>
    </w:p>
    <w:p w14:paraId="7E056FB3" w14:textId="35C8CB19" w:rsidR="000F5269" w:rsidRPr="00F06222"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0A7192">
        <w:rPr>
          <w:rFonts w:ascii="Arial" w:hAnsi="Arial" w:cs="Arial"/>
          <w:b/>
          <w:bCs/>
          <w:color w:val="auto"/>
          <w:sz w:val="22"/>
          <w:szCs w:val="22"/>
        </w:rPr>
        <w:t>29</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En el día, </w:t>
      </w:r>
      <w:r w:rsidRPr="00F06222">
        <w:rPr>
          <w:rFonts w:ascii="Arial" w:hAnsi="Arial" w:cs="Arial"/>
          <w:color w:val="auto"/>
          <w:sz w:val="22"/>
          <w:szCs w:val="22"/>
        </w:rPr>
        <w:t>hora y lugar fijado</w:t>
      </w:r>
      <w:r w:rsidR="00092295" w:rsidRPr="00F06222">
        <w:rPr>
          <w:rFonts w:ascii="Arial" w:hAnsi="Arial" w:cs="Arial"/>
          <w:color w:val="auto"/>
          <w:sz w:val="22"/>
          <w:szCs w:val="22"/>
        </w:rPr>
        <w:t xml:space="preserve"> </w:t>
      </w:r>
      <w:r w:rsidRPr="00F06222">
        <w:rPr>
          <w:rFonts w:ascii="Arial" w:hAnsi="Arial" w:cs="Arial"/>
          <w:color w:val="auto"/>
          <w:sz w:val="22"/>
          <w:szCs w:val="22"/>
        </w:rPr>
        <w:t>par</w:t>
      </w:r>
      <w:r w:rsidR="000A7192" w:rsidRPr="00F06222">
        <w:rPr>
          <w:rFonts w:ascii="Arial" w:hAnsi="Arial" w:cs="Arial"/>
          <w:color w:val="auto"/>
          <w:sz w:val="22"/>
          <w:szCs w:val="22"/>
        </w:rPr>
        <w:t xml:space="preserve">a la </w:t>
      </w:r>
      <w:r w:rsidR="00D9341F" w:rsidRPr="00F06222">
        <w:rPr>
          <w:rFonts w:ascii="Arial" w:hAnsi="Arial" w:cs="Arial"/>
          <w:color w:val="auto"/>
          <w:sz w:val="22"/>
          <w:szCs w:val="22"/>
        </w:rPr>
        <w:t xml:space="preserve">sesión </w:t>
      </w:r>
      <w:r w:rsidRPr="00F06222">
        <w:rPr>
          <w:rFonts w:ascii="Arial" w:hAnsi="Arial" w:cs="Arial"/>
          <w:color w:val="auto"/>
          <w:sz w:val="22"/>
          <w:szCs w:val="22"/>
        </w:rPr>
        <w:t xml:space="preserve">se reunirán </w:t>
      </w:r>
      <w:r w:rsidR="00FD0D59" w:rsidRPr="00F06222">
        <w:rPr>
          <w:rFonts w:ascii="Arial" w:hAnsi="Arial" w:cs="Arial"/>
          <w:bCs/>
          <w:color w:val="auto"/>
          <w:sz w:val="22"/>
          <w:szCs w:val="22"/>
        </w:rPr>
        <w:t>las y</w:t>
      </w:r>
      <w:r w:rsidR="00FD0D59" w:rsidRPr="00F06222">
        <w:rPr>
          <w:rFonts w:ascii="Arial" w:hAnsi="Arial" w:cs="Arial"/>
          <w:color w:val="auto"/>
          <w:sz w:val="22"/>
          <w:szCs w:val="22"/>
        </w:rPr>
        <w:t xml:space="preserve"> </w:t>
      </w:r>
      <w:r w:rsidRPr="00F06222">
        <w:rPr>
          <w:rFonts w:ascii="Arial" w:hAnsi="Arial" w:cs="Arial"/>
          <w:color w:val="auto"/>
          <w:sz w:val="22"/>
          <w:szCs w:val="22"/>
        </w:rPr>
        <w:t xml:space="preserve">los integrantes del Consejo. </w:t>
      </w:r>
      <w:r w:rsidR="00BB1F8A" w:rsidRPr="00F06222">
        <w:rPr>
          <w:rFonts w:ascii="Arial" w:hAnsi="Arial" w:cs="Arial"/>
          <w:bCs/>
          <w:color w:val="auto"/>
          <w:sz w:val="22"/>
          <w:szCs w:val="22"/>
        </w:rPr>
        <w:t>La Presidencia</w:t>
      </w:r>
      <w:r w:rsidRPr="00F06222">
        <w:rPr>
          <w:rFonts w:ascii="Arial" w:hAnsi="Arial" w:cs="Arial"/>
          <w:color w:val="auto"/>
          <w:sz w:val="22"/>
          <w:szCs w:val="22"/>
        </w:rPr>
        <w:t xml:space="preserve"> declarará instalada la sesión, previa verificación de asistencia y certificación de la existencia del quórum legal por parte de</w:t>
      </w:r>
      <w:r w:rsidR="00FD0D59" w:rsidRPr="00F06222">
        <w:rPr>
          <w:rFonts w:ascii="Arial" w:hAnsi="Arial" w:cs="Arial"/>
          <w:color w:val="auto"/>
          <w:sz w:val="22"/>
          <w:szCs w:val="22"/>
        </w:rPr>
        <w:t xml:space="preserve"> </w:t>
      </w:r>
      <w:r w:rsidRPr="00F06222">
        <w:rPr>
          <w:rFonts w:ascii="Arial" w:hAnsi="Arial" w:cs="Arial"/>
          <w:bCs/>
          <w:color w:val="auto"/>
          <w:sz w:val="22"/>
          <w:szCs w:val="22"/>
        </w:rPr>
        <w:t>l</w:t>
      </w:r>
      <w:r w:rsidR="00FD0D59" w:rsidRPr="00F06222">
        <w:rPr>
          <w:rFonts w:ascii="Arial" w:hAnsi="Arial" w:cs="Arial"/>
          <w:bCs/>
          <w:color w:val="auto"/>
          <w:sz w:val="22"/>
          <w:szCs w:val="22"/>
        </w:rPr>
        <w:t>a</w:t>
      </w:r>
      <w:r w:rsidRPr="00F06222">
        <w:rPr>
          <w:rFonts w:ascii="Arial" w:hAnsi="Arial" w:cs="Arial"/>
          <w:bCs/>
          <w:color w:val="auto"/>
          <w:sz w:val="22"/>
          <w:szCs w:val="22"/>
        </w:rPr>
        <w:t xml:space="preserve"> Secretar</w:t>
      </w:r>
      <w:r w:rsidR="00FD0D59" w:rsidRPr="00F06222">
        <w:rPr>
          <w:rFonts w:ascii="Arial" w:hAnsi="Arial" w:cs="Arial"/>
          <w:bCs/>
          <w:color w:val="auto"/>
          <w:sz w:val="22"/>
          <w:szCs w:val="22"/>
        </w:rPr>
        <w:t>ía</w:t>
      </w:r>
      <w:r w:rsidRPr="00F06222">
        <w:rPr>
          <w:rFonts w:ascii="Arial" w:hAnsi="Arial" w:cs="Arial"/>
          <w:color w:val="auto"/>
          <w:sz w:val="22"/>
          <w:szCs w:val="22"/>
        </w:rPr>
        <w:t xml:space="preserve">. </w:t>
      </w:r>
    </w:p>
    <w:p w14:paraId="319B33A5" w14:textId="77777777" w:rsidR="00D85EDD" w:rsidRPr="00E157FF" w:rsidRDefault="00D85EDD" w:rsidP="002F0846">
      <w:pPr>
        <w:pStyle w:val="Default"/>
        <w:spacing w:line="360" w:lineRule="auto"/>
        <w:jc w:val="both"/>
        <w:rPr>
          <w:rFonts w:ascii="Arial" w:hAnsi="Arial" w:cs="Arial"/>
          <w:b/>
          <w:bCs/>
          <w:color w:val="auto"/>
          <w:sz w:val="22"/>
          <w:szCs w:val="22"/>
        </w:rPr>
      </w:pPr>
    </w:p>
    <w:p w14:paraId="2A19001C" w14:textId="56ED744D" w:rsidR="00D85EDD" w:rsidRPr="00F06222"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4C1406" w:rsidRPr="00E157FF">
        <w:rPr>
          <w:rFonts w:ascii="Arial" w:hAnsi="Arial" w:cs="Arial"/>
          <w:b/>
          <w:bCs/>
          <w:color w:val="auto"/>
          <w:sz w:val="22"/>
          <w:szCs w:val="22"/>
        </w:rPr>
        <w:t>3</w:t>
      </w:r>
      <w:r w:rsidR="000A7192">
        <w:rPr>
          <w:rFonts w:ascii="Arial" w:hAnsi="Arial" w:cs="Arial"/>
          <w:b/>
          <w:bCs/>
          <w:color w:val="auto"/>
          <w:sz w:val="22"/>
          <w:szCs w:val="22"/>
        </w:rPr>
        <w:t>0</w:t>
      </w:r>
      <w:r w:rsidRPr="00E157FF">
        <w:rPr>
          <w:rFonts w:ascii="Arial" w:hAnsi="Arial" w:cs="Arial"/>
          <w:b/>
          <w:bCs/>
          <w:color w:val="auto"/>
          <w:sz w:val="22"/>
          <w:szCs w:val="22"/>
        </w:rPr>
        <w:t xml:space="preserve">. </w:t>
      </w:r>
      <w:r w:rsidRPr="00F06222">
        <w:rPr>
          <w:rFonts w:ascii="Arial" w:hAnsi="Arial" w:cs="Arial"/>
          <w:color w:val="auto"/>
          <w:sz w:val="22"/>
          <w:szCs w:val="22"/>
        </w:rPr>
        <w:t xml:space="preserve">Para que el Consejo pueda sesionar, es necesario que estén presentes la mayoría de </w:t>
      </w:r>
      <w:r w:rsidR="00FD0D59" w:rsidRPr="00F06222">
        <w:rPr>
          <w:rFonts w:ascii="Arial" w:hAnsi="Arial" w:cs="Arial"/>
          <w:bCs/>
          <w:color w:val="auto"/>
          <w:sz w:val="22"/>
          <w:szCs w:val="22"/>
        </w:rPr>
        <w:t xml:space="preserve">las </w:t>
      </w:r>
      <w:r w:rsidR="00F06222" w:rsidRPr="00F06222">
        <w:rPr>
          <w:rFonts w:ascii="Arial" w:hAnsi="Arial" w:cs="Arial"/>
          <w:bCs/>
          <w:color w:val="auto"/>
          <w:sz w:val="22"/>
          <w:szCs w:val="22"/>
        </w:rPr>
        <w:t>Consejerías Electorales</w:t>
      </w:r>
      <w:r w:rsidRPr="00F06222">
        <w:rPr>
          <w:rFonts w:ascii="Arial" w:hAnsi="Arial" w:cs="Arial"/>
          <w:color w:val="auto"/>
          <w:sz w:val="22"/>
          <w:szCs w:val="22"/>
        </w:rPr>
        <w:t xml:space="preserve"> con derecho a voto, incluid</w:t>
      </w:r>
      <w:r w:rsidR="00FD0D59" w:rsidRPr="00F06222">
        <w:rPr>
          <w:rFonts w:ascii="Arial" w:hAnsi="Arial" w:cs="Arial"/>
          <w:color w:val="auto"/>
          <w:sz w:val="22"/>
          <w:szCs w:val="22"/>
        </w:rPr>
        <w:t xml:space="preserve">a </w:t>
      </w:r>
      <w:r w:rsidR="00BB1F8A" w:rsidRPr="00F06222">
        <w:rPr>
          <w:rFonts w:ascii="Arial" w:hAnsi="Arial" w:cs="Arial"/>
          <w:bCs/>
          <w:color w:val="auto"/>
          <w:sz w:val="22"/>
          <w:szCs w:val="22"/>
        </w:rPr>
        <w:t>la Presidencia</w:t>
      </w:r>
      <w:r w:rsidRPr="00F06222">
        <w:rPr>
          <w:rFonts w:ascii="Arial" w:hAnsi="Arial" w:cs="Arial"/>
          <w:color w:val="auto"/>
          <w:sz w:val="22"/>
          <w:szCs w:val="22"/>
        </w:rPr>
        <w:t xml:space="preserve"> o quien supla sus ausencias temp</w:t>
      </w:r>
      <w:r w:rsidR="00DF1563" w:rsidRPr="00F06222">
        <w:rPr>
          <w:rFonts w:ascii="Arial" w:hAnsi="Arial" w:cs="Arial"/>
          <w:color w:val="auto"/>
          <w:sz w:val="22"/>
          <w:szCs w:val="22"/>
        </w:rPr>
        <w:t>orales</w:t>
      </w:r>
      <w:r w:rsidRPr="00F06222">
        <w:rPr>
          <w:rFonts w:ascii="Arial" w:hAnsi="Arial" w:cs="Arial"/>
          <w:color w:val="auto"/>
          <w:sz w:val="22"/>
          <w:szCs w:val="22"/>
        </w:rPr>
        <w:t>.</w:t>
      </w:r>
      <w:r w:rsidR="00D90922" w:rsidRPr="00F06222">
        <w:rPr>
          <w:rFonts w:ascii="Arial" w:hAnsi="Arial" w:cs="Arial"/>
          <w:color w:val="auto"/>
          <w:sz w:val="22"/>
          <w:szCs w:val="22"/>
        </w:rPr>
        <w:t xml:space="preserve"> </w:t>
      </w:r>
    </w:p>
    <w:p w14:paraId="1C25EA5F" w14:textId="77777777" w:rsidR="0009095D" w:rsidRPr="00E157FF" w:rsidRDefault="0009095D" w:rsidP="002F0846">
      <w:pPr>
        <w:pStyle w:val="Default"/>
        <w:spacing w:line="360" w:lineRule="auto"/>
        <w:jc w:val="both"/>
        <w:rPr>
          <w:rFonts w:ascii="Arial" w:hAnsi="Arial" w:cs="Arial"/>
          <w:color w:val="auto"/>
          <w:sz w:val="22"/>
          <w:szCs w:val="22"/>
        </w:rPr>
      </w:pPr>
    </w:p>
    <w:p w14:paraId="759CFAD3" w14:textId="4B5A5E49" w:rsidR="00D90922" w:rsidRPr="006B6759"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B63C6E">
        <w:rPr>
          <w:rFonts w:ascii="Arial" w:hAnsi="Arial" w:cs="Arial"/>
          <w:b/>
          <w:bCs/>
          <w:color w:val="auto"/>
          <w:sz w:val="22"/>
          <w:szCs w:val="22"/>
        </w:rPr>
        <w:t>3</w:t>
      </w:r>
      <w:r w:rsidR="000A7192">
        <w:rPr>
          <w:rFonts w:ascii="Arial" w:hAnsi="Arial" w:cs="Arial"/>
          <w:b/>
          <w:bCs/>
          <w:color w:val="auto"/>
          <w:sz w:val="22"/>
          <w:szCs w:val="22"/>
        </w:rPr>
        <w:t>1</w:t>
      </w:r>
      <w:r w:rsidRPr="00E157FF">
        <w:rPr>
          <w:rFonts w:ascii="Arial" w:hAnsi="Arial" w:cs="Arial"/>
          <w:b/>
          <w:bCs/>
          <w:color w:val="auto"/>
          <w:sz w:val="22"/>
          <w:szCs w:val="22"/>
        </w:rPr>
        <w:t xml:space="preserve">. </w:t>
      </w:r>
      <w:r w:rsidRPr="00F06222">
        <w:rPr>
          <w:rFonts w:ascii="Arial" w:hAnsi="Arial" w:cs="Arial"/>
          <w:color w:val="auto"/>
          <w:sz w:val="22"/>
          <w:szCs w:val="22"/>
        </w:rPr>
        <w:t xml:space="preserve">En caso de que no se reúna el quórum </w:t>
      </w:r>
      <w:r w:rsidR="000A7192" w:rsidRPr="00F06222">
        <w:rPr>
          <w:rFonts w:ascii="Arial" w:hAnsi="Arial" w:cs="Arial"/>
          <w:color w:val="auto"/>
          <w:sz w:val="22"/>
          <w:szCs w:val="22"/>
        </w:rPr>
        <w:t xml:space="preserve">legal </w:t>
      </w:r>
      <w:r w:rsidRPr="00F06222">
        <w:rPr>
          <w:rFonts w:ascii="Arial" w:hAnsi="Arial" w:cs="Arial"/>
          <w:color w:val="auto"/>
          <w:sz w:val="22"/>
          <w:szCs w:val="22"/>
        </w:rPr>
        <w:t>señalado en el artículo anterior, la</w:t>
      </w:r>
      <w:r w:rsidR="000A7192" w:rsidRPr="00F06222">
        <w:rPr>
          <w:rFonts w:ascii="Arial" w:hAnsi="Arial" w:cs="Arial"/>
          <w:color w:val="auto"/>
          <w:sz w:val="22"/>
          <w:szCs w:val="22"/>
        </w:rPr>
        <w:t xml:space="preserve"> </w:t>
      </w:r>
      <w:r w:rsidR="00092295" w:rsidRPr="00F06222">
        <w:rPr>
          <w:rFonts w:ascii="Arial" w:hAnsi="Arial" w:cs="Arial"/>
          <w:color w:val="auto"/>
          <w:sz w:val="22"/>
          <w:szCs w:val="22"/>
        </w:rPr>
        <w:t xml:space="preserve">sesión </w:t>
      </w:r>
      <w:r w:rsidRPr="00F06222">
        <w:rPr>
          <w:rFonts w:ascii="Arial" w:hAnsi="Arial" w:cs="Arial"/>
          <w:color w:val="auto"/>
          <w:sz w:val="22"/>
          <w:szCs w:val="22"/>
        </w:rPr>
        <w:t xml:space="preserve">tendrá lugar dentro de las </w:t>
      </w:r>
      <w:r w:rsidR="00B63C6E" w:rsidRPr="00F06222">
        <w:rPr>
          <w:rFonts w:ascii="Arial" w:hAnsi="Arial" w:cs="Arial"/>
          <w:color w:val="auto"/>
          <w:sz w:val="22"/>
          <w:szCs w:val="22"/>
        </w:rPr>
        <w:t xml:space="preserve">veinticuatro </w:t>
      </w:r>
      <w:r w:rsidRPr="00F06222">
        <w:rPr>
          <w:rFonts w:ascii="Arial" w:hAnsi="Arial" w:cs="Arial"/>
          <w:color w:val="auto"/>
          <w:sz w:val="22"/>
          <w:szCs w:val="22"/>
        </w:rPr>
        <w:t xml:space="preserve">horas siguientes, con </w:t>
      </w:r>
      <w:r w:rsidR="00FD0D59" w:rsidRPr="00F06222">
        <w:rPr>
          <w:rFonts w:ascii="Arial" w:hAnsi="Arial" w:cs="Arial"/>
          <w:bCs/>
          <w:color w:val="auto"/>
          <w:sz w:val="22"/>
          <w:szCs w:val="22"/>
        </w:rPr>
        <w:t xml:space="preserve">las </w:t>
      </w:r>
      <w:r w:rsidR="00F06222" w:rsidRPr="00F06222">
        <w:rPr>
          <w:rFonts w:ascii="Arial" w:hAnsi="Arial" w:cs="Arial"/>
          <w:bCs/>
          <w:color w:val="auto"/>
          <w:sz w:val="22"/>
          <w:szCs w:val="22"/>
        </w:rPr>
        <w:t xml:space="preserve">Consejerías </w:t>
      </w:r>
      <w:r w:rsidR="00F06222" w:rsidRPr="006B6759">
        <w:rPr>
          <w:rFonts w:ascii="Arial" w:hAnsi="Arial" w:cs="Arial"/>
          <w:bCs/>
          <w:color w:val="auto"/>
          <w:sz w:val="22"/>
          <w:szCs w:val="22"/>
        </w:rPr>
        <w:t>Electorales</w:t>
      </w:r>
      <w:r w:rsidRPr="006B6759">
        <w:rPr>
          <w:rFonts w:ascii="Arial" w:hAnsi="Arial" w:cs="Arial"/>
          <w:color w:val="auto"/>
          <w:sz w:val="22"/>
          <w:szCs w:val="22"/>
        </w:rPr>
        <w:t xml:space="preserve"> y </w:t>
      </w:r>
      <w:r w:rsidR="00FD0D59" w:rsidRPr="006B6759">
        <w:rPr>
          <w:rFonts w:ascii="Arial" w:hAnsi="Arial" w:cs="Arial"/>
          <w:bCs/>
          <w:color w:val="auto"/>
          <w:sz w:val="22"/>
          <w:szCs w:val="22"/>
        </w:rPr>
        <w:t>las y los</w:t>
      </w:r>
      <w:r w:rsidR="00FD0D59" w:rsidRPr="006B6759">
        <w:rPr>
          <w:rFonts w:ascii="Arial" w:hAnsi="Arial" w:cs="Arial"/>
          <w:color w:val="auto"/>
          <w:sz w:val="22"/>
          <w:szCs w:val="22"/>
        </w:rPr>
        <w:t xml:space="preserve"> </w:t>
      </w:r>
      <w:r w:rsidR="00B63C6E" w:rsidRPr="006B6759">
        <w:rPr>
          <w:rFonts w:ascii="Arial" w:hAnsi="Arial" w:cs="Arial"/>
          <w:color w:val="auto"/>
          <w:sz w:val="22"/>
          <w:szCs w:val="22"/>
        </w:rPr>
        <w:t xml:space="preserve">Comisionados </w:t>
      </w:r>
      <w:r w:rsidR="000A7192" w:rsidRPr="006B6759">
        <w:rPr>
          <w:rFonts w:ascii="Arial" w:hAnsi="Arial" w:cs="Arial"/>
          <w:color w:val="auto"/>
          <w:sz w:val="22"/>
          <w:szCs w:val="22"/>
        </w:rPr>
        <w:t>que asistan. S</w:t>
      </w:r>
      <w:r w:rsidRPr="006B6759">
        <w:rPr>
          <w:rFonts w:ascii="Arial" w:hAnsi="Arial" w:cs="Arial"/>
          <w:color w:val="auto"/>
          <w:sz w:val="22"/>
          <w:szCs w:val="22"/>
        </w:rPr>
        <w:t xml:space="preserve">i cumplido este plazo no se presentara </w:t>
      </w:r>
      <w:r w:rsidR="00FD0D59" w:rsidRPr="006B6759">
        <w:rPr>
          <w:rFonts w:ascii="Arial" w:hAnsi="Arial" w:cs="Arial"/>
          <w:bCs/>
          <w:color w:val="auto"/>
          <w:sz w:val="22"/>
          <w:szCs w:val="22"/>
        </w:rPr>
        <w:t>la Presiden</w:t>
      </w:r>
      <w:r w:rsidR="006B6759" w:rsidRPr="006B6759">
        <w:rPr>
          <w:rFonts w:ascii="Arial" w:hAnsi="Arial" w:cs="Arial"/>
          <w:bCs/>
          <w:color w:val="auto"/>
          <w:sz w:val="22"/>
          <w:szCs w:val="22"/>
        </w:rPr>
        <w:t>cia</w:t>
      </w:r>
      <w:r w:rsidR="00980E40" w:rsidRPr="006B6759">
        <w:rPr>
          <w:rFonts w:ascii="Arial" w:hAnsi="Arial" w:cs="Arial"/>
          <w:bCs/>
          <w:color w:val="auto"/>
          <w:sz w:val="22"/>
          <w:szCs w:val="22"/>
        </w:rPr>
        <w:t xml:space="preserve"> del Consejo,</w:t>
      </w:r>
      <w:r w:rsidR="00FD0D59" w:rsidRPr="006B6759">
        <w:rPr>
          <w:rFonts w:ascii="Arial" w:hAnsi="Arial" w:cs="Arial"/>
          <w:color w:val="auto"/>
          <w:sz w:val="22"/>
          <w:szCs w:val="22"/>
        </w:rPr>
        <w:t xml:space="preserve"> </w:t>
      </w:r>
      <w:r w:rsidR="00980E40" w:rsidRPr="006B6759">
        <w:rPr>
          <w:rFonts w:ascii="Arial" w:hAnsi="Arial" w:cs="Arial"/>
          <w:bCs/>
          <w:color w:val="auto"/>
          <w:sz w:val="22"/>
          <w:szCs w:val="22"/>
        </w:rPr>
        <w:t xml:space="preserve">el resto de </w:t>
      </w:r>
      <w:proofErr w:type="gramStart"/>
      <w:r w:rsidR="00980E40" w:rsidRPr="006B6759">
        <w:rPr>
          <w:rFonts w:ascii="Arial" w:hAnsi="Arial" w:cs="Arial"/>
          <w:bCs/>
          <w:color w:val="auto"/>
          <w:sz w:val="22"/>
          <w:szCs w:val="22"/>
        </w:rPr>
        <w:t>integrantes</w:t>
      </w:r>
      <w:proofErr w:type="gramEnd"/>
      <w:r w:rsidR="00980E40" w:rsidRPr="006B6759">
        <w:rPr>
          <w:rFonts w:ascii="Arial" w:hAnsi="Arial" w:cs="Arial"/>
          <w:bCs/>
          <w:color w:val="auto"/>
          <w:sz w:val="22"/>
          <w:szCs w:val="22"/>
        </w:rPr>
        <w:t xml:space="preserve"> designarán una </w:t>
      </w:r>
      <w:r w:rsidR="00092295" w:rsidRPr="006B6759">
        <w:rPr>
          <w:rFonts w:ascii="Arial" w:hAnsi="Arial" w:cs="Arial"/>
          <w:bCs/>
          <w:color w:val="auto"/>
          <w:sz w:val="22"/>
          <w:szCs w:val="22"/>
        </w:rPr>
        <w:t xml:space="preserve">Consejera </w:t>
      </w:r>
      <w:r w:rsidR="00980E40" w:rsidRPr="006B6759">
        <w:rPr>
          <w:rFonts w:ascii="Arial" w:hAnsi="Arial" w:cs="Arial"/>
          <w:bCs/>
          <w:color w:val="auto"/>
          <w:sz w:val="22"/>
          <w:szCs w:val="22"/>
        </w:rPr>
        <w:t xml:space="preserve">o </w:t>
      </w:r>
      <w:r w:rsidR="00092295" w:rsidRPr="006B6759">
        <w:rPr>
          <w:rFonts w:ascii="Arial" w:hAnsi="Arial" w:cs="Arial"/>
          <w:bCs/>
          <w:color w:val="auto"/>
          <w:sz w:val="22"/>
          <w:szCs w:val="22"/>
        </w:rPr>
        <w:t xml:space="preserve">un Consejero </w:t>
      </w:r>
      <w:r w:rsidR="00980E40" w:rsidRPr="006B6759">
        <w:rPr>
          <w:rFonts w:ascii="Arial" w:hAnsi="Arial" w:cs="Arial"/>
          <w:bCs/>
          <w:color w:val="auto"/>
          <w:sz w:val="22"/>
          <w:szCs w:val="22"/>
        </w:rPr>
        <w:t>sustituto,</w:t>
      </w:r>
      <w:r w:rsidR="00980E40" w:rsidRPr="006B6759">
        <w:rPr>
          <w:rFonts w:ascii="Arial" w:hAnsi="Arial" w:cs="Arial"/>
          <w:color w:val="auto"/>
          <w:sz w:val="22"/>
          <w:szCs w:val="22"/>
        </w:rPr>
        <w:t xml:space="preserve"> quien </w:t>
      </w:r>
      <w:r w:rsidR="001E03F2" w:rsidRPr="006B6759">
        <w:rPr>
          <w:rFonts w:ascii="Arial" w:hAnsi="Arial" w:cs="Arial"/>
          <w:color w:val="auto"/>
          <w:sz w:val="22"/>
          <w:szCs w:val="22"/>
        </w:rPr>
        <w:t xml:space="preserve">presidirá la </w:t>
      </w:r>
      <w:r w:rsidR="00092295" w:rsidRPr="006B6759">
        <w:rPr>
          <w:rFonts w:ascii="Arial" w:hAnsi="Arial" w:cs="Arial"/>
          <w:color w:val="auto"/>
          <w:sz w:val="22"/>
          <w:szCs w:val="22"/>
        </w:rPr>
        <w:t>sesión</w:t>
      </w:r>
      <w:r w:rsidR="001E03F2" w:rsidRPr="006B6759">
        <w:rPr>
          <w:rFonts w:ascii="Arial" w:hAnsi="Arial" w:cs="Arial"/>
          <w:color w:val="auto"/>
          <w:sz w:val="22"/>
          <w:szCs w:val="22"/>
        </w:rPr>
        <w:t xml:space="preserve">, paro lo cual </w:t>
      </w:r>
      <w:r w:rsidR="00980E40" w:rsidRPr="006B6759">
        <w:rPr>
          <w:rFonts w:ascii="Arial" w:hAnsi="Arial" w:cs="Arial"/>
          <w:bCs/>
          <w:color w:val="auto"/>
          <w:sz w:val="22"/>
          <w:szCs w:val="22"/>
        </w:rPr>
        <w:t>la</w:t>
      </w:r>
      <w:r w:rsidR="001E03F2" w:rsidRPr="006B6759">
        <w:rPr>
          <w:rFonts w:ascii="Arial" w:hAnsi="Arial" w:cs="Arial"/>
          <w:bCs/>
          <w:color w:val="auto"/>
          <w:sz w:val="22"/>
          <w:szCs w:val="22"/>
        </w:rPr>
        <w:t xml:space="preserve"> Secretar</w:t>
      </w:r>
      <w:r w:rsidR="00980E40" w:rsidRPr="006B6759">
        <w:rPr>
          <w:rFonts w:ascii="Arial" w:hAnsi="Arial" w:cs="Arial"/>
          <w:bCs/>
          <w:color w:val="auto"/>
          <w:sz w:val="22"/>
          <w:szCs w:val="22"/>
        </w:rPr>
        <w:t>ía</w:t>
      </w:r>
      <w:r w:rsidR="001E03F2" w:rsidRPr="006B6759">
        <w:rPr>
          <w:rFonts w:ascii="Arial" w:hAnsi="Arial" w:cs="Arial"/>
          <w:color w:val="auto"/>
          <w:sz w:val="22"/>
          <w:szCs w:val="22"/>
        </w:rPr>
        <w:t xml:space="preserve"> conducirá el inicio de la misma.</w:t>
      </w:r>
    </w:p>
    <w:p w14:paraId="224F7953" w14:textId="77777777" w:rsidR="00D85EDD" w:rsidRPr="006B6759" w:rsidRDefault="00D85EDD" w:rsidP="002F0846">
      <w:pPr>
        <w:pStyle w:val="Default"/>
        <w:spacing w:line="360" w:lineRule="auto"/>
        <w:rPr>
          <w:rFonts w:ascii="Arial" w:hAnsi="Arial" w:cs="Arial"/>
          <w:bCs/>
          <w:color w:val="auto"/>
          <w:sz w:val="22"/>
          <w:szCs w:val="22"/>
        </w:rPr>
      </w:pPr>
    </w:p>
    <w:p w14:paraId="5DEE249D" w14:textId="5BC13148" w:rsidR="00D90922"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B63C6E">
        <w:rPr>
          <w:rFonts w:ascii="Arial" w:hAnsi="Arial" w:cs="Arial"/>
          <w:b/>
          <w:bCs/>
          <w:color w:val="auto"/>
          <w:sz w:val="22"/>
          <w:szCs w:val="22"/>
        </w:rPr>
        <w:t>3</w:t>
      </w:r>
      <w:r w:rsidR="001E03F2">
        <w:rPr>
          <w:rFonts w:ascii="Arial" w:hAnsi="Arial" w:cs="Arial"/>
          <w:b/>
          <w:bCs/>
          <w:color w:val="auto"/>
          <w:sz w:val="22"/>
          <w:szCs w:val="22"/>
        </w:rPr>
        <w:t>2</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Las sesiones del Consejo serán públicas. El </w:t>
      </w:r>
      <w:proofErr w:type="gramStart"/>
      <w:r w:rsidRPr="00E157FF">
        <w:rPr>
          <w:rFonts w:ascii="Arial" w:hAnsi="Arial" w:cs="Arial"/>
          <w:color w:val="auto"/>
          <w:sz w:val="22"/>
          <w:szCs w:val="22"/>
        </w:rPr>
        <w:t>público asistente</w:t>
      </w:r>
      <w:proofErr w:type="gramEnd"/>
      <w:r w:rsidRPr="00E157FF">
        <w:rPr>
          <w:rFonts w:ascii="Arial" w:hAnsi="Arial" w:cs="Arial"/>
          <w:color w:val="auto"/>
          <w:sz w:val="22"/>
          <w:szCs w:val="22"/>
        </w:rPr>
        <w:t xml:space="preserve"> deberá guardar el debido orden en el recinto donde se celebren las sesiones, permanecer en silencio y abstenerse de cualquier manifestación que pretenda alterar o altere el orden de la misma.</w:t>
      </w:r>
    </w:p>
    <w:p w14:paraId="13FF9579" w14:textId="77777777" w:rsidR="008B5EA6" w:rsidRDefault="008B5EA6" w:rsidP="002F0846">
      <w:pPr>
        <w:pStyle w:val="Default"/>
        <w:spacing w:line="360" w:lineRule="auto"/>
        <w:jc w:val="both"/>
        <w:rPr>
          <w:rFonts w:ascii="Arial" w:hAnsi="Arial" w:cs="Arial"/>
          <w:color w:val="auto"/>
          <w:sz w:val="22"/>
          <w:szCs w:val="22"/>
        </w:rPr>
      </w:pPr>
    </w:p>
    <w:p w14:paraId="4F15EECA" w14:textId="77777777" w:rsidR="008B5EA6" w:rsidRPr="00E157FF" w:rsidRDefault="008B5EA6" w:rsidP="002F0846">
      <w:pPr>
        <w:pStyle w:val="Default"/>
        <w:spacing w:line="360" w:lineRule="auto"/>
        <w:jc w:val="both"/>
        <w:rPr>
          <w:rFonts w:ascii="Arial" w:hAnsi="Arial" w:cs="Arial"/>
          <w:color w:val="auto"/>
          <w:sz w:val="22"/>
          <w:szCs w:val="22"/>
        </w:rPr>
      </w:pPr>
      <w:r>
        <w:rPr>
          <w:rFonts w:ascii="Arial" w:hAnsi="Arial" w:cs="Arial"/>
          <w:color w:val="auto"/>
          <w:sz w:val="22"/>
          <w:szCs w:val="22"/>
        </w:rPr>
        <w:lastRenderedPageBreak/>
        <w:t>Asimismo, las sesiones deberán transmitirse en vivo a través del portal web del Instituto.</w:t>
      </w:r>
    </w:p>
    <w:p w14:paraId="17769F31" w14:textId="77777777" w:rsidR="00DC6CE2" w:rsidRPr="00E157FF" w:rsidRDefault="00DC6CE2" w:rsidP="002F0846">
      <w:pPr>
        <w:pStyle w:val="Default"/>
        <w:spacing w:line="360" w:lineRule="auto"/>
        <w:jc w:val="both"/>
        <w:rPr>
          <w:rFonts w:ascii="Arial" w:hAnsi="Arial" w:cs="Arial"/>
          <w:b/>
          <w:bCs/>
          <w:color w:val="auto"/>
          <w:sz w:val="22"/>
          <w:szCs w:val="22"/>
        </w:rPr>
      </w:pPr>
    </w:p>
    <w:p w14:paraId="3CC5CC2E" w14:textId="3EBF0AC2" w:rsidR="000F5269" w:rsidRPr="006B6759"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1E03F2">
        <w:rPr>
          <w:rFonts w:ascii="Arial" w:hAnsi="Arial" w:cs="Arial"/>
          <w:b/>
          <w:bCs/>
          <w:color w:val="auto"/>
          <w:sz w:val="22"/>
          <w:szCs w:val="22"/>
        </w:rPr>
        <w:t>33</w:t>
      </w:r>
      <w:r w:rsidRPr="00E157FF">
        <w:rPr>
          <w:rFonts w:ascii="Arial" w:hAnsi="Arial" w:cs="Arial"/>
          <w:b/>
          <w:bCs/>
          <w:color w:val="auto"/>
          <w:sz w:val="22"/>
          <w:szCs w:val="22"/>
        </w:rPr>
        <w:t xml:space="preserve">. </w:t>
      </w:r>
      <w:r w:rsidRPr="00E157FF">
        <w:rPr>
          <w:rFonts w:ascii="Arial" w:hAnsi="Arial" w:cs="Arial"/>
          <w:color w:val="auto"/>
          <w:sz w:val="22"/>
          <w:szCs w:val="22"/>
        </w:rPr>
        <w:t>Para garantizar el orden</w:t>
      </w:r>
      <w:r w:rsidRPr="006B6759">
        <w:rPr>
          <w:rFonts w:ascii="Arial" w:hAnsi="Arial" w:cs="Arial"/>
          <w:color w:val="auto"/>
          <w:sz w:val="22"/>
          <w:szCs w:val="22"/>
        </w:rPr>
        <w:t xml:space="preserve">, </w:t>
      </w:r>
      <w:r w:rsidR="00980E40" w:rsidRPr="006B6759">
        <w:rPr>
          <w:rFonts w:ascii="Arial" w:hAnsi="Arial" w:cs="Arial"/>
          <w:bCs/>
          <w:color w:val="auto"/>
          <w:sz w:val="22"/>
          <w:szCs w:val="22"/>
        </w:rPr>
        <w:t>la</w:t>
      </w:r>
      <w:r w:rsidRPr="006B6759">
        <w:rPr>
          <w:rFonts w:ascii="Arial" w:hAnsi="Arial" w:cs="Arial"/>
          <w:bCs/>
          <w:color w:val="auto"/>
          <w:sz w:val="22"/>
          <w:szCs w:val="22"/>
        </w:rPr>
        <w:t xml:space="preserve"> Presiden</w:t>
      </w:r>
      <w:r w:rsidR="00980E40" w:rsidRPr="006B6759">
        <w:rPr>
          <w:rFonts w:ascii="Arial" w:hAnsi="Arial" w:cs="Arial"/>
          <w:bCs/>
          <w:color w:val="auto"/>
          <w:sz w:val="22"/>
          <w:szCs w:val="22"/>
        </w:rPr>
        <w:t>cia</w:t>
      </w:r>
      <w:r w:rsidRPr="006B6759">
        <w:rPr>
          <w:rFonts w:ascii="Arial" w:hAnsi="Arial" w:cs="Arial"/>
          <w:color w:val="auto"/>
          <w:sz w:val="22"/>
          <w:szCs w:val="22"/>
        </w:rPr>
        <w:t xml:space="preserve"> podrá tomar las siguientes medidas: </w:t>
      </w:r>
    </w:p>
    <w:p w14:paraId="0B36CF17" w14:textId="77777777" w:rsidR="007E3B33" w:rsidRPr="006B6759" w:rsidRDefault="007E3B33" w:rsidP="002F0846">
      <w:pPr>
        <w:pStyle w:val="Default"/>
        <w:spacing w:line="360" w:lineRule="auto"/>
        <w:jc w:val="both"/>
        <w:rPr>
          <w:rFonts w:ascii="Arial" w:hAnsi="Arial" w:cs="Arial"/>
          <w:color w:val="auto"/>
          <w:sz w:val="22"/>
          <w:szCs w:val="22"/>
        </w:rPr>
      </w:pPr>
    </w:p>
    <w:p w14:paraId="50B358AE" w14:textId="77777777" w:rsidR="000F5269" w:rsidRPr="00E157FF" w:rsidRDefault="000F5269" w:rsidP="002F0846">
      <w:pPr>
        <w:pStyle w:val="Default"/>
        <w:numPr>
          <w:ilvl w:val="0"/>
          <w:numId w:val="21"/>
        </w:numPr>
        <w:spacing w:line="360" w:lineRule="auto"/>
        <w:jc w:val="both"/>
        <w:rPr>
          <w:rFonts w:ascii="Arial" w:hAnsi="Arial" w:cs="Arial"/>
          <w:color w:val="auto"/>
          <w:sz w:val="22"/>
          <w:szCs w:val="22"/>
        </w:rPr>
      </w:pPr>
      <w:r w:rsidRPr="00E157FF">
        <w:rPr>
          <w:rFonts w:ascii="Arial" w:hAnsi="Arial" w:cs="Arial"/>
          <w:color w:val="auto"/>
          <w:sz w:val="22"/>
          <w:szCs w:val="22"/>
        </w:rPr>
        <w:t xml:space="preserve">Exhortar a guardar el orden; </w:t>
      </w:r>
    </w:p>
    <w:p w14:paraId="0B5DF550" w14:textId="77777777" w:rsidR="000F5269" w:rsidRPr="00E157FF" w:rsidRDefault="000F5269" w:rsidP="002F0846">
      <w:pPr>
        <w:pStyle w:val="Default"/>
        <w:numPr>
          <w:ilvl w:val="0"/>
          <w:numId w:val="21"/>
        </w:numPr>
        <w:spacing w:line="360" w:lineRule="auto"/>
        <w:jc w:val="both"/>
        <w:rPr>
          <w:rFonts w:ascii="Arial" w:hAnsi="Arial" w:cs="Arial"/>
          <w:color w:val="auto"/>
          <w:sz w:val="22"/>
          <w:szCs w:val="22"/>
        </w:rPr>
      </w:pPr>
      <w:r w:rsidRPr="00E157FF">
        <w:rPr>
          <w:rFonts w:ascii="Arial" w:hAnsi="Arial" w:cs="Arial"/>
          <w:color w:val="auto"/>
          <w:sz w:val="22"/>
          <w:szCs w:val="22"/>
        </w:rPr>
        <w:t xml:space="preserve">Conminar a abandonar el recinto; y </w:t>
      </w:r>
    </w:p>
    <w:p w14:paraId="2E98B955" w14:textId="77777777" w:rsidR="000F5269" w:rsidRPr="00E157FF" w:rsidRDefault="000F5269" w:rsidP="002F0846">
      <w:pPr>
        <w:pStyle w:val="Default"/>
        <w:numPr>
          <w:ilvl w:val="0"/>
          <w:numId w:val="21"/>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Las que sean necesarias para restablecer el orden de la sesión. </w:t>
      </w:r>
    </w:p>
    <w:p w14:paraId="340ABF5B" w14:textId="77777777" w:rsidR="000F5269" w:rsidRPr="00E157FF" w:rsidRDefault="000F5269" w:rsidP="002F0846">
      <w:pPr>
        <w:pStyle w:val="Default"/>
        <w:spacing w:line="360" w:lineRule="auto"/>
        <w:jc w:val="both"/>
        <w:rPr>
          <w:rFonts w:ascii="Arial" w:hAnsi="Arial" w:cs="Arial"/>
          <w:color w:val="auto"/>
          <w:sz w:val="22"/>
          <w:szCs w:val="22"/>
        </w:rPr>
      </w:pPr>
    </w:p>
    <w:p w14:paraId="1B5BD8DB" w14:textId="77777777" w:rsidR="00EA0119" w:rsidRPr="00E157FF" w:rsidRDefault="000F5269" w:rsidP="002F0846">
      <w:pPr>
        <w:spacing w:line="360" w:lineRule="auto"/>
        <w:rPr>
          <w:rFonts w:cs="Arial"/>
        </w:rPr>
      </w:pPr>
      <w:r w:rsidRPr="00E157FF">
        <w:rPr>
          <w:rFonts w:cs="Arial"/>
          <w:b/>
          <w:bCs/>
        </w:rPr>
        <w:t xml:space="preserve">Artículo </w:t>
      </w:r>
      <w:r w:rsidR="001E03F2">
        <w:rPr>
          <w:rFonts w:cs="Arial"/>
          <w:b/>
          <w:bCs/>
        </w:rPr>
        <w:t>34</w:t>
      </w:r>
      <w:r w:rsidRPr="00E157FF">
        <w:rPr>
          <w:rFonts w:cs="Arial"/>
          <w:b/>
          <w:bCs/>
        </w:rPr>
        <w:t xml:space="preserve">. </w:t>
      </w:r>
      <w:r w:rsidRPr="00E157FF">
        <w:rPr>
          <w:rFonts w:cs="Arial"/>
        </w:rPr>
        <w:t>Las sesiones podrán suspenderse por grave alteración del orden en el recinto de sesiones,</w:t>
      </w:r>
      <w:r w:rsidR="004C1406" w:rsidRPr="00E157FF">
        <w:rPr>
          <w:rFonts w:cs="Arial"/>
        </w:rPr>
        <w:t xml:space="preserve"> </w:t>
      </w:r>
      <w:r w:rsidR="004C1406" w:rsidRPr="00B63C6E">
        <w:rPr>
          <w:rFonts w:eastAsia="Times New Roman" w:cs="Arial"/>
          <w:lang w:eastAsia="es-MX"/>
        </w:rPr>
        <w:t xml:space="preserve">así como por caso fortuito o de fuerza mayor que impidan su desarrollo; en tales supuestos, </w:t>
      </w:r>
      <w:r w:rsidR="00E96A4E" w:rsidRPr="00B63C6E">
        <w:rPr>
          <w:rFonts w:eastAsia="Times New Roman" w:cs="Arial"/>
          <w:lang w:eastAsia="es-MX"/>
        </w:rPr>
        <w:t xml:space="preserve">la </w:t>
      </w:r>
      <w:r w:rsidR="001E03F2" w:rsidRPr="00B63C6E">
        <w:rPr>
          <w:rFonts w:eastAsia="Times New Roman" w:cs="Arial"/>
          <w:lang w:eastAsia="es-MX"/>
        </w:rPr>
        <w:t xml:space="preserve">Sesión </w:t>
      </w:r>
      <w:r w:rsidR="00E96A4E" w:rsidRPr="00B63C6E">
        <w:rPr>
          <w:rFonts w:eastAsia="Times New Roman" w:cs="Arial"/>
          <w:lang w:eastAsia="es-MX"/>
        </w:rPr>
        <w:t xml:space="preserve">deberá reanudarse </w:t>
      </w:r>
      <w:r w:rsidRPr="00B63C6E">
        <w:rPr>
          <w:rFonts w:cs="Arial"/>
        </w:rPr>
        <w:t>en un plazo no mayor a</w:t>
      </w:r>
      <w:r w:rsidR="00B63C6E">
        <w:rPr>
          <w:rFonts w:cs="Arial"/>
        </w:rPr>
        <w:t xml:space="preserve"> veinticuatro </w:t>
      </w:r>
      <w:r w:rsidRPr="00B63C6E">
        <w:rPr>
          <w:rFonts w:cs="Arial"/>
        </w:rPr>
        <w:t xml:space="preserve">horas, </w:t>
      </w:r>
      <w:r w:rsidR="00EA0119" w:rsidRPr="00B63C6E">
        <w:rPr>
          <w:rFonts w:cs="Arial"/>
        </w:rPr>
        <w:t xml:space="preserve">salvo </w:t>
      </w:r>
      <w:r w:rsidR="00EA0119" w:rsidRPr="001E03F2">
        <w:rPr>
          <w:rFonts w:cs="Arial"/>
        </w:rPr>
        <w:t>que el C</w:t>
      </w:r>
      <w:r w:rsidR="007A05B9" w:rsidRPr="001E03F2">
        <w:rPr>
          <w:rFonts w:cs="Arial"/>
        </w:rPr>
        <w:t>onsejo</w:t>
      </w:r>
      <w:r w:rsidR="00EA0119" w:rsidRPr="00E157FF">
        <w:rPr>
          <w:rFonts w:cs="Arial"/>
        </w:rPr>
        <w:t xml:space="preserve"> decida otro plazo para su continuación.</w:t>
      </w:r>
    </w:p>
    <w:p w14:paraId="2D9B1862" w14:textId="77777777" w:rsidR="00D85EDD" w:rsidRPr="00E157FF" w:rsidRDefault="00D85EDD" w:rsidP="002F0846">
      <w:pPr>
        <w:pStyle w:val="Default"/>
        <w:spacing w:line="360" w:lineRule="auto"/>
        <w:jc w:val="both"/>
        <w:rPr>
          <w:rFonts w:ascii="Arial" w:hAnsi="Arial" w:cs="Arial"/>
          <w:color w:val="auto"/>
          <w:sz w:val="22"/>
          <w:szCs w:val="22"/>
        </w:rPr>
      </w:pPr>
    </w:p>
    <w:p w14:paraId="320344BD" w14:textId="77777777"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1E03F2">
        <w:rPr>
          <w:rFonts w:ascii="Arial" w:hAnsi="Arial" w:cs="Arial"/>
          <w:b/>
          <w:bCs/>
          <w:color w:val="auto"/>
          <w:sz w:val="22"/>
          <w:szCs w:val="22"/>
        </w:rPr>
        <w:t>35</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Instalada la sesión se pondrá a consideración del Consejo el contenido del orden del día. </w:t>
      </w:r>
    </w:p>
    <w:p w14:paraId="4270D808" w14:textId="77777777" w:rsidR="000140B7" w:rsidRPr="00E157FF" w:rsidRDefault="000140B7" w:rsidP="002F0846">
      <w:pPr>
        <w:pStyle w:val="Default"/>
        <w:spacing w:line="360" w:lineRule="auto"/>
        <w:jc w:val="both"/>
        <w:rPr>
          <w:rFonts w:ascii="Arial" w:hAnsi="Arial" w:cs="Arial"/>
          <w:color w:val="auto"/>
          <w:sz w:val="22"/>
          <w:szCs w:val="22"/>
        </w:rPr>
      </w:pPr>
    </w:p>
    <w:p w14:paraId="7E1C8EC8" w14:textId="3B119810" w:rsidR="00E96A4E" w:rsidRPr="00B63C6E" w:rsidRDefault="000F5269" w:rsidP="002F0846">
      <w:pPr>
        <w:pStyle w:val="Default"/>
        <w:spacing w:line="360" w:lineRule="auto"/>
        <w:jc w:val="both"/>
        <w:rPr>
          <w:rFonts w:ascii="Arial" w:eastAsia="Times New Roman" w:hAnsi="Arial" w:cs="Arial"/>
          <w:sz w:val="22"/>
          <w:szCs w:val="22"/>
          <w:lang w:eastAsia="es-MX"/>
        </w:rPr>
      </w:pPr>
      <w:r w:rsidRPr="00B63C6E">
        <w:rPr>
          <w:rFonts w:ascii="Arial" w:hAnsi="Arial" w:cs="Arial"/>
          <w:color w:val="auto"/>
          <w:sz w:val="22"/>
          <w:szCs w:val="22"/>
        </w:rPr>
        <w:t xml:space="preserve">El Consejo, a </w:t>
      </w:r>
      <w:r w:rsidRPr="006B6759">
        <w:rPr>
          <w:rFonts w:ascii="Arial" w:hAnsi="Arial" w:cs="Arial"/>
          <w:color w:val="auto"/>
          <w:sz w:val="22"/>
          <w:szCs w:val="22"/>
        </w:rPr>
        <w:t xml:space="preserve">solicitud de </w:t>
      </w:r>
      <w:r w:rsidR="00980E40" w:rsidRPr="006B6759">
        <w:rPr>
          <w:rFonts w:ascii="Arial" w:hAnsi="Arial" w:cs="Arial"/>
          <w:bCs/>
          <w:color w:val="auto"/>
          <w:sz w:val="22"/>
          <w:szCs w:val="22"/>
        </w:rPr>
        <w:t>cualquiera</w:t>
      </w:r>
      <w:r w:rsidRPr="006B6759">
        <w:rPr>
          <w:rFonts w:ascii="Arial" w:hAnsi="Arial" w:cs="Arial"/>
          <w:color w:val="auto"/>
          <w:sz w:val="22"/>
          <w:szCs w:val="22"/>
        </w:rPr>
        <w:t xml:space="preserve"> de sus integrantes, podrá modi</w:t>
      </w:r>
      <w:r w:rsidR="00E96A4E" w:rsidRPr="006B6759">
        <w:rPr>
          <w:rFonts w:ascii="Arial" w:hAnsi="Arial" w:cs="Arial"/>
          <w:color w:val="auto"/>
          <w:sz w:val="22"/>
          <w:szCs w:val="22"/>
        </w:rPr>
        <w:t xml:space="preserve">ficar el orden de los asuntos </w:t>
      </w:r>
      <w:r w:rsidR="001E03F2" w:rsidRPr="006B6759">
        <w:rPr>
          <w:rFonts w:ascii="Arial" w:hAnsi="Arial" w:cs="Arial"/>
          <w:color w:val="auto"/>
          <w:sz w:val="22"/>
          <w:szCs w:val="22"/>
        </w:rPr>
        <w:t>enlistados</w:t>
      </w:r>
      <w:r w:rsidR="00E96A4E" w:rsidRPr="006B6759">
        <w:rPr>
          <w:rFonts w:ascii="Arial" w:eastAsia="Times New Roman" w:hAnsi="Arial" w:cs="Arial"/>
          <w:sz w:val="22"/>
          <w:szCs w:val="22"/>
          <w:lang w:eastAsia="es-MX"/>
        </w:rPr>
        <w:t>. En tal caso</w:t>
      </w:r>
      <w:r w:rsidR="00980E40" w:rsidRPr="006B6759">
        <w:rPr>
          <w:rFonts w:ascii="Arial" w:eastAsia="Times New Roman" w:hAnsi="Arial" w:cs="Arial"/>
          <w:sz w:val="22"/>
          <w:szCs w:val="22"/>
          <w:lang w:eastAsia="es-MX"/>
        </w:rPr>
        <w:t xml:space="preserve">, </w:t>
      </w:r>
      <w:r w:rsidR="00980E40" w:rsidRPr="006B6759">
        <w:rPr>
          <w:rFonts w:ascii="Arial" w:eastAsia="Times New Roman" w:hAnsi="Arial" w:cs="Arial"/>
          <w:bCs/>
          <w:sz w:val="22"/>
          <w:szCs w:val="22"/>
          <w:lang w:eastAsia="es-MX"/>
        </w:rPr>
        <w:t>quien</w:t>
      </w:r>
      <w:r w:rsidR="00980E40" w:rsidRPr="006B6759">
        <w:rPr>
          <w:rFonts w:ascii="Arial" w:eastAsia="Times New Roman" w:hAnsi="Arial" w:cs="Arial"/>
          <w:sz w:val="22"/>
          <w:szCs w:val="22"/>
          <w:lang w:eastAsia="es-MX"/>
        </w:rPr>
        <w:t xml:space="preserve"> </w:t>
      </w:r>
      <w:r w:rsidR="00E96A4E" w:rsidRPr="006B6759">
        <w:rPr>
          <w:rFonts w:ascii="Arial" w:eastAsia="Times New Roman" w:hAnsi="Arial" w:cs="Arial"/>
          <w:sz w:val="22"/>
          <w:szCs w:val="22"/>
          <w:lang w:eastAsia="es-MX"/>
        </w:rPr>
        <w:t>proponga la modificación deberá especificar puntualmente el nuevo orden en que quedará</w:t>
      </w:r>
      <w:r w:rsidR="001E03F2" w:rsidRPr="006B6759">
        <w:rPr>
          <w:rFonts w:ascii="Arial" w:eastAsia="Times New Roman" w:hAnsi="Arial" w:cs="Arial"/>
          <w:sz w:val="22"/>
          <w:szCs w:val="22"/>
          <w:lang w:eastAsia="es-MX"/>
        </w:rPr>
        <w:t>n listados</w:t>
      </w:r>
      <w:r w:rsidR="001E03F2">
        <w:rPr>
          <w:rFonts w:ascii="Arial" w:eastAsia="Times New Roman" w:hAnsi="Arial" w:cs="Arial"/>
          <w:sz w:val="22"/>
          <w:szCs w:val="22"/>
          <w:lang w:eastAsia="es-MX"/>
        </w:rPr>
        <w:t xml:space="preserve"> los asuntos</w:t>
      </w:r>
      <w:r w:rsidR="00E96A4E" w:rsidRPr="00B63C6E">
        <w:rPr>
          <w:rFonts w:ascii="Arial" w:eastAsia="Times New Roman" w:hAnsi="Arial" w:cs="Arial"/>
          <w:sz w:val="22"/>
          <w:szCs w:val="22"/>
          <w:lang w:eastAsia="es-MX"/>
        </w:rPr>
        <w:t>.</w:t>
      </w:r>
    </w:p>
    <w:p w14:paraId="289E93BB" w14:textId="77777777" w:rsidR="00E96A4E" w:rsidRPr="00B63C6E" w:rsidRDefault="00E96A4E" w:rsidP="002F0846">
      <w:pPr>
        <w:pStyle w:val="Default"/>
        <w:spacing w:line="360" w:lineRule="auto"/>
        <w:jc w:val="both"/>
        <w:rPr>
          <w:rFonts w:ascii="Arial" w:hAnsi="Arial" w:cs="Arial"/>
          <w:color w:val="auto"/>
          <w:sz w:val="22"/>
          <w:szCs w:val="22"/>
        </w:rPr>
      </w:pPr>
    </w:p>
    <w:p w14:paraId="6696372F" w14:textId="77777777" w:rsidR="00A67E65" w:rsidRPr="00B63C6E" w:rsidRDefault="00E96A4E" w:rsidP="002F0846">
      <w:pPr>
        <w:spacing w:line="360" w:lineRule="auto"/>
        <w:rPr>
          <w:rFonts w:eastAsia="Times New Roman" w:cs="Arial"/>
          <w:lang w:eastAsia="es-MX"/>
        </w:rPr>
      </w:pPr>
      <w:r w:rsidRPr="00B63C6E">
        <w:rPr>
          <w:rFonts w:cs="Arial"/>
        </w:rPr>
        <w:t xml:space="preserve">Asimismo, </w:t>
      </w:r>
      <w:r w:rsidRPr="00B63C6E">
        <w:rPr>
          <w:rFonts w:eastAsia="Times New Roman" w:cs="Arial"/>
          <w:lang w:eastAsia="es-MX"/>
        </w:rPr>
        <w:t xml:space="preserve">cuando se ponga a consideración el orden del día, podrán solicitar se retire algún punto </w:t>
      </w:r>
      <w:r w:rsidR="001E03F2">
        <w:rPr>
          <w:rFonts w:eastAsia="Times New Roman" w:cs="Arial"/>
          <w:lang w:eastAsia="es-MX"/>
        </w:rPr>
        <w:t>enlistado</w:t>
      </w:r>
      <w:r w:rsidR="00441E3A" w:rsidRPr="00B63C6E">
        <w:rPr>
          <w:rFonts w:eastAsia="Times New Roman" w:cs="Arial"/>
          <w:lang w:eastAsia="es-MX"/>
        </w:rPr>
        <w:t xml:space="preserve">, </w:t>
      </w:r>
      <w:r w:rsidR="008C755C" w:rsidRPr="00B63C6E">
        <w:rPr>
          <w:rFonts w:eastAsia="Times New Roman" w:cs="Arial"/>
          <w:lang w:eastAsia="es-MX"/>
        </w:rPr>
        <w:t>para tal efecto deberán exponer las consideraciones de hecho y de derecho que funden y motiven su petición, a</w:t>
      </w:r>
      <w:r w:rsidR="001B68FE" w:rsidRPr="00B63C6E">
        <w:rPr>
          <w:rFonts w:eastAsia="Times New Roman" w:cs="Arial"/>
          <w:lang w:eastAsia="es-MX"/>
        </w:rPr>
        <w:t xml:space="preserve"> </w:t>
      </w:r>
      <w:r w:rsidR="008C755C" w:rsidRPr="00B63C6E">
        <w:rPr>
          <w:rFonts w:eastAsia="Times New Roman" w:cs="Arial"/>
          <w:lang w:eastAsia="es-MX"/>
        </w:rPr>
        <w:t>fin de que, sin entrar al debate de fondo del asunto, el</w:t>
      </w:r>
      <w:r w:rsidR="00441E3A" w:rsidRPr="00B63C6E">
        <w:rPr>
          <w:rFonts w:eastAsia="Times New Roman" w:cs="Arial"/>
          <w:lang w:eastAsia="es-MX"/>
        </w:rPr>
        <w:t xml:space="preserve"> </w:t>
      </w:r>
      <w:r w:rsidR="008C755C" w:rsidRPr="00B63C6E">
        <w:rPr>
          <w:rFonts w:eastAsia="Times New Roman" w:cs="Arial"/>
          <w:lang w:eastAsia="es-MX"/>
        </w:rPr>
        <w:t xml:space="preserve">Consejo resuelva sobre su exclusión. </w:t>
      </w:r>
    </w:p>
    <w:p w14:paraId="2BD00681" w14:textId="77777777" w:rsidR="00A67E65" w:rsidRPr="00B63C6E" w:rsidRDefault="00A67E65" w:rsidP="002F0846">
      <w:pPr>
        <w:spacing w:line="360" w:lineRule="auto"/>
        <w:rPr>
          <w:rFonts w:eastAsia="Times New Roman" w:cs="Arial"/>
          <w:lang w:eastAsia="es-MX"/>
        </w:rPr>
      </w:pPr>
    </w:p>
    <w:p w14:paraId="66964313" w14:textId="77777777" w:rsidR="008C755C" w:rsidRPr="00E157FF" w:rsidRDefault="008C755C" w:rsidP="002F0846">
      <w:pPr>
        <w:spacing w:line="360" w:lineRule="auto"/>
        <w:rPr>
          <w:rFonts w:eastAsia="Times New Roman" w:cs="Arial"/>
          <w:lang w:eastAsia="es-MX"/>
        </w:rPr>
      </w:pPr>
      <w:r w:rsidRPr="00B63C6E">
        <w:rPr>
          <w:rFonts w:eastAsia="Times New Roman" w:cs="Arial"/>
          <w:lang w:eastAsia="es-MX"/>
        </w:rPr>
        <w:t xml:space="preserve">En todos los casos se deberá considerar que no implique el incumplimiento de disposiciones normativas y que por su naturaleza se garantice la adecuada toma de decisiones para su presentación en una </w:t>
      </w:r>
      <w:r w:rsidR="001E03F2" w:rsidRPr="00B63C6E">
        <w:rPr>
          <w:rFonts w:eastAsia="Times New Roman" w:cs="Arial"/>
          <w:lang w:eastAsia="es-MX"/>
        </w:rPr>
        <w:t xml:space="preserve">Sesión </w:t>
      </w:r>
      <w:r w:rsidRPr="00B63C6E">
        <w:rPr>
          <w:rFonts w:eastAsia="Times New Roman" w:cs="Arial"/>
          <w:lang w:eastAsia="es-MX"/>
        </w:rPr>
        <w:t>po</w:t>
      </w:r>
      <w:r w:rsidR="00B63C6E">
        <w:rPr>
          <w:rFonts w:eastAsia="Times New Roman" w:cs="Arial"/>
          <w:lang w:eastAsia="es-MX"/>
        </w:rPr>
        <w:t>sterior en la que inclusive el p</w:t>
      </w:r>
      <w:r w:rsidRPr="00B63C6E">
        <w:rPr>
          <w:rFonts w:eastAsia="Times New Roman" w:cs="Arial"/>
          <w:lang w:eastAsia="es-MX"/>
        </w:rPr>
        <w:t>royecto originalmente planteado pueda ser modificado para mejor proveer.</w:t>
      </w:r>
    </w:p>
    <w:p w14:paraId="2D98234B" w14:textId="77777777" w:rsidR="008C755C" w:rsidRPr="00E157FF" w:rsidRDefault="008C755C" w:rsidP="002F0846">
      <w:pPr>
        <w:spacing w:line="360" w:lineRule="auto"/>
        <w:rPr>
          <w:rFonts w:eastAsia="Times New Roman" w:cs="Arial"/>
          <w:lang w:eastAsia="es-MX"/>
        </w:rPr>
      </w:pPr>
    </w:p>
    <w:p w14:paraId="408EC398" w14:textId="1191806F" w:rsidR="002E2B08" w:rsidRPr="006B6759" w:rsidRDefault="00A67E65" w:rsidP="002F0846">
      <w:pPr>
        <w:pStyle w:val="Default"/>
        <w:spacing w:line="360" w:lineRule="auto"/>
        <w:jc w:val="both"/>
        <w:rPr>
          <w:rFonts w:ascii="Arial" w:hAnsi="Arial" w:cs="Arial"/>
          <w:bCs/>
          <w:color w:val="auto"/>
          <w:sz w:val="22"/>
          <w:szCs w:val="22"/>
        </w:rPr>
      </w:pPr>
      <w:r w:rsidRPr="000B045E">
        <w:rPr>
          <w:rFonts w:ascii="Arial" w:hAnsi="Arial" w:cs="Arial"/>
          <w:b/>
          <w:bCs/>
          <w:color w:val="auto"/>
          <w:sz w:val="22"/>
          <w:szCs w:val="22"/>
        </w:rPr>
        <w:t>Artículo</w:t>
      </w:r>
      <w:r w:rsidR="004A77C9">
        <w:rPr>
          <w:rFonts w:ascii="Arial" w:hAnsi="Arial" w:cs="Arial"/>
          <w:b/>
          <w:bCs/>
          <w:color w:val="auto"/>
          <w:sz w:val="22"/>
          <w:szCs w:val="22"/>
        </w:rPr>
        <w:t xml:space="preserve"> 36</w:t>
      </w:r>
      <w:r w:rsidRPr="000B045E">
        <w:rPr>
          <w:rFonts w:ascii="Arial" w:hAnsi="Arial" w:cs="Arial"/>
          <w:b/>
          <w:bCs/>
          <w:color w:val="auto"/>
          <w:sz w:val="22"/>
          <w:szCs w:val="22"/>
        </w:rPr>
        <w:t>.</w:t>
      </w:r>
      <w:r w:rsidRPr="000B045E">
        <w:rPr>
          <w:rFonts w:ascii="Arial" w:hAnsi="Arial" w:cs="Arial"/>
          <w:bCs/>
          <w:color w:val="auto"/>
          <w:sz w:val="22"/>
          <w:szCs w:val="22"/>
        </w:rPr>
        <w:t xml:space="preserve"> </w:t>
      </w:r>
      <w:r w:rsidR="002E2B08" w:rsidRPr="000B045E">
        <w:rPr>
          <w:rFonts w:ascii="Arial" w:hAnsi="Arial" w:cs="Arial"/>
          <w:bCs/>
          <w:color w:val="auto"/>
          <w:sz w:val="22"/>
          <w:szCs w:val="22"/>
        </w:rPr>
        <w:t xml:space="preserve">En el caso de que no existan planteamientos respecto al orden del día, </w:t>
      </w:r>
      <w:r w:rsidR="00980E40">
        <w:rPr>
          <w:rFonts w:ascii="Arial" w:hAnsi="Arial" w:cs="Arial"/>
          <w:bCs/>
          <w:color w:val="auto"/>
          <w:sz w:val="22"/>
          <w:szCs w:val="22"/>
        </w:rPr>
        <w:t xml:space="preserve">la </w:t>
      </w:r>
      <w:r w:rsidR="002E2B08" w:rsidRPr="006B6759">
        <w:rPr>
          <w:rFonts w:ascii="Arial" w:hAnsi="Arial" w:cs="Arial"/>
          <w:color w:val="auto"/>
          <w:sz w:val="22"/>
          <w:szCs w:val="22"/>
        </w:rPr>
        <w:t>Presiden</w:t>
      </w:r>
      <w:r w:rsidR="00BB1F8A" w:rsidRPr="006B6759">
        <w:rPr>
          <w:rFonts w:ascii="Arial" w:hAnsi="Arial" w:cs="Arial"/>
          <w:color w:val="auto"/>
          <w:sz w:val="22"/>
          <w:szCs w:val="22"/>
        </w:rPr>
        <w:t>cia</w:t>
      </w:r>
      <w:r w:rsidR="002E2B08" w:rsidRPr="006B6759">
        <w:rPr>
          <w:rFonts w:ascii="Arial" w:hAnsi="Arial" w:cs="Arial"/>
          <w:bCs/>
          <w:color w:val="auto"/>
          <w:sz w:val="22"/>
          <w:szCs w:val="22"/>
        </w:rPr>
        <w:t xml:space="preserve"> solicitará a</w:t>
      </w:r>
      <w:r w:rsidR="00980E40" w:rsidRPr="006B6759">
        <w:rPr>
          <w:rFonts w:ascii="Arial" w:hAnsi="Arial" w:cs="Arial"/>
          <w:bCs/>
          <w:color w:val="auto"/>
          <w:sz w:val="22"/>
          <w:szCs w:val="22"/>
        </w:rPr>
        <w:t xml:space="preserve"> </w:t>
      </w:r>
      <w:r w:rsidR="002E2B08" w:rsidRPr="006B6759">
        <w:rPr>
          <w:rFonts w:ascii="Arial" w:hAnsi="Arial" w:cs="Arial"/>
          <w:color w:val="auto"/>
          <w:sz w:val="22"/>
          <w:szCs w:val="22"/>
        </w:rPr>
        <w:t>l</w:t>
      </w:r>
      <w:r w:rsidR="00980E40" w:rsidRPr="006B6759">
        <w:rPr>
          <w:rFonts w:ascii="Arial" w:hAnsi="Arial" w:cs="Arial"/>
          <w:color w:val="auto"/>
          <w:sz w:val="22"/>
          <w:szCs w:val="22"/>
        </w:rPr>
        <w:t>a</w:t>
      </w:r>
      <w:r w:rsidR="002E2B08" w:rsidRPr="006B6759">
        <w:rPr>
          <w:rFonts w:ascii="Arial" w:hAnsi="Arial" w:cs="Arial"/>
          <w:color w:val="auto"/>
          <w:sz w:val="22"/>
          <w:szCs w:val="22"/>
        </w:rPr>
        <w:t xml:space="preserve"> Secretar</w:t>
      </w:r>
      <w:r w:rsidR="00980E40" w:rsidRPr="006B6759">
        <w:rPr>
          <w:rFonts w:ascii="Arial" w:hAnsi="Arial" w:cs="Arial"/>
          <w:color w:val="auto"/>
          <w:sz w:val="22"/>
          <w:szCs w:val="22"/>
        </w:rPr>
        <w:t>ía</w:t>
      </w:r>
      <w:r w:rsidR="002E2B08" w:rsidRPr="006B6759">
        <w:rPr>
          <w:rFonts w:ascii="Arial" w:hAnsi="Arial" w:cs="Arial"/>
          <w:bCs/>
          <w:color w:val="auto"/>
          <w:sz w:val="22"/>
          <w:szCs w:val="22"/>
        </w:rPr>
        <w:t xml:space="preserve"> </w:t>
      </w:r>
      <w:r w:rsidRPr="006B6759">
        <w:rPr>
          <w:rFonts w:ascii="Arial" w:hAnsi="Arial" w:cs="Arial"/>
          <w:bCs/>
          <w:color w:val="auto"/>
          <w:sz w:val="22"/>
          <w:szCs w:val="22"/>
        </w:rPr>
        <w:t>que,</w:t>
      </w:r>
      <w:r w:rsidR="002E2B08" w:rsidRPr="006B6759">
        <w:rPr>
          <w:rFonts w:ascii="Arial" w:hAnsi="Arial" w:cs="Arial"/>
          <w:bCs/>
          <w:color w:val="auto"/>
          <w:sz w:val="22"/>
          <w:szCs w:val="22"/>
        </w:rPr>
        <w:t xml:space="preserve"> en votación económica, lo someta a su aprobación.</w:t>
      </w:r>
    </w:p>
    <w:p w14:paraId="3FF285C5" w14:textId="77777777" w:rsidR="002E2B08" w:rsidRPr="006B6759" w:rsidRDefault="002E2B08" w:rsidP="002F0846">
      <w:pPr>
        <w:pStyle w:val="Default"/>
        <w:spacing w:line="360" w:lineRule="auto"/>
        <w:rPr>
          <w:rFonts w:ascii="Arial" w:hAnsi="Arial" w:cs="Arial"/>
          <w:bCs/>
          <w:color w:val="auto"/>
          <w:sz w:val="22"/>
          <w:szCs w:val="22"/>
        </w:rPr>
      </w:pPr>
    </w:p>
    <w:p w14:paraId="5602B174" w14:textId="657E59AE" w:rsidR="00A67E65" w:rsidRDefault="00A67E65" w:rsidP="002F0846">
      <w:pPr>
        <w:pStyle w:val="Default"/>
        <w:spacing w:line="360" w:lineRule="auto"/>
        <w:jc w:val="both"/>
        <w:rPr>
          <w:rFonts w:ascii="Arial" w:hAnsi="Arial" w:cs="Arial"/>
          <w:bCs/>
          <w:color w:val="auto"/>
          <w:sz w:val="22"/>
          <w:szCs w:val="22"/>
        </w:rPr>
      </w:pPr>
      <w:r w:rsidRPr="006B6759">
        <w:rPr>
          <w:rFonts w:ascii="Arial" w:hAnsi="Arial" w:cs="Arial"/>
          <w:bCs/>
          <w:color w:val="auto"/>
          <w:sz w:val="22"/>
          <w:szCs w:val="22"/>
        </w:rPr>
        <w:lastRenderedPageBreak/>
        <w:t xml:space="preserve">Las modificaciones al orden del día que se presenten por parte de </w:t>
      </w:r>
      <w:r w:rsidR="00516D07" w:rsidRPr="006B6759">
        <w:rPr>
          <w:rFonts w:ascii="Arial" w:hAnsi="Arial" w:cs="Arial"/>
          <w:color w:val="auto"/>
          <w:sz w:val="22"/>
          <w:szCs w:val="22"/>
        </w:rPr>
        <w:t>algún o alguna</w:t>
      </w:r>
      <w:r w:rsidR="00980E40" w:rsidRPr="006B6759">
        <w:rPr>
          <w:rFonts w:ascii="Arial" w:hAnsi="Arial" w:cs="Arial"/>
          <w:bCs/>
          <w:color w:val="auto"/>
          <w:sz w:val="22"/>
          <w:szCs w:val="22"/>
        </w:rPr>
        <w:t xml:space="preserve"> </w:t>
      </w:r>
      <w:r w:rsidRPr="006B6759">
        <w:rPr>
          <w:rFonts w:ascii="Arial" w:hAnsi="Arial" w:cs="Arial"/>
          <w:bCs/>
          <w:color w:val="auto"/>
          <w:sz w:val="22"/>
          <w:szCs w:val="22"/>
        </w:rPr>
        <w:t xml:space="preserve">integrante del Consejo deberán someterse a votación. En el supuesto de que no exista coincidencia sobre las propuestas formuladas, sin entrar al debate de fondo del asunto, en primer </w:t>
      </w:r>
      <w:proofErr w:type="gramStart"/>
      <w:r w:rsidRPr="006B6759">
        <w:rPr>
          <w:rFonts w:ascii="Arial" w:hAnsi="Arial" w:cs="Arial"/>
          <w:bCs/>
          <w:color w:val="auto"/>
          <w:sz w:val="22"/>
          <w:szCs w:val="22"/>
        </w:rPr>
        <w:t>término</w:t>
      </w:r>
      <w:proofErr w:type="gramEnd"/>
      <w:r w:rsidRPr="006B6759">
        <w:rPr>
          <w:rFonts w:ascii="Arial" w:hAnsi="Arial" w:cs="Arial"/>
          <w:bCs/>
          <w:color w:val="auto"/>
          <w:sz w:val="22"/>
          <w:szCs w:val="22"/>
        </w:rPr>
        <w:t xml:space="preserve"> el orden del día se someterá a votación en lo general respecto de los</w:t>
      </w:r>
      <w:r w:rsidRPr="000B045E">
        <w:rPr>
          <w:rFonts w:ascii="Arial" w:hAnsi="Arial" w:cs="Arial"/>
          <w:bCs/>
          <w:color w:val="auto"/>
          <w:sz w:val="22"/>
          <w:szCs w:val="22"/>
        </w:rPr>
        <w:t xml:space="preserve"> asuntos en los que hay consenso, y en segundo lugar se procederá a una votación particular respecto de cada propuesta que se formule.</w:t>
      </w:r>
    </w:p>
    <w:p w14:paraId="405E95A5" w14:textId="77777777" w:rsidR="00A67E65" w:rsidRPr="00E157FF" w:rsidRDefault="00A67E65" w:rsidP="002F0846">
      <w:pPr>
        <w:pStyle w:val="Default"/>
        <w:spacing w:line="360" w:lineRule="auto"/>
        <w:rPr>
          <w:rFonts w:ascii="Arial" w:hAnsi="Arial" w:cs="Arial"/>
          <w:bCs/>
          <w:color w:val="auto"/>
          <w:sz w:val="22"/>
          <w:szCs w:val="22"/>
        </w:rPr>
      </w:pPr>
    </w:p>
    <w:p w14:paraId="079FA101" w14:textId="3B434BCB" w:rsidR="00446132" w:rsidRPr="006B6759"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0B045E">
        <w:rPr>
          <w:rFonts w:ascii="Arial" w:hAnsi="Arial" w:cs="Arial"/>
          <w:b/>
          <w:bCs/>
          <w:color w:val="auto"/>
          <w:sz w:val="22"/>
          <w:szCs w:val="22"/>
        </w:rPr>
        <w:t>3</w:t>
      </w:r>
      <w:r w:rsidR="004A77C9">
        <w:rPr>
          <w:rFonts w:ascii="Arial" w:hAnsi="Arial" w:cs="Arial"/>
          <w:b/>
          <w:bCs/>
          <w:color w:val="auto"/>
          <w:sz w:val="22"/>
          <w:szCs w:val="22"/>
        </w:rPr>
        <w:t>7</w:t>
      </w:r>
      <w:r w:rsidRPr="00E157FF">
        <w:rPr>
          <w:rFonts w:ascii="Arial" w:hAnsi="Arial" w:cs="Arial"/>
          <w:b/>
          <w:bCs/>
          <w:color w:val="auto"/>
          <w:sz w:val="22"/>
          <w:szCs w:val="22"/>
        </w:rPr>
        <w:t xml:space="preserve">. </w:t>
      </w:r>
      <w:r w:rsidRPr="00E157FF">
        <w:rPr>
          <w:rFonts w:ascii="Arial" w:hAnsi="Arial" w:cs="Arial"/>
          <w:color w:val="auto"/>
          <w:sz w:val="22"/>
          <w:szCs w:val="22"/>
        </w:rPr>
        <w:t>Al aprobarse el orden del día, se consultará si se dispensa la lectura de los documentos que hay</w:t>
      </w:r>
      <w:r w:rsidR="00143D59" w:rsidRPr="00E157FF">
        <w:rPr>
          <w:rFonts w:ascii="Arial" w:hAnsi="Arial" w:cs="Arial"/>
          <w:color w:val="auto"/>
          <w:sz w:val="22"/>
          <w:szCs w:val="22"/>
        </w:rPr>
        <w:t>an sido previamente circulados, sin embargo, el C</w:t>
      </w:r>
      <w:r w:rsidR="00221A66" w:rsidRPr="00E157FF">
        <w:rPr>
          <w:rFonts w:ascii="Arial" w:hAnsi="Arial" w:cs="Arial"/>
          <w:color w:val="auto"/>
          <w:sz w:val="22"/>
          <w:szCs w:val="22"/>
        </w:rPr>
        <w:t>onsejo</w:t>
      </w:r>
      <w:r w:rsidR="00143D59" w:rsidRPr="00E157FF">
        <w:rPr>
          <w:rFonts w:ascii="Arial" w:hAnsi="Arial" w:cs="Arial"/>
          <w:color w:val="auto"/>
          <w:sz w:val="22"/>
          <w:szCs w:val="22"/>
        </w:rPr>
        <w:t xml:space="preserve"> podrá </w:t>
      </w:r>
      <w:r w:rsidR="00143D59" w:rsidRPr="00A67E65">
        <w:rPr>
          <w:rFonts w:ascii="Arial" w:hAnsi="Arial" w:cs="Arial"/>
          <w:color w:val="auto"/>
          <w:sz w:val="22"/>
          <w:szCs w:val="22"/>
        </w:rPr>
        <w:t xml:space="preserve">decidir, sin debate y a petición de </w:t>
      </w:r>
      <w:r w:rsidR="00143D59" w:rsidRPr="006B6759">
        <w:rPr>
          <w:rFonts w:ascii="Arial" w:hAnsi="Arial" w:cs="Arial"/>
          <w:color w:val="auto"/>
          <w:sz w:val="22"/>
          <w:szCs w:val="22"/>
        </w:rPr>
        <w:t xml:space="preserve">alguno </w:t>
      </w:r>
      <w:r w:rsidR="00516D07" w:rsidRPr="006B6759">
        <w:rPr>
          <w:rFonts w:ascii="Arial" w:hAnsi="Arial" w:cs="Arial"/>
          <w:color w:val="auto"/>
          <w:sz w:val="22"/>
          <w:szCs w:val="22"/>
        </w:rPr>
        <w:t xml:space="preserve">o alguna </w:t>
      </w:r>
      <w:r w:rsidR="00143D59" w:rsidRPr="006B6759">
        <w:rPr>
          <w:rFonts w:ascii="Arial" w:hAnsi="Arial" w:cs="Arial"/>
          <w:color w:val="auto"/>
          <w:sz w:val="22"/>
          <w:szCs w:val="22"/>
        </w:rPr>
        <w:t>de sus integrantes, darles lectura en forma completa o particular, para ilustrar mejor sus argumentaciones.</w:t>
      </w:r>
    </w:p>
    <w:p w14:paraId="11F05079" w14:textId="77777777" w:rsidR="000F5269" w:rsidRPr="006B6759" w:rsidRDefault="00E2605B"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 xml:space="preserve"> </w:t>
      </w:r>
    </w:p>
    <w:p w14:paraId="4B4BF2C5" w14:textId="16B0ACDD" w:rsidR="00E52638" w:rsidRPr="006B6759"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Artículo </w:t>
      </w:r>
      <w:r w:rsidR="004A77C9">
        <w:rPr>
          <w:rFonts w:ascii="Arial" w:hAnsi="Arial" w:cs="Arial"/>
          <w:b/>
          <w:bCs/>
          <w:color w:val="auto"/>
          <w:sz w:val="22"/>
          <w:szCs w:val="22"/>
        </w:rPr>
        <w:t>38</w:t>
      </w:r>
      <w:r w:rsidR="000F5269" w:rsidRPr="00E157FF">
        <w:rPr>
          <w:rFonts w:ascii="Arial" w:hAnsi="Arial" w:cs="Arial"/>
          <w:b/>
          <w:bCs/>
          <w:color w:val="auto"/>
          <w:sz w:val="22"/>
          <w:szCs w:val="22"/>
        </w:rPr>
        <w:t xml:space="preserve">. </w:t>
      </w:r>
      <w:r w:rsidR="003C4842" w:rsidRPr="006B6759">
        <w:rPr>
          <w:rFonts w:ascii="Arial" w:hAnsi="Arial" w:cs="Arial"/>
          <w:bCs/>
          <w:color w:val="auto"/>
          <w:sz w:val="22"/>
          <w:szCs w:val="22"/>
        </w:rPr>
        <w:t>La</w:t>
      </w:r>
      <w:r w:rsidR="00516D07" w:rsidRPr="006B6759">
        <w:rPr>
          <w:rFonts w:ascii="Arial" w:hAnsi="Arial" w:cs="Arial"/>
          <w:bCs/>
          <w:color w:val="auto"/>
          <w:sz w:val="22"/>
          <w:szCs w:val="22"/>
        </w:rPr>
        <w:t xml:space="preserve">s </w:t>
      </w:r>
      <w:r w:rsidR="003C4842" w:rsidRPr="006B6759">
        <w:rPr>
          <w:rFonts w:ascii="Arial" w:hAnsi="Arial" w:cs="Arial"/>
          <w:bCs/>
          <w:color w:val="auto"/>
          <w:sz w:val="22"/>
          <w:szCs w:val="22"/>
        </w:rPr>
        <w:t>o lo</w:t>
      </w:r>
      <w:r w:rsidR="00516D07" w:rsidRPr="006B6759">
        <w:rPr>
          <w:rFonts w:ascii="Arial" w:hAnsi="Arial" w:cs="Arial"/>
          <w:bCs/>
          <w:color w:val="auto"/>
          <w:sz w:val="22"/>
          <w:szCs w:val="22"/>
        </w:rPr>
        <w:t>s</w:t>
      </w:r>
      <w:r w:rsidR="000F5269" w:rsidRPr="006B6759">
        <w:rPr>
          <w:rFonts w:ascii="Arial" w:hAnsi="Arial" w:cs="Arial"/>
          <w:color w:val="auto"/>
          <w:sz w:val="22"/>
          <w:szCs w:val="22"/>
        </w:rPr>
        <w:t xml:space="preserve"> integrante</w:t>
      </w:r>
      <w:r w:rsidR="00516D07" w:rsidRPr="006B6759">
        <w:rPr>
          <w:rFonts w:ascii="Arial" w:hAnsi="Arial" w:cs="Arial"/>
          <w:color w:val="auto"/>
          <w:sz w:val="22"/>
          <w:szCs w:val="22"/>
        </w:rPr>
        <w:t>s</w:t>
      </w:r>
      <w:r w:rsidR="000F5269" w:rsidRPr="006B6759">
        <w:rPr>
          <w:rFonts w:ascii="Arial" w:hAnsi="Arial" w:cs="Arial"/>
          <w:color w:val="auto"/>
          <w:sz w:val="22"/>
          <w:szCs w:val="22"/>
        </w:rPr>
        <w:t xml:space="preserve"> del Consejo que tenga</w:t>
      </w:r>
      <w:r w:rsidR="00E87F10">
        <w:rPr>
          <w:rFonts w:ascii="Arial" w:hAnsi="Arial" w:cs="Arial"/>
          <w:color w:val="auto"/>
          <w:sz w:val="22"/>
          <w:szCs w:val="22"/>
        </w:rPr>
        <w:t>n</w:t>
      </w:r>
      <w:r w:rsidR="000F5269" w:rsidRPr="006B6759">
        <w:rPr>
          <w:rFonts w:ascii="Arial" w:hAnsi="Arial" w:cs="Arial"/>
          <w:color w:val="auto"/>
          <w:sz w:val="22"/>
          <w:szCs w:val="22"/>
        </w:rPr>
        <w:t xml:space="preserve"> interés en realizar observaciones, adiciones o modificaciones a los proyectos de acuerdo o resolución, deberán presentarlas por escrito a</w:t>
      </w:r>
      <w:r w:rsidR="00B653F1" w:rsidRPr="006B6759">
        <w:rPr>
          <w:rFonts w:ascii="Arial" w:hAnsi="Arial" w:cs="Arial"/>
          <w:color w:val="auto"/>
          <w:sz w:val="22"/>
          <w:szCs w:val="22"/>
        </w:rPr>
        <w:t xml:space="preserve"> </w:t>
      </w:r>
      <w:r w:rsidR="000F5269" w:rsidRPr="006B6759">
        <w:rPr>
          <w:rFonts w:ascii="Arial" w:hAnsi="Arial" w:cs="Arial"/>
          <w:bCs/>
          <w:color w:val="auto"/>
          <w:sz w:val="22"/>
          <w:szCs w:val="22"/>
        </w:rPr>
        <w:t>l</w:t>
      </w:r>
      <w:r w:rsidR="00B653F1" w:rsidRPr="006B6759">
        <w:rPr>
          <w:rFonts w:ascii="Arial" w:hAnsi="Arial" w:cs="Arial"/>
          <w:bCs/>
          <w:color w:val="auto"/>
          <w:sz w:val="22"/>
          <w:szCs w:val="22"/>
        </w:rPr>
        <w:t>a</w:t>
      </w:r>
      <w:r w:rsidR="000F5269" w:rsidRPr="006B6759">
        <w:rPr>
          <w:rFonts w:ascii="Arial" w:hAnsi="Arial" w:cs="Arial"/>
          <w:bCs/>
          <w:color w:val="auto"/>
          <w:sz w:val="22"/>
          <w:szCs w:val="22"/>
        </w:rPr>
        <w:t xml:space="preserve"> Secretar</w:t>
      </w:r>
      <w:r w:rsidR="00B653F1" w:rsidRPr="006B6759">
        <w:rPr>
          <w:rFonts w:ascii="Arial" w:hAnsi="Arial" w:cs="Arial"/>
          <w:bCs/>
          <w:color w:val="auto"/>
          <w:sz w:val="22"/>
          <w:szCs w:val="22"/>
        </w:rPr>
        <w:t>ía</w:t>
      </w:r>
      <w:r w:rsidR="000F5269" w:rsidRPr="006B6759">
        <w:rPr>
          <w:rFonts w:ascii="Arial" w:hAnsi="Arial" w:cs="Arial"/>
          <w:color w:val="auto"/>
          <w:sz w:val="22"/>
          <w:szCs w:val="22"/>
        </w:rPr>
        <w:t xml:space="preserve">, de manera previa o durante el desarrollo de la </w:t>
      </w:r>
      <w:r w:rsidR="00092295" w:rsidRPr="006B6759">
        <w:rPr>
          <w:rFonts w:ascii="Arial" w:hAnsi="Arial" w:cs="Arial"/>
          <w:color w:val="auto"/>
          <w:sz w:val="22"/>
          <w:szCs w:val="22"/>
        </w:rPr>
        <w:t>sesión</w:t>
      </w:r>
      <w:r w:rsidR="000F5269" w:rsidRPr="006B6759">
        <w:rPr>
          <w:rFonts w:ascii="Arial" w:hAnsi="Arial" w:cs="Arial"/>
          <w:color w:val="auto"/>
          <w:sz w:val="22"/>
          <w:szCs w:val="22"/>
        </w:rPr>
        <w:t xml:space="preserve">, debidamente fundadas y motivadas, sin perjuicio de que durante la discusión del punto correspondiente puedan </w:t>
      </w:r>
      <w:r w:rsidR="00E52638" w:rsidRPr="006B6759">
        <w:rPr>
          <w:rFonts w:ascii="Arial" w:hAnsi="Arial" w:cs="Arial"/>
          <w:color w:val="auto"/>
          <w:sz w:val="22"/>
          <w:szCs w:val="22"/>
        </w:rPr>
        <w:t xml:space="preserve">presentar </w:t>
      </w:r>
      <w:r w:rsidR="004A77C9" w:rsidRPr="006B6759">
        <w:rPr>
          <w:rFonts w:ascii="Arial" w:hAnsi="Arial" w:cs="Arial"/>
          <w:color w:val="auto"/>
          <w:sz w:val="22"/>
          <w:szCs w:val="22"/>
        </w:rPr>
        <w:t xml:space="preserve">de manera verbal </w:t>
      </w:r>
      <w:r w:rsidR="00E52638" w:rsidRPr="006B6759">
        <w:rPr>
          <w:rFonts w:ascii="Arial" w:hAnsi="Arial" w:cs="Arial"/>
          <w:color w:val="auto"/>
          <w:sz w:val="22"/>
          <w:szCs w:val="22"/>
        </w:rPr>
        <w:t xml:space="preserve">nuevas observaciones, sugerencias o propuestas. </w:t>
      </w:r>
    </w:p>
    <w:p w14:paraId="3BAD4DFA" w14:textId="77777777" w:rsidR="00E52638" w:rsidRPr="006B6759" w:rsidRDefault="00E52638" w:rsidP="002F0846">
      <w:pPr>
        <w:pStyle w:val="Default"/>
        <w:spacing w:line="360" w:lineRule="auto"/>
        <w:jc w:val="both"/>
        <w:rPr>
          <w:rFonts w:ascii="Arial" w:hAnsi="Arial" w:cs="Arial"/>
          <w:color w:val="auto"/>
          <w:sz w:val="22"/>
          <w:szCs w:val="22"/>
        </w:rPr>
      </w:pPr>
    </w:p>
    <w:p w14:paraId="02954491" w14:textId="15B7093E" w:rsidR="00E52638" w:rsidRPr="006B6759" w:rsidRDefault="00E52638"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 xml:space="preserve">Cuando en el transcurso de la </w:t>
      </w:r>
      <w:r w:rsidR="00092295" w:rsidRPr="006B6759">
        <w:rPr>
          <w:rFonts w:ascii="Arial" w:hAnsi="Arial" w:cs="Arial"/>
          <w:color w:val="auto"/>
          <w:sz w:val="22"/>
          <w:szCs w:val="22"/>
        </w:rPr>
        <w:t xml:space="preserve">sesión </w:t>
      </w:r>
      <w:r w:rsidRPr="006B6759">
        <w:rPr>
          <w:rFonts w:ascii="Arial" w:hAnsi="Arial" w:cs="Arial"/>
          <w:color w:val="auto"/>
          <w:sz w:val="22"/>
          <w:szCs w:val="22"/>
        </w:rPr>
        <w:t xml:space="preserve">se presenten propuestas, cuya complejidad haga imposible su redacción inmediata, tratándose de asuntos con término legal, </w:t>
      </w:r>
      <w:r w:rsidR="00516D07" w:rsidRPr="006B6759">
        <w:rPr>
          <w:rFonts w:ascii="Arial" w:hAnsi="Arial" w:cs="Arial"/>
          <w:bCs/>
          <w:color w:val="auto"/>
          <w:sz w:val="22"/>
          <w:szCs w:val="22"/>
        </w:rPr>
        <w:t>la Presidencia</w:t>
      </w:r>
      <w:r w:rsidRPr="006B6759">
        <w:rPr>
          <w:rFonts w:ascii="Arial" w:hAnsi="Arial" w:cs="Arial"/>
          <w:color w:val="auto"/>
          <w:sz w:val="22"/>
          <w:szCs w:val="22"/>
        </w:rPr>
        <w:t xml:space="preserve"> podrá declarar un receso para que se efectúe el engrose correspondiente, a fin de hacerlo del conocimiento de </w:t>
      </w:r>
      <w:r w:rsidR="00B653F1" w:rsidRPr="006B6759">
        <w:rPr>
          <w:rFonts w:ascii="Arial" w:hAnsi="Arial" w:cs="Arial"/>
          <w:bCs/>
          <w:color w:val="auto"/>
          <w:sz w:val="22"/>
          <w:szCs w:val="22"/>
        </w:rPr>
        <w:t>las y</w:t>
      </w:r>
      <w:r w:rsidR="00B653F1" w:rsidRPr="006B6759">
        <w:rPr>
          <w:rFonts w:ascii="Arial" w:hAnsi="Arial" w:cs="Arial"/>
          <w:color w:val="auto"/>
          <w:sz w:val="22"/>
          <w:szCs w:val="22"/>
        </w:rPr>
        <w:t xml:space="preserve"> </w:t>
      </w:r>
      <w:r w:rsidRPr="006B6759">
        <w:rPr>
          <w:rFonts w:ascii="Arial" w:hAnsi="Arial" w:cs="Arial"/>
          <w:color w:val="auto"/>
          <w:sz w:val="22"/>
          <w:szCs w:val="22"/>
        </w:rPr>
        <w:t>los integrantes del Consejo y someterlo a votación.</w:t>
      </w:r>
    </w:p>
    <w:p w14:paraId="337432DD" w14:textId="77777777" w:rsidR="00E52638" w:rsidRDefault="00E52638" w:rsidP="002F0846">
      <w:pPr>
        <w:pStyle w:val="Default"/>
        <w:spacing w:line="360" w:lineRule="auto"/>
        <w:jc w:val="both"/>
        <w:rPr>
          <w:rFonts w:ascii="Arial" w:hAnsi="Arial" w:cs="Arial"/>
          <w:color w:val="auto"/>
          <w:sz w:val="22"/>
          <w:szCs w:val="22"/>
        </w:rPr>
      </w:pPr>
    </w:p>
    <w:p w14:paraId="0BD00702" w14:textId="76AE91BC"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4A77C9">
        <w:rPr>
          <w:rFonts w:ascii="Arial" w:hAnsi="Arial" w:cs="Arial"/>
          <w:b/>
          <w:bCs/>
          <w:color w:val="auto"/>
          <w:sz w:val="22"/>
          <w:szCs w:val="22"/>
        </w:rPr>
        <w:t>39</w:t>
      </w:r>
      <w:r w:rsidRPr="00E157FF">
        <w:rPr>
          <w:rFonts w:ascii="Arial" w:hAnsi="Arial" w:cs="Arial"/>
          <w:b/>
          <w:bCs/>
          <w:color w:val="auto"/>
          <w:sz w:val="22"/>
          <w:szCs w:val="22"/>
        </w:rPr>
        <w:t xml:space="preserve">. </w:t>
      </w:r>
      <w:r w:rsidR="004A77C9" w:rsidRPr="006B6759">
        <w:rPr>
          <w:rFonts w:ascii="Arial" w:hAnsi="Arial" w:cs="Arial"/>
          <w:bCs/>
          <w:color w:val="auto"/>
          <w:sz w:val="22"/>
          <w:szCs w:val="22"/>
        </w:rPr>
        <w:t>L</w:t>
      </w:r>
      <w:r w:rsidR="00B653F1" w:rsidRPr="006B6759">
        <w:rPr>
          <w:rFonts w:ascii="Arial" w:hAnsi="Arial" w:cs="Arial"/>
          <w:bCs/>
          <w:color w:val="auto"/>
          <w:sz w:val="22"/>
          <w:szCs w:val="22"/>
        </w:rPr>
        <w:t xml:space="preserve">as y </w:t>
      </w:r>
      <w:r w:rsidR="00B653F1" w:rsidRPr="006B6759">
        <w:rPr>
          <w:rFonts w:ascii="Arial" w:hAnsi="Arial" w:cs="Arial"/>
          <w:color w:val="auto"/>
          <w:sz w:val="22"/>
          <w:szCs w:val="22"/>
        </w:rPr>
        <w:t>l</w:t>
      </w:r>
      <w:r w:rsidR="004A77C9" w:rsidRPr="006B6759">
        <w:rPr>
          <w:rFonts w:ascii="Arial" w:hAnsi="Arial" w:cs="Arial"/>
          <w:color w:val="auto"/>
          <w:sz w:val="22"/>
          <w:szCs w:val="22"/>
        </w:rPr>
        <w:t>os integrantes del Consejo só</w:t>
      </w:r>
      <w:r w:rsidRPr="006B6759">
        <w:rPr>
          <w:rFonts w:ascii="Arial" w:hAnsi="Arial" w:cs="Arial"/>
          <w:color w:val="auto"/>
          <w:sz w:val="22"/>
          <w:szCs w:val="22"/>
        </w:rPr>
        <w:t>lo podrán hacer uso de la palabra con autorización p</w:t>
      </w:r>
      <w:r w:rsidR="00221A66" w:rsidRPr="006B6759">
        <w:rPr>
          <w:rFonts w:ascii="Arial" w:hAnsi="Arial" w:cs="Arial"/>
          <w:color w:val="auto"/>
          <w:sz w:val="22"/>
          <w:szCs w:val="22"/>
        </w:rPr>
        <w:t>revia de</w:t>
      </w:r>
      <w:r w:rsidR="00B653F1" w:rsidRPr="006B6759">
        <w:rPr>
          <w:rFonts w:ascii="Arial" w:hAnsi="Arial" w:cs="Arial"/>
          <w:color w:val="auto"/>
          <w:sz w:val="22"/>
          <w:szCs w:val="22"/>
        </w:rPr>
        <w:t xml:space="preserve"> la</w:t>
      </w:r>
      <w:r w:rsidR="00221A66" w:rsidRPr="006B6759">
        <w:rPr>
          <w:rFonts w:ascii="Arial" w:hAnsi="Arial" w:cs="Arial"/>
          <w:color w:val="auto"/>
          <w:sz w:val="22"/>
          <w:szCs w:val="22"/>
        </w:rPr>
        <w:t xml:space="preserve"> Presiden</w:t>
      </w:r>
      <w:r w:rsidR="00516D07" w:rsidRPr="006B6759">
        <w:rPr>
          <w:rFonts w:ascii="Arial" w:hAnsi="Arial" w:cs="Arial"/>
          <w:color w:val="auto"/>
          <w:sz w:val="22"/>
          <w:szCs w:val="22"/>
        </w:rPr>
        <w:t>cia</w:t>
      </w:r>
      <w:r w:rsidR="00221A66" w:rsidRPr="006B6759">
        <w:rPr>
          <w:rFonts w:ascii="Arial" w:hAnsi="Arial" w:cs="Arial"/>
          <w:color w:val="auto"/>
          <w:sz w:val="22"/>
          <w:szCs w:val="22"/>
        </w:rPr>
        <w:t xml:space="preserve"> o de quien l</w:t>
      </w:r>
      <w:r w:rsidR="00B653F1" w:rsidRPr="006B6759">
        <w:rPr>
          <w:rFonts w:ascii="Arial" w:hAnsi="Arial" w:cs="Arial"/>
          <w:color w:val="auto"/>
          <w:sz w:val="22"/>
          <w:szCs w:val="22"/>
        </w:rPr>
        <w:t>a</w:t>
      </w:r>
      <w:r w:rsidR="00221A66" w:rsidRPr="006B6759">
        <w:rPr>
          <w:rFonts w:ascii="Arial" w:hAnsi="Arial" w:cs="Arial"/>
          <w:color w:val="auto"/>
          <w:sz w:val="22"/>
          <w:szCs w:val="22"/>
        </w:rPr>
        <w:t xml:space="preserve"> sustituya en la </w:t>
      </w:r>
      <w:r w:rsidR="00092295" w:rsidRPr="006B6759">
        <w:rPr>
          <w:rFonts w:ascii="Arial" w:hAnsi="Arial" w:cs="Arial"/>
          <w:color w:val="auto"/>
          <w:sz w:val="22"/>
          <w:szCs w:val="22"/>
        </w:rPr>
        <w:t xml:space="preserve">sesión </w:t>
      </w:r>
      <w:r w:rsidR="00221A66" w:rsidRPr="006B6759">
        <w:rPr>
          <w:rFonts w:ascii="Arial" w:hAnsi="Arial" w:cs="Arial"/>
          <w:color w:val="auto"/>
          <w:sz w:val="22"/>
          <w:szCs w:val="22"/>
        </w:rPr>
        <w:t>de que se trate, quien fijará el turno de quienes soliciten el uso de la voz</w:t>
      </w:r>
      <w:r w:rsidR="00221A66" w:rsidRPr="00E157FF">
        <w:rPr>
          <w:rFonts w:ascii="Arial" w:hAnsi="Arial" w:cs="Arial"/>
          <w:color w:val="auto"/>
          <w:sz w:val="22"/>
          <w:szCs w:val="22"/>
        </w:rPr>
        <w:t xml:space="preserve"> para debatir el asunto.</w:t>
      </w:r>
    </w:p>
    <w:p w14:paraId="46A97D1E" w14:textId="77777777" w:rsidR="00A364A9" w:rsidRPr="00E157FF" w:rsidRDefault="00A364A9" w:rsidP="00446132">
      <w:pPr>
        <w:pStyle w:val="Default"/>
        <w:jc w:val="both"/>
        <w:rPr>
          <w:rFonts w:ascii="Arial" w:hAnsi="Arial" w:cs="Arial"/>
          <w:color w:val="auto"/>
          <w:sz w:val="22"/>
          <w:szCs w:val="22"/>
        </w:rPr>
      </w:pPr>
    </w:p>
    <w:p w14:paraId="6F31B3E0" w14:textId="77777777" w:rsidR="000F5269" w:rsidRPr="00E157FF" w:rsidRDefault="004D6674" w:rsidP="00446132">
      <w:pPr>
        <w:pStyle w:val="Default"/>
        <w:jc w:val="center"/>
        <w:rPr>
          <w:rFonts w:ascii="Arial" w:hAnsi="Arial" w:cs="Arial"/>
          <w:color w:val="auto"/>
          <w:sz w:val="22"/>
          <w:szCs w:val="22"/>
        </w:rPr>
      </w:pPr>
      <w:r w:rsidRPr="00E157FF">
        <w:rPr>
          <w:rFonts w:ascii="Arial" w:hAnsi="Arial" w:cs="Arial"/>
          <w:b/>
          <w:bCs/>
          <w:color w:val="auto"/>
          <w:sz w:val="22"/>
          <w:szCs w:val="22"/>
        </w:rPr>
        <w:t xml:space="preserve">Capítulo </w:t>
      </w:r>
      <w:r w:rsidR="000D7036" w:rsidRPr="00E157FF">
        <w:rPr>
          <w:rFonts w:ascii="Arial" w:hAnsi="Arial" w:cs="Arial"/>
          <w:b/>
          <w:bCs/>
          <w:color w:val="auto"/>
          <w:sz w:val="22"/>
          <w:szCs w:val="22"/>
        </w:rPr>
        <w:t>II</w:t>
      </w:r>
    </w:p>
    <w:p w14:paraId="60CE7941" w14:textId="77777777" w:rsidR="00446132" w:rsidRPr="006B6759" w:rsidRDefault="004D6674" w:rsidP="00446132">
      <w:pPr>
        <w:pStyle w:val="Default"/>
        <w:jc w:val="center"/>
        <w:rPr>
          <w:rFonts w:ascii="Arial" w:hAnsi="Arial" w:cs="Arial"/>
          <w:b/>
          <w:bCs/>
          <w:color w:val="auto"/>
          <w:sz w:val="22"/>
          <w:szCs w:val="22"/>
        </w:rPr>
      </w:pPr>
      <w:r w:rsidRPr="006B6759">
        <w:rPr>
          <w:rFonts w:ascii="Arial" w:hAnsi="Arial" w:cs="Arial"/>
          <w:b/>
          <w:bCs/>
          <w:color w:val="auto"/>
          <w:sz w:val="22"/>
          <w:szCs w:val="22"/>
        </w:rPr>
        <w:t xml:space="preserve">De la ausencia temporal o definitiva </w:t>
      </w:r>
    </w:p>
    <w:p w14:paraId="6C0EAD91" w14:textId="53C201FE" w:rsidR="000F5269" w:rsidRPr="00E157FF" w:rsidRDefault="00092295" w:rsidP="00092295">
      <w:pPr>
        <w:pStyle w:val="Default"/>
        <w:jc w:val="center"/>
        <w:rPr>
          <w:rFonts w:ascii="Arial" w:hAnsi="Arial" w:cs="Arial"/>
          <w:b/>
          <w:bCs/>
          <w:color w:val="auto"/>
          <w:sz w:val="22"/>
          <w:szCs w:val="22"/>
        </w:rPr>
      </w:pPr>
      <w:r w:rsidRPr="006B6759">
        <w:rPr>
          <w:rFonts w:ascii="Arial" w:hAnsi="Arial" w:cs="Arial"/>
          <w:b/>
          <w:bCs/>
          <w:color w:val="auto"/>
          <w:sz w:val="22"/>
          <w:szCs w:val="22"/>
        </w:rPr>
        <w:t>d</w:t>
      </w:r>
      <w:r w:rsidR="004D6674" w:rsidRPr="006B6759">
        <w:rPr>
          <w:rFonts w:ascii="Arial" w:hAnsi="Arial" w:cs="Arial"/>
          <w:b/>
          <w:bCs/>
          <w:color w:val="auto"/>
          <w:sz w:val="22"/>
          <w:szCs w:val="22"/>
        </w:rPr>
        <w:t>e</w:t>
      </w:r>
      <w:r w:rsidRPr="006B6759">
        <w:rPr>
          <w:rFonts w:ascii="Arial" w:hAnsi="Arial" w:cs="Arial"/>
          <w:b/>
          <w:bCs/>
          <w:color w:val="auto"/>
          <w:sz w:val="22"/>
          <w:szCs w:val="22"/>
        </w:rPr>
        <w:t xml:space="preserve"> </w:t>
      </w:r>
      <w:r w:rsidR="004D6674" w:rsidRPr="006B6759">
        <w:rPr>
          <w:rFonts w:ascii="Arial" w:hAnsi="Arial" w:cs="Arial"/>
          <w:b/>
          <w:bCs/>
          <w:color w:val="auto"/>
          <w:sz w:val="22"/>
          <w:szCs w:val="22"/>
        </w:rPr>
        <w:t>l</w:t>
      </w:r>
      <w:r w:rsidRPr="006B6759">
        <w:rPr>
          <w:rFonts w:ascii="Arial" w:hAnsi="Arial" w:cs="Arial"/>
          <w:b/>
          <w:bCs/>
          <w:color w:val="auto"/>
          <w:sz w:val="22"/>
          <w:szCs w:val="22"/>
        </w:rPr>
        <w:t xml:space="preserve">a Presidencia </w:t>
      </w:r>
      <w:r w:rsidR="004D6674" w:rsidRPr="006B6759">
        <w:rPr>
          <w:rFonts w:ascii="Arial" w:hAnsi="Arial" w:cs="Arial"/>
          <w:b/>
          <w:bCs/>
          <w:color w:val="auto"/>
          <w:sz w:val="22"/>
          <w:szCs w:val="22"/>
        </w:rPr>
        <w:t>y de</w:t>
      </w:r>
      <w:r w:rsidRPr="006B6759">
        <w:rPr>
          <w:rFonts w:ascii="Arial" w:hAnsi="Arial" w:cs="Arial"/>
          <w:b/>
          <w:bCs/>
          <w:color w:val="auto"/>
          <w:sz w:val="22"/>
          <w:szCs w:val="22"/>
        </w:rPr>
        <w:t xml:space="preserve"> </w:t>
      </w:r>
      <w:r w:rsidR="004D6674" w:rsidRPr="006B6759">
        <w:rPr>
          <w:rFonts w:ascii="Arial" w:hAnsi="Arial" w:cs="Arial"/>
          <w:b/>
          <w:bCs/>
          <w:color w:val="auto"/>
          <w:sz w:val="22"/>
          <w:szCs w:val="22"/>
        </w:rPr>
        <w:t>l</w:t>
      </w:r>
      <w:r w:rsidRPr="006B6759">
        <w:rPr>
          <w:rFonts w:ascii="Arial" w:hAnsi="Arial" w:cs="Arial"/>
          <w:b/>
          <w:bCs/>
          <w:color w:val="auto"/>
          <w:sz w:val="22"/>
          <w:szCs w:val="22"/>
        </w:rPr>
        <w:t>a Secretaría</w:t>
      </w:r>
    </w:p>
    <w:p w14:paraId="0A2596A7" w14:textId="77777777" w:rsidR="00B1016C" w:rsidRPr="00E157FF" w:rsidRDefault="00B1016C" w:rsidP="00446132">
      <w:pPr>
        <w:pStyle w:val="Default"/>
        <w:jc w:val="center"/>
        <w:rPr>
          <w:rFonts w:ascii="Arial" w:hAnsi="Arial" w:cs="Arial"/>
          <w:color w:val="auto"/>
          <w:sz w:val="22"/>
          <w:szCs w:val="22"/>
        </w:rPr>
      </w:pPr>
    </w:p>
    <w:p w14:paraId="5F114BA0" w14:textId="191E94A1" w:rsidR="000F5269" w:rsidRPr="006B6759" w:rsidRDefault="000F5269" w:rsidP="00446132">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4C1406" w:rsidRPr="00E157FF">
        <w:rPr>
          <w:rFonts w:ascii="Arial" w:hAnsi="Arial" w:cs="Arial"/>
          <w:b/>
          <w:bCs/>
          <w:color w:val="auto"/>
          <w:sz w:val="22"/>
          <w:szCs w:val="22"/>
        </w:rPr>
        <w:t>4</w:t>
      </w:r>
      <w:r w:rsidR="004A77C9">
        <w:rPr>
          <w:rFonts w:ascii="Arial" w:hAnsi="Arial" w:cs="Arial"/>
          <w:b/>
          <w:bCs/>
          <w:color w:val="auto"/>
          <w:sz w:val="22"/>
          <w:szCs w:val="22"/>
        </w:rPr>
        <w:t>0</w:t>
      </w:r>
      <w:r w:rsidRPr="00E157FF">
        <w:rPr>
          <w:rFonts w:ascii="Arial" w:hAnsi="Arial" w:cs="Arial"/>
          <w:b/>
          <w:bCs/>
          <w:color w:val="auto"/>
          <w:sz w:val="22"/>
          <w:szCs w:val="22"/>
        </w:rPr>
        <w:t xml:space="preserve">. </w:t>
      </w:r>
      <w:r w:rsidR="00221A66" w:rsidRPr="00E157FF">
        <w:rPr>
          <w:rFonts w:ascii="Arial" w:hAnsi="Arial" w:cs="Arial"/>
          <w:color w:val="auto"/>
          <w:sz w:val="22"/>
          <w:szCs w:val="22"/>
        </w:rPr>
        <w:t xml:space="preserve">En caso de que </w:t>
      </w:r>
      <w:r w:rsidR="00516D07" w:rsidRPr="006B6759">
        <w:rPr>
          <w:rFonts w:ascii="Arial" w:hAnsi="Arial" w:cs="Arial"/>
          <w:color w:val="auto"/>
          <w:sz w:val="22"/>
          <w:szCs w:val="22"/>
        </w:rPr>
        <w:t>la o el titular de la</w:t>
      </w:r>
      <w:r w:rsidR="00580262" w:rsidRPr="006B6759">
        <w:rPr>
          <w:rFonts w:ascii="Arial" w:hAnsi="Arial" w:cs="Arial"/>
          <w:color w:val="auto"/>
          <w:sz w:val="22"/>
          <w:szCs w:val="22"/>
        </w:rPr>
        <w:t xml:space="preserve"> </w:t>
      </w:r>
      <w:r w:rsidR="00221A66" w:rsidRPr="006B6759">
        <w:rPr>
          <w:rFonts w:ascii="Arial" w:hAnsi="Arial" w:cs="Arial"/>
          <w:color w:val="auto"/>
          <w:sz w:val="22"/>
          <w:szCs w:val="22"/>
        </w:rPr>
        <w:t>Presiden</w:t>
      </w:r>
      <w:r w:rsidR="00516D07" w:rsidRPr="006B6759">
        <w:rPr>
          <w:rFonts w:ascii="Arial" w:hAnsi="Arial" w:cs="Arial"/>
          <w:color w:val="auto"/>
          <w:sz w:val="22"/>
          <w:szCs w:val="22"/>
        </w:rPr>
        <w:t>cia</w:t>
      </w:r>
      <w:r w:rsidR="00221A66" w:rsidRPr="006B6759">
        <w:rPr>
          <w:rFonts w:ascii="Arial" w:hAnsi="Arial" w:cs="Arial"/>
          <w:color w:val="auto"/>
          <w:sz w:val="22"/>
          <w:szCs w:val="22"/>
        </w:rPr>
        <w:t xml:space="preserve"> se ausente momentáneamente de la mesa de deliberaciones designará a un</w:t>
      </w:r>
      <w:r w:rsidR="00516D07" w:rsidRPr="006B6759">
        <w:rPr>
          <w:rFonts w:ascii="Arial" w:hAnsi="Arial" w:cs="Arial"/>
          <w:color w:val="auto"/>
          <w:sz w:val="22"/>
          <w:szCs w:val="22"/>
        </w:rPr>
        <w:t xml:space="preserve">a </w:t>
      </w:r>
      <w:proofErr w:type="gramStart"/>
      <w:r w:rsidR="00516D07" w:rsidRPr="006B6759">
        <w:rPr>
          <w:rFonts w:ascii="Arial" w:hAnsi="Arial" w:cs="Arial"/>
          <w:color w:val="auto"/>
          <w:sz w:val="22"/>
          <w:szCs w:val="22"/>
        </w:rPr>
        <w:t>Consejera</w:t>
      </w:r>
      <w:proofErr w:type="gramEnd"/>
      <w:r w:rsidR="00516D07" w:rsidRPr="006B6759">
        <w:rPr>
          <w:rFonts w:ascii="Arial" w:hAnsi="Arial" w:cs="Arial"/>
          <w:color w:val="auto"/>
          <w:sz w:val="22"/>
          <w:szCs w:val="22"/>
        </w:rPr>
        <w:t xml:space="preserve"> o</w:t>
      </w:r>
      <w:r w:rsidR="00221A66" w:rsidRPr="006B6759">
        <w:rPr>
          <w:rFonts w:ascii="Arial" w:hAnsi="Arial" w:cs="Arial"/>
          <w:color w:val="auto"/>
          <w:sz w:val="22"/>
          <w:szCs w:val="22"/>
        </w:rPr>
        <w:t xml:space="preserve"> Consejero para que auxilie en la conducción de la </w:t>
      </w:r>
      <w:r w:rsidR="004A77C9" w:rsidRPr="006B6759">
        <w:rPr>
          <w:rFonts w:ascii="Arial" w:hAnsi="Arial" w:cs="Arial"/>
          <w:color w:val="auto"/>
          <w:sz w:val="22"/>
          <w:szCs w:val="22"/>
        </w:rPr>
        <w:t xml:space="preserve">Sesión </w:t>
      </w:r>
      <w:r w:rsidR="00221A66" w:rsidRPr="006B6759">
        <w:rPr>
          <w:rFonts w:ascii="Arial" w:hAnsi="Arial" w:cs="Arial"/>
          <w:color w:val="auto"/>
          <w:sz w:val="22"/>
          <w:szCs w:val="22"/>
        </w:rPr>
        <w:t>con el propósito de no interrumpir su desarrollo.</w:t>
      </w:r>
    </w:p>
    <w:p w14:paraId="358F137D" w14:textId="77777777" w:rsidR="00A364A9" w:rsidRPr="006B6759" w:rsidRDefault="00A364A9" w:rsidP="002F0846">
      <w:pPr>
        <w:pStyle w:val="Default"/>
        <w:spacing w:line="360" w:lineRule="auto"/>
        <w:jc w:val="both"/>
        <w:rPr>
          <w:rFonts w:ascii="Arial" w:hAnsi="Arial" w:cs="Arial"/>
          <w:color w:val="auto"/>
          <w:sz w:val="22"/>
          <w:szCs w:val="22"/>
        </w:rPr>
      </w:pPr>
    </w:p>
    <w:p w14:paraId="4CEB7E7F" w14:textId="64DFEEA2" w:rsidR="008603C0" w:rsidRPr="006B6759" w:rsidRDefault="00580262" w:rsidP="008603C0">
      <w:pPr>
        <w:pStyle w:val="Default"/>
        <w:spacing w:line="360" w:lineRule="auto"/>
        <w:jc w:val="both"/>
        <w:rPr>
          <w:rFonts w:ascii="Arial" w:hAnsi="Arial" w:cs="Arial"/>
          <w:color w:val="auto"/>
          <w:sz w:val="22"/>
          <w:szCs w:val="22"/>
        </w:rPr>
      </w:pPr>
      <w:r w:rsidRPr="006B6759">
        <w:rPr>
          <w:rFonts w:ascii="Arial" w:hAnsi="Arial" w:cs="Arial"/>
          <w:color w:val="auto"/>
          <w:sz w:val="22"/>
          <w:szCs w:val="22"/>
        </w:rPr>
        <w:lastRenderedPageBreak/>
        <w:t xml:space="preserve">En el supuesto de que </w:t>
      </w:r>
      <w:r w:rsidR="00516D07" w:rsidRPr="006B6759">
        <w:rPr>
          <w:rFonts w:ascii="Arial" w:hAnsi="Arial" w:cs="Arial"/>
          <w:color w:val="auto"/>
          <w:sz w:val="22"/>
          <w:szCs w:val="22"/>
        </w:rPr>
        <w:t>la o el titular de la Presidencia</w:t>
      </w:r>
      <w:r w:rsidRPr="006B6759">
        <w:rPr>
          <w:rFonts w:ascii="Arial" w:hAnsi="Arial" w:cs="Arial"/>
          <w:color w:val="auto"/>
          <w:sz w:val="22"/>
          <w:szCs w:val="22"/>
        </w:rPr>
        <w:t xml:space="preserve"> no asista o se ausente en forma definitiva de la </w:t>
      </w:r>
      <w:r w:rsidR="004A77C9" w:rsidRPr="006B6759">
        <w:rPr>
          <w:rFonts w:ascii="Arial" w:hAnsi="Arial" w:cs="Arial"/>
          <w:color w:val="auto"/>
          <w:sz w:val="22"/>
          <w:szCs w:val="22"/>
        </w:rPr>
        <w:t>Sesión</w:t>
      </w:r>
      <w:r w:rsidRPr="006B6759">
        <w:rPr>
          <w:rFonts w:ascii="Arial" w:hAnsi="Arial" w:cs="Arial"/>
          <w:color w:val="auto"/>
          <w:sz w:val="22"/>
          <w:szCs w:val="22"/>
        </w:rPr>
        <w:t xml:space="preserve">, </w:t>
      </w:r>
      <w:r w:rsidR="00516D07" w:rsidRPr="006B6759">
        <w:rPr>
          <w:rFonts w:ascii="Arial" w:hAnsi="Arial" w:cs="Arial"/>
          <w:color w:val="auto"/>
          <w:sz w:val="22"/>
          <w:szCs w:val="22"/>
        </w:rPr>
        <w:t>la Secretaría</w:t>
      </w:r>
      <w:r w:rsidR="008603C0" w:rsidRPr="006B6759">
        <w:rPr>
          <w:rFonts w:ascii="Arial" w:hAnsi="Arial" w:cs="Arial"/>
          <w:color w:val="auto"/>
          <w:sz w:val="22"/>
          <w:szCs w:val="22"/>
        </w:rPr>
        <w:t xml:space="preserve"> conducirá el inicio de la misma, hasta en tanto </w:t>
      </w:r>
      <w:r w:rsidR="00361113" w:rsidRPr="006B6759">
        <w:rPr>
          <w:rFonts w:ascii="Arial" w:hAnsi="Arial" w:cs="Arial"/>
          <w:color w:val="auto"/>
          <w:sz w:val="22"/>
          <w:szCs w:val="22"/>
        </w:rPr>
        <w:t>el Consejo</w:t>
      </w:r>
      <w:r w:rsidR="00BE3CAB" w:rsidRPr="006B6759">
        <w:rPr>
          <w:rFonts w:ascii="Arial" w:hAnsi="Arial" w:cs="Arial"/>
          <w:color w:val="auto"/>
          <w:sz w:val="22"/>
          <w:szCs w:val="22"/>
        </w:rPr>
        <w:t>,</w:t>
      </w:r>
      <w:r w:rsidR="00361113" w:rsidRPr="006B6759">
        <w:rPr>
          <w:rFonts w:ascii="Arial" w:hAnsi="Arial" w:cs="Arial"/>
          <w:color w:val="auto"/>
          <w:sz w:val="22"/>
          <w:szCs w:val="22"/>
        </w:rPr>
        <w:t xml:space="preserve"> </w:t>
      </w:r>
      <w:r w:rsidR="00BE3CAB" w:rsidRPr="006B6759">
        <w:rPr>
          <w:rFonts w:ascii="Arial" w:hAnsi="Arial" w:cs="Arial"/>
          <w:color w:val="auto"/>
          <w:sz w:val="22"/>
          <w:szCs w:val="22"/>
        </w:rPr>
        <w:t>de entre la</w:t>
      </w:r>
      <w:r w:rsidR="008603C0" w:rsidRPr="006B6759">
        <w:rPr>
          <w:rFonts w:ascii="Arial" w:hAnsi="Arial" w:cs="Arial"/>
          <w:color w:val="auto"/>
          <w:sz w:val="22"/>
          <w:szCs w:val="22"/>
        </w:rPr>
        <w:t>s</w:t>
      </w:r>
      <w:r w:rsidR="00BE3CAB" w:rsidRPr="006B6759">
        <w:rPr>
          <w:rFonts w:ascii="Arial" w:hAnsi="Arial" w:cs="Arial"/>
          <w:color w:val="auto"/>
          <w:sz w:val="22"/>
          <w:szCs w:val="22"/>
        </w:rPr>
        <w:t xml:space="preserve"> </w:t>
      </w:r>
      <w:proofErr w:type="gramStart"/>
      <w:r w:rsidR="00BE3CAB" w:rsidRPr="006B6759">
        <w:rPr>
          <w:rFonts w:ascii="Arial" w:hAnsi="Arial" w:cs="Arial"/>
          <w:color w:val="auto"/>
          <w:sz w:val="22"/>
          <w:szCs w:val="22"/>
        </w:rPr>
        <w:t>Consejeras</w:t>
      </w:r>
      <w:proofErr w:type="gramEnd"/>
      <w:r w:rsidR="00BE3CAB" w:rsidRPr="006B6759">
        <w:rPr>
          <w:rFonts w:ascii="Arial" w:hAnsi="Arial" w:cs="Arial"/>
          <w:color w:val="auto"/>
          <w:sz w:val="22"/>
          <w:szCs w:val="22"/>
        </w:rPr>
        <w:t xml:space="preserve"> y</w:t>
      </w:r>
      <w:r w:rsidR="008603C0" w:rsidRPr="006B6759">
        <w:rPr>
          <w:rFonts w:ascii="Arial" w:hAnsi="Arial" w:cs="Arial"/>
          <w:color w:val="auto"/>
          <w:sz w:val="22"/>
          <w:szCs w:val="22"/>
        </w:rPr>
        <w:t xml:space="preserve"> Consejeros presentes</w:t>
      </w:r>
      <w:r w:rsidR="00BE3CAB" w:rsidRPr="006B6759">
        <w:rPr>
          <w:rFonts w:ascii="Arial" w:hAnsi="Arial" w:cs="Arial"/>
          <w:color w:val="auto"/>
          <w:sz w:val="22"/>
          <w:szCs w:val="22"/>
        </w:rPr>
        <w:t>,</w:t>
      </w:r>
      <w:r w:rsidR="008603C0" w:rsidRPr="006B6759">
        <w:rPr>
          <w:rFonts w:ascii="Arial" w:hAnsi="Arial" w:cs="Arial"/>
          <w:color w:val="auto"/>
          <w:sz w:val="22"/>
          <w:szCs w:val="22"/>
        </w:rPr>
        <w:t xml:space="preserve"> designe</w:t>
      </w:r>
      <w:r w:rsidR="00361113" w:rsidRPr="006B6759">
        <w:rPr>
          <w:rFonts w:ascii="Arial" w:hAnsi="Arial" w:cs="Arial"/>
          <w:color w:val="auto"/>
          <w:sz w:val="22"/>
          <w:szCs w:val="22"/>
        </w:rPr>
        <w:t xml:space="preserve"> en votación económica,</w:t>
      </w:r>
      <w:r w:rsidR="008603C0" w:rsidRPr="006B6759">
        <w:rPr>
          <w:rFonts w:ascii="Arial" w:hAnsi="Arial" w:cs="Arial"/>
          <w:color w:val="auto"/>
          <w:sz w:val="22"/>
          <w:szCs w:val="22"/>
        </w:rPr>
        <w:t xml:space="preserve"> a</w:t>
      </w:r>
      <w:r w:rsidR="00A32037" w:rsidRPr="006B6759">
        <w:rPr>
          <w:rFonts w:ascii="Arial" w:hAnsi="Arial" w:cs="Arial"/>
          <w:color w:val="auto"/>
          <w:sz w:val="22"/>
          <w:szCs w:val="22"/>
        </w:rPr>
        <w:t xml:space="preserve"> </w:t>
      </w:r>
      <w:r w:rsidR="008603C0" w:rsidRPr="006B6759">
        <w:rPr>
          <w:rFonts w:ascii="Arial" w:hAnsi="Arial" w:cs="Arial"/>
          <w:color w:val="auto"/>
          <w:sz w:val="22"/>
          <w:szCs w:val="22"/>
        </w:rPr>
        <w:t>l</w:t>
      </w:r>
      <w:r w:rsidR="00A32037" w:rsidRPr="006B6759">
        <w:rPr>
          <w:rFonts w:ascii="Arial" w:hAnsi="Arial" w:cs="Arial"/>
          <w:color w:val="auto"/>
          <w:sz w:val="22"/>
          <w:szCs w:val="22"/>
        </w:rPr>
        <w:t>a</w:t>
      </w:r>
      <w:r w:rsidR="008603C0" w:rsidRPr="006B6759">
        <w:rPr>
          <w:rFonts w:ascii="Arial" w:hAnsi="Arial" w:cs="Arial"/>
          <w:color w:val="auto"/>
          <w:sz w:val="22"/>
          <w:szCs w:val="22"/>
        </w:rPr>
        <w:t xml:space="preserve"> </w:t>
      </w:r>
      <w:r w:rsidR="00A32037" w:rsidRPr="006B6759">
        <w:rPr>
          <w:rFonts w:ascii="Arial" w:hAnsi="Arial" w:cs="Arial"/>
          <w:color w:val="auto"/>
          <w:sz w:val="22"/>
          <w:szCs w:val="22"/>
        </w:rPr>
        <w:t xml:space="preserve">Consejera o </w:t>
      </w:r>
      <w:r w:rsidR="008603C0" w:rsidRPr="006B6759">
        <w:rPr>
          <w:rFonts w:ascii="Arial" w:hAnsi="Arial" w:cs="Arial"/>
          <w:color w:val="auto"/>
          <w:sz w:val="22"/>
          <w:szCs w:val="22"/>
        </w:rPr>
        <w:t xml:space="preserve">Consejero que presidirá la </w:t>
      </w:r>
      <w:r w:rsidR="00092295" w:rsidRPr="006B6759">
        <w:rPr>
          <w:rFonts w:ascii="Arial" w:hAnsi="Arial" w:cs="Arial"/>
          <w:color w:val="auto"/>
          <w:sz w:val="22"/>
          <w:szCs w:val="22"/>
        </w:rPr>
        <w:t>sesión</w:t>
      </w:r>
      <w:r w:rsidR="008603C0" w:rsidRPr="006B6759">
        <w:rPr>
          <w:rFonts w:ascii="Arial" w:hAnsi="Arial" w:cs="Arial"/>
          <w:color w:val="auto"/>
          <w:sz w:val="22"/>
          <w:szCs w:val="22"/>
        </w:rPr>
        <w:t>.</w:t>
      </w:r>
    </w:p>
    <w:p w14:paraId="0160B10C" w14:textId="77777777" w:rsidR="00580262" w:rsidRPr="00446132" w:rsidRDefault="00580262" w:rsidP="002F0846">
      <w:pPr>
        <w:pStyle w:val="Default"/>
        <w:spacing w:line="360" w:lineRule="auto"/>
        <w:jc w:val="both"/>
        <w:rPr>
          <w:rFonts w:ascii="Arial" w:hAnsi="Arial" w:cs="Arial"/>
          <w:color w:val="auto"/>
          <w:sz w:val="22"/>
          <w:szCs w:val="22"/>
        </w:rPr>
      </w:pPr>
    </w:p>
    <w:p w14:paraId="7574C3D7" w14:textId="6BF0E5A4" w:rsidR="007B4D3B" w:rsidRPr="006B6759" w:rsidRDefault="000F5269" w:rsidP="007B4D3B">
      <w:pPr>
        <w:pStyle w:val="Default"/>
        <w:spacing w:line="360" w:lineRule="auto"/>
        <w:jc w:val="both"/>
        <w:rPr>
          <w:rFonts w:ascii="Arial" w:hAnsi="Arial" w:cs="Arial"/>
          <w:color w:val="auto"/>
          <w:sz w:val="22"/>
          <w:szCs w:val="22"/>
        </w:rPr>
      </w:pPr>
      <w:r w:rsidRPr="00446132">
        <w:rPr>
          <w:rFonts w:ascii="Arial" w:hAnsi="Arial" w:cs="Arial"/>
          <w:b/>
          <w:bCs/>
          <w:color w:val="auto"/>
          <w:sz w:val="22"/>
          <w:szCs w:val="22"/>
        </w:rPr>
        <w:t xml:space="preserve">Artículo </w:t>
      </w:r>
      <w:r w:rsidR="004C1406" w:rsidRPr="00446132">
        <w:rPr>
          <w:rFonts w:ascii="Arial" w:hAnsi="Arial" w:cs="Arial"/>
          <w:b/>
          <w:bCs/>
          <w:color w:val="auto"/>
          <w:sz w:val="22"/>
          <w:szCs w:val="22"/>
        </w:rPr>
        <w:t>4</w:t>
      </w:r>
      <w:r w:rsidR="00CF6BEC">
        <w:rPr>
          <w:rFonts w:ascii="Arial" w:hAnsi="Arial" w:cs="Arial"/>
          <w:b/>
          <w:bCs/>
          <w:color w:val="auto"/>
          <w:sz w:val="22"/>
          <w:szCs w:val="22"/>
        </w:rPr>
        <w:t>1</w:t>
      </w:r>
      <w:r w:rsidRPr="00446132">
        <w:rPr>
          <w:rFonts w:ascii="Arial" w:hAnsi="Arial" w:cs="Arial"/>
          <w:b/>
          <w:bCs/>
          <w:color w:val="auto"/>
          <w:sz w:val="22"/>
          <w:szCs w:val="22"/>
        </w:rPr>
        <w:t xml:space="preserve">. </w:t>
      </w:r>
      <w:r w:rsidRPr="00446132">
        <w:rPr>
          <w:rFonts w:ascii="Arial" w:hAnsi="Arial" w:cs="Arial"/>
          <w:color w:val="auto"/>
          <w:sz w:val="22"/>
          <w:szCs w:val="22"/>
        </w:rPr>
        <w:t xml:space="preserve">Cuando </w:t>
      </w:r>
      <w:r w:rsidR="00A32037" w:rsidRPr="006B6759">
        <w:rPr>
          <w:rFonts w:ascii="Arial" w:hAnsi="Arial" w:cs="Arial"/>
          <w:color w:val="auto"/>
          <w:sz w:val="22"/>
          <w:szCs w:val="22"/>
        </w:rPr>
        <w:t xml:space="preserve">la o el titular de la Presidencia </w:t>
      </w:r>
      <w:r w:rsidRPr="006B6759">
        <w:rPr>
          <w:rFonts w:ascii="Arial" w:hAnsi="Arial" w:cs="Arial"/>
          <w:color w:val="auto"/>
          <w:sz w:val="22"/>
          <w:szCs w:val="22"/>
        </w:rPr>
        <w:t>se ausente e</w:t>
      </w:r>
      <w:r w:rsidR="00361113" w:rsidRPr="006B6759">
        <w:rPr>
          <w:rFonts w:ascii="Arial" w:hAnsi="Arial" w:cs="Arial"/>
          <w:color w:val="auto"/>
          <w:sz w:val="22"/>
          <w:szCs w:val="22"/>
        </w:rPr>
        <w:t xml:space="preserve">n forma temporal en un plazo que no exceda de </w:t>
      </w:r>
      <w:r w:rsidR="00364F24" w:rsidRPr="006B6759">
        <w:rPr>
          <w:rFonts w:ascii="Arial" w:hAnsi="Arial" w:cs="Arial"/>
          <w:color w:val="auto"/>
          <w:sz w:val="22"/>
          <w:szCs w:val="22"/>
        </w:rPr>
        <w:t>treinta</w:t>
      </w:r>
      <w:r w:rsidRPr="006B6759">
        <w:rPr>
          <w:rFonts w:ascii="Arial" w:hAnsi="Arial" w:cs="Arial"/>
          <w:color w:val="auto"/>
          <w:sz w:val="22"/>
          <w:szCs w:val="22"/>
        </w:rPr>
        <w:t xml:space="preserve"> días</w:t>
      </w:r>
      <w:r w:rsidR="00364F24" w:rsidRPr="006B6759">
        <w:rPr>
          <w:rFonts w:ascii="Arial" w:hAnsi="Arial" w:cs="Arial"/>
          <w:color w:val="auto"/>
          <w:sz w:val="22"/>
          <w:szCs w:val="22"/>
        </w:rPr>
        <w:t xml:space="preserve"> naturales</w:t>
      </w:r>
      <w:r w:rsidRPr="006B6759">
        <w:rPr>
          <w:rFonts w:ascii="Arial" w:hAnsi="Arial" w:cs="Arial"/>
          <w:color w:val="auto"/>
          <w:sz w:val="22"/>
          <w:szCs w:val="22"/>
        </w:rPr>
        <w:t xml:space="preserve">, </w:t>
      </w:r>
      <w:r w:rsidR="00A32037" w:rsidRPr="006B6759">
        <w:rPr>
          <w:rFonts w:ascii="Arial" w:hAnsi="Arial" w:cs="Arial"/>
          <w:color w:val="auto"/>
          <w:sz w:val="22"/>
          <w:szCs w:val="22"/>
        </w:rPr>
        <w:t>la Secretaría</w:t>
      </w:r>
      <w:r w:rsidRPr="006B6759">
        <w:rPr>
          <w:rFonts w:ascii="Arial" w:hAnsi="Arial" w:cs="Arial"/>
          <w:color w:val="auto"/>
          <w:sz w:val="22"/>
          <w:szCs w:val="22"/>
        </w:rPr>
        <w:t xml:space="preserve"> convocará al Consejo para</w:t>
      </w:r>
      <w:r w:rsidR="00361113" w:rsidRPr="006B6759">
        <w:rPr>
          <w:rFonts w:ascii="Arial" w:hAnsi="Arial" w:cs="Arial"/>
          <w:color w:val="auto"/>
          <w:sz w:val="22"/>
          <w:szCs w:val="22"/>
        </w:rPr>
        <w:t xml:space="preserve"> que </w:t>
      </w:r>
      <w:r w:rsidR="007B4D3B" w:rsidRPr="006B6759">
        <w:rPr>
          <w:rFonts w:ascii="Arial" w:hAnsi="Arial" w:cs="Arial"/>
          <w:color w:val="auto"/>
          <w:sz w:val="22"/>
          <w:szCs w:val="22"/>
        </w:rPr>
        <w:t>é</w:t>
      </w:r>
      <w:r w:rsidR="00361113" w:rsidRPr="006B6759">
        <w:rPr>
          <w:rFonts w:ascii="Arial" w:hAnsi="Arial" w:cs="Arial"/>
          <w:color w:val="auto"/>
          <w:sz w:val="22"/>
          <w:szCs w:val="22"/>
        </w:rPr>
        <w:t>ste designe</w:t>
      </w:r>
      <w:r w:rsidR="007B4D3B" w:rsidRPr="006B6759">
        <w:rPr>
          <w:rFonts w:ascii="Arial" w:hAnsi="Arial" w:cs="Arial"/>
          <w:color w:val="auto"/>
          <w:sz w:val="22"/>
          <w:szCs w:val="22"/>
        </w:rPr>
        <w:t xml:space="preserve">, por votación económica, </w:t>
      </w:r>
      <w:r w:rsidR="00361113" w:rsidRPr="006B6759">
        <w:rPr>
          <w:rFonts w:ascii="Arial" w:hAnsi="Arial" w:cs="Arial"/>
          <w:color w:val="auto"/>
          <w:sz w:val="22"/>
          <w:szCs w:val="22"/>
        </w:rPr>
        <w:t xml:space="preserve">a </w:t>
      </w:r>
      <w:r w:rsidR="00A32037" w:rsidRPr="006B6759">
        <w:rPr>
          <w:rFonts w:ascii="Arial" w:hAnsi="Arial" w:cs="Arial"/>
          <w:color w:val="auto"/>
          <w:sz w:val="22"/>
          <w:szCs w:val="22"/>
        </w:rPr>
        <w:t xml:space="preserve">una </w:t>
      </w:r>
      <w:proofErr w:type="gramStart"/>
      <w:r w:rsidR="00A32037" w:rsidRPr="006B6759">
        <w:rPr>
          <w:rFonts w:ascii="Arial" w:hAnsi="Arial" w:cs="Arial"/>
          <w:color w:val="auto"/>
          <w:sz w:val="22"/>
          <w:szCs w:val="22"/>
        </w:rPr>
        <w:t>Consejera</w:t>
      </w:r>
      <w:proofErr w:type="gramEnd"/>
      <w:r w:rsidR="00A32037" w:rsidRPr="006B6759">
        <w:rPr>
          <w:rFonts w:ascii="Arial" w:hAnsi="Arial" w:cs="Arial"/>
          <w:color w:val="auto"/>
          <w:sz w:val="22"/>
          <w:szCs w:val="22"/>
        </w:rPr>
        <w:t xml:space="preserve"> o Consejero</w:t>
      </w:r>
      <w:r w:rsidRPr="006B6759">
        <w:rPr>
          <w:rFonts w:ascii="Arial" w:hAnsi="Arial" w:cs="Arial"/>
          <w:color w:val="auto"/>
          <w:sz w:val="22"/>
          <w:szCs w:val="22"/>
        </w:rPr>
        <w:t xml:space="preserve"> </w:t>
      </w:r>
      <w:r w:rsidR="00361113" w:rsidRPr="006B6759">
        <w:rPr>
          <w:rFonts w:ascii="Arial" w:hAnsi="Arial" w:cs="Arial"/>
          <w:color w:val="auto"/>
          <w:sz w:val="22"/>
          <w:szCs w:val="22"/>
        </w:rPr>
        <w:t xml:space="preserve">que lo sustituya mientras persista la ausencia, en calidad de Presidente </w:t>
      </w:r>
      <w:r w:rsidR="00A32037" w:rsidRPr="006B6759">
        <w:rPr>
          <w:rFonts w:ascii="Arial" w:hAnsi="Arial" w:cs="Arial"/>
          <w:color w:val="auto"/>
          <w:sz w:val="22"/>
          <w:szCs w:val="22"/>
        </w:rPr>
        <w:t xml:space="preserve">o Presidenta </w:t>
      </w:r>
      <w:r w:rsidR="00361113" w:rsidRPr="006B6759">
        <w:rPr>
          <w:rFonts w:ascii="Arial" w:hAnsi="Arial" w:cs="Arial"/>
          <w:color w:val="auto"/>
          <w:sz w:val="22"/>
          <w:szCs w:val="22"/>
        </w:rPr>
        <w:t>Provisional</w:t>
      </w:r>
      <w:r w:rsidR="00CB6BDB" w:rsidRPr="006B6759">
        <w:rPr>
          <w:rFonts w:ascii="Arial" w:hAnsi="Arial" w:cs="Arial"/>
          <w:color w:val="auto"/>
          <w:sz w:val="22"/>
          <w:szCs w:val="22"/>
        </w:rPr>
        <w:t>, p</w:t>
      </w:r>
      <w:r w:rsidR="007B4D3B" w:rsidRPr="006B6759">
        <w:rPr>
          <w:rFonts w:ascii="Arial" w:hAnsi="Arial" w:cs="Arial"/>
          <w:color w:val="auto"/>
          <w:sz w:val="22"/>
          <w:szCs w:val="22"/>
        </w:rPr>
        <w:t xml:space="preserve">ara lo cual, </w:t>
      </w:r>
      <w:r w:rsidR="00A32037" w:rsidRPr="006B6759">
        <w:rPr>
          <w:rFonts w:ascii="Arial" w:hAnsi="Arial" w:cs="Arial"/>
          <w:color w:val="auto"/>
          <w:sz w:val="22"/>
          <w:szCs w:val="22"/>
        </w:rPr>
        <w:t>la Secretaría</w:t>
      </w:r>
      <w:r w:rsidR="007B4D3B" w:rsidRPr="006B6759">
        <w:rPr>
          <w:rFonts w:ascii="Arial" w:hAnsi="Arial" w:cs="Arial"/>
          <w:color w:val="auto"/>
          <w:sz w:val="22"/>
          <w:szCs w:val="22"/>
        </w:rPr>
        <w:t xml:space="preserve"> conducirá el inicio de la Sesión.</w:t>
      </w:r>
    </w:p>
    <w:p w14:paraId="1B8A0EF0" w14:textId="77777777" w:rsidR="000F5269" w:rsidRPr="006B6759" w:rsidRDefault="000F5269" w:rsidP="002F0846">
      <w:pPr>
        <w:pStyle w:val="Default"/>
        <w:spacing w:line="360" w:lineRule="auto"/>
        <w:jc w:val="both"/>
        <w:rPr>
          <w:rFonts w:ascii="Arial" w:hAnsi="Arial" w:cs="Arial"/>
          <w:color w:val="auto"/>
          <w:sz w:val="22"/>
          <w:szCs w:val="22"/>
        </w:rPr>
      </w:pPr>
    </w:p>
    <w:p w14:paraId="1A6BC78F" w14:textId="3CB480D3" w:rsidR="000F5269" w:rsidRPr="006B6759" w:rsidRDefault="000F5269"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Una vez cumplido este término si no se presentara, se entenderá como ausencia definitiva de</w:t>
      </w:r>
      <w:r w:rsidR="00883183" w:rsidRPr="006B6759">
        <w:rPr>
          <w:rFonts w:ascii="Arial" w:hAnsi="Arial" w:cs="Arial"/>
          <w:color w:val="auto"/>
          <w:sz w:val="22"/>
          <w:szCs w:val="22"/>
        </w:rPr>
        <w:t xml:space="preserve"> </w:t>
      </w:r>
      <w:r w:rsidRPr="006B6759">
        <w:rPr>
          <w:rFonts w:ascii="Arial" w:hAnsi="Arial" w:cs="Arial"/>
          <w:color w:val="auto"/>
          <w:sz w:val="22"/>
          <w:szCs w:val="22"/>
        </w:rPr>
        <w:t>l</w:t>
      </w:r>
      <w:r w:rsidR="00883183" w:rsidRPr="006B6759">
        <w:rPr>
          <w:rFonts w:ascii="Arial" w:hAnsi="Arial" w:cs="Arial"/>
          <w:color w:val="auto"/>
          <w:sz w:val="22"/>
          <w:szCs w:val="22"/>
        </w:rPr>
        <w:t xml:space="preserve">a </w:t>
      </w:r>
      <w:proofErr w:type="gramStart"/>
      <w:r w:rsidR="00883183" w:rsidRPr="006B6759">
        <w:rPr>
          <w:rFonts w:ascii="Arial" w:hAnsi="Arial" w:cs="Arial"/>
          <w:color w:val="auto"/>
          <w:sz w:val="22"/>
          <w:szCs w:val="22"/>
        </w:rPr>
        <w:t>Consejera</w:t>
      </w:r>
      <w:proofErr w:type="gramEnd"/>
      <w:r w:rsidRPr="006B6759">
        <w:rPr>
          <w:rFonts w:ascii="Arial" w:hAnsi="Arial" w:cs="Arial"/>
          <w:color w:val="auto"/>
          <w:sz w:val="22"/>
          <w:szCs w:val="22"/>
        </w:rPr>
        <w:t xml:space="preserve"> </w:t>
      </w:r>
      <w:r w:rsidR="00883183" w:rsidRPr="006B6759">
        <w:rPr>
          <w:rFonts w:ascii="Arial" w:hAnsi="Arial" w:cs="Arial"/>
          <w:color w:val="auto"/>
          <w:sz w:val="22"/>
          <w:szCs w:val="22"/>
        </w:rPr>
        <w:t xml:space="preserve">o </w:t>
      </w:r>
      <w:r w:rsidRPr="006B6759">
        <w:rPr>
          <w:rFonts w:ascii="Arial" w:hAnsi="Arial" w:cs="Arial"/>
          <w:color w:val="auto"/>
          <w:sz w:val="22"/>
          <w:szCs w:val="22"/>
        </w:rPr>
        <w:t xml:space="preserve">Consejero Presidente, por lo que el </w:t>
      </w:r>
      <w:r w:rsidR="00BE1E66" w:rsidRPr="006B6759">
        <w:rPr>
          <w:rFonts w:ascii="Arial" w:hAnsi="Arial" w:cs="Arial"/>
          <w:color w:val="auto"/>
          <w:sz w:val="22"/>
          <w:szCs w:val="22"/>
        </w:rPr>
        <w:t>Consejo, a través de</w:t>
      </w:r>
      <w:r w:rsidR="00883183" w:rsidRPr="006B6759">
        <w:rPr>
          <w:rFonts w:ascii="Arial" w:hAnsi="Arial" w:cs="Arial"/>
          <w:color w:val="auto"/>
          <w:sz w:val="22"/>
          <w:szCs w:val="22"/>
        </w:rPr>
        <w:t xml:space="preserve"> </w:t>
      </w:r>
      <w:r w:rsidR="00BE1E66" w:rsidRPr="006B6759">
        <w:rPr>
          <w:rFonts w:ascii="Arial" w:hAnsi="Arial" w:cs="Arial"/>
          <w:color w:val="auto"/>
          <w:sz w:val="22"/>
          <w:szCs w:val="22"/>
        </w:rPr>
        <w:t>l</w:t>
      </w:r>
      <w:r w:rsidR="00883183" w:rsidRPr="006B6759">
        <w:rPr>
          <w:rFonts w:ascii="Arial" w:hAnsi="Arial" w:cs="Arial"/>
          <w:color w:val="auto"/>
          <w:sz w:val="22"/>
          <w:szCs w:val="22"/>
        </w:rPr>
        <w:t>a</w:t>
      </w:r>
      <w:r w:rsidR="00BE1E66" w:rsidRPr="006B6759">
        <w:rPr>
          <w:rFonts w:ascii="Arial" w:hAnsi="Arial" w:cs="Arial"/>
          <w:color w:val="auto"/>
          <w:sz w:val="22"/>
          <w:szCs w:val="22"/>
        </w:rPr>
        <w:t xml:space="preserve"> </w:t>
      </w:r>
      <w:r w:rsidRPr="006B6759">
        <w:rPr>
          <w:rFonts w:ascii="Arial" w:hAnsi="Arial" w:cs="Arial"/>
          <w:color w:val="auto"/>
          <w:sz w:val="22"/>
          <w:szCs w:val="22"/>
        </w:rPr>
        <w:t>Secretar</w:t>
      </w:r>
      <w:r w:rsidR="00883183" w:rsidRPr="006B6759">
        <w:rPr>
          <w:rFonts w:ascii="Arial" w:hAnsi="Arial" w:cs="Arial"/>
          <w:color w:val="auto"/>
          <w:sz w:val="22"/>
          <w:szCs w:val="22"/>
        </w:rPr>
        <w:t>ía</w:t>
      </w:r>
      <w:r w:rsidR="00BE1E66" w:rsidRPr="006B6759">
        <w:rPr>
          <w:rFonts w:ascii="Arial" w:hAnsi="Arial" w:cs="Arial"/>
          <w:color w:val="auto"/>
          <w:sz w:val="22"/>
          <w:szCs w:val="22"/>
        </w:rPr>
        <w:t>, comunicará de inmediato al</w:t>
      </w:r>
      <w:r w:rsidRPr="006B6759">
        <w:rPr>
          <w:rFonts w:ascii="Arial" w:hAnsi="Arial" w:cs="Arial"/>
          <w:color w:val="auto"/>
          <w:sz w:val="22"/>
          <w:szCs w:val="22"/>
        </w:rPr>
        <w:t xml:space="preserve"> Consejo General del Instituto Nacional Electoral para que </w:t>
      </w:r>
      <w:r w:rsidR="00BE1E66" w:rsidRPr="006B6759">
        <w:rPr>
          <w:rFonts w:ascii="Arial" w:hAnsi="Arial" w:cs="Arial"/>
          <w:color w:val="auto"/>
          <w:sz w:val="22"/>
          <w:szCs w:val="22"/>
        </w:rPr>
        <w:t>desi</w:t>
      </w:r>
      <w:r w:rsidR="00AD4724" w:rsidRPr="006B6759">
        <w:rPr>
          <w:rFonts w:ascii="Arial" w:hAnsi="Arial" w:cs="Arial"/>
          <w:color w:val="auto"/>
          <w:sz w:val="22"/>
          <w:szCs w:val="22"/>
        </w:rPr>
        <w:t>g</w:t>
      </w:r>
      <w:r w:rsidR="00BE1E66" w:rsidRPr="006B6759">
        <w:rPr>
          <w:rFonts w:ascii="Arial" w:hAnsi="Arial" w:cs="Arial"/>
          <w:color w:val="auto"/>
          <w:sz w:val="22"/>
          <w:szCs w:val="22"/>
        </w:rPr>
        <w:t xml:space="preserve">ne a su </w:t>
      </w:r>
      <w:r w:rsidR="00883183" w:rsidRPr="006B6759">
        <w:rPr>
          <w:rFonts w:ascii="Arial" w:hAnsi="Arial" w:cs="Arial"/>
          <w:color w:val="auto"/>
          <w:sz w:val="22"/>
          <w:szCs w:val="22"/>
        </w:rPr>
        <w:t xml:space="preserve">sustituta o </w:t>
      </w:r>
      <w:r w:rsidR="00BE1E66" w:rsidRPr="006B6759">
        <w:rPr>
          <w:rFonts w:ascii="Arial" w:hAnsi="Arial" w:cs="Arial"/>
          <w:color w:val="auto"/>
          <w:sz w:val="22"/>
          <w:szCs w:val="22"/>
        </w:rPr>
        <w:t xml:space="preserve">sustituto </w:t>
      </w:r>
      <w:r w:rsidRPr="006B6759">
        <w:rPr>
          <w:rFonts w:ascii="Arial" w:hAnsi="Arial" w:cs="Arial"/>
          <w:color w:val="auto"/>
          <w:sz w:val="22"/>
          <w:szCs w:val="22"/>
        </w:rPr>
        <w:t xml:space="preserve">en términos de la ley correspondiente. </w:t>
      </w:r>
    </w:p>
    <w:p w14:paraId="33D37F88" w14:textId="77777777" w:rsidR="00A364A9" w:rsidRPr="00E157FF" w:rsidRDefault="00A364A9" w:rsidP="002F0846">
      <w:pPr>
        <w:pStyle w:val="Default"/>
        <w:spacing w:line="360" w:lineRule="auto"/>
        <w:jc w:val="both"/>
        <w:rPr>
          <w:rFonts w:ascii="Arial" w:hAnsi="Arial" w:cs="Arial"/>
          <w:color w:val="auto"/>
          <w:sz w:val="22"/>
          <w:szCs w:val="22"/>
        </w:rPr>
      </w:pPr>
    </w:p>
    <w:p w14:paraId="53D0624A" w14:textId="55185F5A" w:rsidR="00E649AA" w:rsidRPr="006B6759" w:rsidRDefault="000F5269" w:rsidP="002F0846">
      <w:pPr>
        <w:pStyle w:val="Default"/>
        <w:spacing w:line="360" w:lineRule="auto"/>
        <w:jc w:val="both"/>
        <w:rPr>
          <w:rFonts w:ascii="Arial" w:hAnsi="Arial" w:cs="Arial"/>
          <w:bCs/>
          <w:color w:val="auto"/>
          <w:sz w:val="22"/>
          <w:szCs w:val="22"/>
        </w:rPr>
      </w:pPr>
      <w:r w:rsidRPr="00E157FF">
        <w:rPr>
          <w:rFonts w:ascii="Arial" w:hAnsi="Arial" w:cs="Arial"/>
          <w:b/>
          <w:bCs/>
          <w:color w:val="auto"/>
          <w:sz w:val="22"/>
          <w:szCs w:val="22"/>
        </w:rPr>
        <w:t xml:space="preserve">Artículo </w:t>
      </w:r>
      <w:r w:rsidR="00613023">
        <w:rPr>
          <w:rFonts w:ascii="Arial" w:hAnsi="Arial" w:cs="Arial"/>
          <w:b/>
          <w:bCs/>
          <w:color w:val="auto"/>
          <w:sz w:val="22"/>
          <w:szCs w:val="22"/>
        </w:rPr>
        <w:t>4</w:t>
      </w:r>
      <w:r w:rsidR="00CF6BEC">
        <w:rPr>
          <w:rFonts w:ascii="Arial" w:hAnsi="Arial" w:cs="Arial"/>
          <w:b/>
          <w:bCs/>
          <w:color w:val="auto"/>
          <w:sz w:val="22"/>
          <w:szCs w:val="22"/>
        </w:rPr>
        <w:t>2</w:t>
      </w:r>
      <w:r w:rsidRPr="00E157FF">
        <w:rPr>
          <w:rFonts w:ascii="Arial" w:hAnsi="Arial" w:cs="Arial"/>
          <w:b/>
          <w:bCs/>
          <w:color w:val="auto"/>
          <w:sz w:val="22"/>
          <w:szCs w:val="22"/>
        </w:rPr>
        <w:t xml:space="preserve">. </w:t>
      </w:r>
      <w:r w:rsidR="00E649AA" w:rsidRPr="00E157FF">
        <w:rPr>
          <w:rFonts w:ascii="Arial" w:hAnsi="Arial" w:cs="Arial"/>
          <w:bCs/>
          <w:color w:val="auto"/>
          <w:sz w:val="22"/>
          <w:szCs w:val="22"/>
        </w:rPr>
        <w:t xml:space="preserve">En caso de ausencia </w:t>
      </w:r>
      <w:r w:rsidR="00E649AA" w:rsidRPr="006B6759">
        <w:rPr>
          <w:rFonts w:ascii="Arial" w:hAnsi="Arial" w:cs="Arial"/>
          <w:bCs/>
          <w:color w:val="auto"/>
          <w:sz w:val="22"/>
          <w:szCs w:val="22"/>
        </w:rPr>
        <w:t>de</w:t>
      </w:r>
      <w:r w:rsidR="00883183" w:rsidRPr="006B6759">
        <w:rPr>
          <w:rFonts w:ascii="Arial" w:hAnsi="Arial" w:cs="Arial"/>
          <w:bCs/>
          <w:color w:val="auto"/>
          <w:sz w:val="22"/>
          <w:szCs w:val="22"/>
        </w:rPr>
        <w:t xml:space="preserve"> </w:t>
      </w:r>
      <w:r w:rsidR="00E649AA" w:rsidRPr="006B6759">
        <w:rPr>
          <w:rFonts w:ascii="Arial" w:hAnsi="Arial" w:cs="Arial"/>
          <w:bCs/>
          <w:color w:val="auto"/>
          <w:sz w:val="22"/>
          <w:szCs w:val="22"/>
        </w:rPr>
        <w:t>l</w:t>
      </w:r>
      <w:r w:rsidR="00883183" w:rsidRPr="006B6759">
        <w:rPr>
          <w:rFonts w:ascii="Arial" w:hAnsi="Arial" w:cs="Arial"/>
          <w:bCs/>
          <w:color w:val="auto"/>
          <w:sz w:val="22"/>
          <w:szCs w:val="22"/>
        </w:rPr>
        <w:t>a o el titular de la Secretaría</w:t>
      </w:r>
      <w:r w:rsidR="00E649AA" w:rsidRPr="006B6759">
        <w:rPr>
          <w:rFonts w:ascii="Arial" w:hAnsi="Arial" w:cs="Arial"/>
          <w:bCs/>
          <w:color w:val="auto"/>
          <w:sz w:val="22"/>
          <w:szCs w:val="22"/>
        </w:rPr>
        <w:t xml:space="preserve"> </w:t>
      </w:r>
      <w:r w:rsidR="00883183" w:rsidRPr="006B6759">
        <w:rPr>
          <w:rFonts w:ascii="Arial" w:hAnsi="Arial" w:cs="Arial"/>
          <w:bCs/>
          <w:color w:val="auto"/>
          <w:sz w:val="22"/>
          <w:szCs w:val="22"/>
        </w:rPr>
        <w:t>en</w:t>
      </w:r>
      <w:r w:rsidR="00E649AA" w:rsidRPr="006B6759">
        <w:rPr>
          <w:rFonts w:ascii="Arial" w:hAnsi="Arial" w:cs="Arial"/>
          <w:bCs/>
          <w:color w:val="auto"/>
          <w:sz w:val="22"/>
          <w:szCs w:val="22"/>
        </w:rPr>
        <w:t xml:space="preserve"> la sesión</w:t>
      </w:r>
      <w:r w:rsidR="00364F24" w:rsidRPr="006B6759">
        <w:rPr>
          <w:rFonts w:ascii="Arial" w:hAnsi="Arial" w:cs="Arial"/>
          <w:bCs/>
          <w:color w:val="auto"/>
          <w:sz w:val="22"/>
          <w:szCs w:val="22"/>
        </w:rPr>
        <w:t>,</w:t>
      </w:r>
      <w:r w:rsidR="00E649AA" w:rsidRPr="006B6759">
        <w:rPr>
          <w:rFonts w:ascii="Arial" w:hAnsi="Arial" w:cs="Arial"/>
          <w:bCs/>
          <w:color w:val="auto"/>
          <w:sz w:val="22"/>
          <w:szCs w:val="22"/>
        </w:rPr>
        <w:t xml:space="preserve"> sus funciones en ésta serán realizadas por </w:t>
      </w:r>
      <w:r w:rsidR="00883183" w:rsidRPr="006B6759">
        <w:rPr>
          <w:rFonts w:ascii="Arial" w:hAnsi="Arial" w:cs="Arial"/>
          <w:bCs/>
          <w:color w:val="auto"/>
          <w:sz w:val="22"/>
          <w:szCs w:val="22"/>
        </w:rPr>
        <w:t xml:space="preserve">alguna o </w:t>
      </w:r>
      <w:r w:rsidR="00E649AA" w:rsidRPr="006B6759">
        <w:rPr>
          <w:rFonts w:ascii="Arial" w:hAnsi="Arial" w:cs="Arial"/>
          <w:bCs/>
          <w:color w:val="auto"/>
          <w:sz w:val="22"/>
          <w:szCs w:val="22"/>
        </w:rPr>
        <w:t xml:space="preserve">alguno de </w:t>
      </w:r>
      <w:r w:rsidR="004C76E6" w:rsidRPr="006B6759">
        <w:rPr>
          <w:rFonts w:ascii="Arial" w:hAnsi="Arial" w:cs="Arial"/>
          <w:color w:val="auto"/>
          <w:sz w:val="22"/>
          <w:szCs w:val="22"/>
        </w:rPr>
        <w:t>los integrantes del Órgano Ejecutivo</w:t>
      </w:r>
      <w:r w:rsidR="004C76E6" w:rsidRPr="006B6759">
        <w:rPr>
          <w:rFonts w:ascii="Arial" w:hAnsi="Arial" w:cs="Arial"/>
          <w:bCs/>
          <w:color w:val="auto"/>
          <w:sz w:val="22"/>
          <w:szCs w:val="22"/>
        </w:rPr>
        <w:t xml:space="preserve"> </w:t>
      </w:r>
      <w:r w:rsidR="00E649AA" w:rsidRPr="006B6759">
        <w:rPr>
          <w:rFonts w:ascii="Arial" w:hAnsi="Arial" w:cs="Arial"/>
          <w:bCs/>
          <w:color w:val="auto"/>
          <w:sz w:val="22"/>
          <w:szCs w:val="22"/>
        </w:rPr>
        <w:t xml:space="preserve">que al efecto designe el Consejo </w:t>
      </w:r>
      <w:r w:rsidR="005C7FCF" w:rsidRPr="006B6759">
        <w:rPr>
          <w:rFonts w:ascii="Arial" w:hAnsi="Arial" w:cs="Arial"/>
          <w:bCs/>
          <w:color w:val="auto"/>
          <w:sz w:val="22"/>
          <w:szCs w:val="22"/>
        </w:rPr>
        <w:t xml:space="preserve">para esa sesión, </w:t>
      </w:r>
      <w:r w:rsidR="00E649AA" w:rsidRPr="006B6759">
        <w:rPr>
          <w:rFonts w:ascii="Arial" w:hAnsi="Arial" w:cs="Arial"/>
          <w:bCs/>
          <w:color w:val="auto"/>
          <w:sz w:val="22"/>
          <w:szCs w:val="22"/>
        </w:rPr>
        <w:t>a propuesta de</w:t>
      </w:r>
      <w:r w:rsidR="00883183" w:rsidRPr="006B6759">
        <w:rPr>
          <w:rFonts w:ascii="Arial" w:hAnsi="Arial" w:cs="Arial"/>
          <w:bCs/>
          <w:color w:val="auto"/>
          <w:sz w:val="22"/>
          <w:szCs w:val="22"/>
        </w:rPr>
        <w:t xml:space="preserve"> </w:t>
      </w:r>
      <w:r w:rsidR="00E649AA" w:rsidRPr="006B6759">
        <w:rPr>
          <w:rFonts w:ascii="Arial" w:hAnsi="Arial" w:cs="Arial"/>
          <w:bCs/>
          <w:color w:val="auto"/>
          <w:sz w:val="22"/>
          <w:szCs w:val="22"/>
        </w:rPr>
        <w:t>l</w:t>
      </w:r>
      <w:r w:rsidR="00883183" w:rsidRPr="006B6759">
        <w:rPr>
          <w:rFonts w:ascii="Arial" w:hAnsi="Arial" w:cs="Arial"/>
          <w:bCs/>
          <w:color w:val="auto"/>
          <w:sz w:val="22"/>
          <w:szCs w:val="22"/>
        </w:rPr>
        <w:t>a</w:t>
      </w:r>
      <w:r w:rsidR="00E649AA" w:rsidRPr="006B6759">
        <w:rPr>
          <w:rFonts w:ascii="Arial" w:hAnsi="Arial" w:cs="Arial"/>
          <w:bCs/>
          <w:color w:val="auto"/>
          <w:sz w:val="22"/>
          <w:szCs w:val="22"/>
        </w:rPr>
        <w:t xml:space="preserve"> Presiden</w:t>
      </w:r>
      <w:r w:rsidR="00883183" w:rsidRPr="006B6759">
        <w:rPr>
          <w:rFonts w:ascii="Arial" w:hAnsi="Arial" w:cs="Arial"/>
          <w:bCs/>
          <w:color w:val="auto"/>
          <w:sz w:val="22"/>
          <w:szCs w:val="22"/>
        </w:rPr>
        <w:t>cia</w:t>
      </w:r>
      <w:r w:rsidR="00E649AA" w:rsidRPr="006B6759">
        <w:rPr>
          <w:rFonts w:ascii="Arial" w:hAnsi="Arial" w:cs="Arial"/>
          <w:bCs/>
          <w:color w:val="auto"/>
          <w:sz w:val="22"/>
          <w:szCs w:val="22"/>
        </w:rPr>
        <w:t>.</w:t>
      </w:r>
    </w:p>
    <w:p w14:paraId="7C57A192" w14:textId="77777777" w:rsidR="00E649AA" w:rsidRPr="006B6759" w:rsidRDefault="00E649AA" w:rsidP="002F0846">
      <w:pPr>
        <w:pStyle w:val="Default"/>
        <w:spacing w:line="360" w:lineRule="auto"/>
        <w:jc w:val="both"/>
        <w:rPr>
          <w:rFonts w:ascii="Arial" w:hAnsi="Arial" w:cs="Arial"/>
          <w:bCs/>
          <w:color w:val="auto"/>
          <w:sz w:val="22"/>
          <w:szCs w:val="22"/>
        </w:rPr>
      </w:pPr>
    </w:p>
    <w:p w14:paraId="32B4747D" w14:textId="03353171" w:rsidR="00883183" w:rsidRPr="006B6759" w:rsidRDefault="00883183" w:rsidP="002F0846">
      <w:pPr>
        <w:pStyle w:val="Default"/>
        <w:spacing w:line="360" w:lineRule="auto"/>
        <w:jc w:val="both"/>
        <w:rPr>
          <w:rFonts w:ascii="Arial" w:hAnsi="Arial" w:cs="Arial"/>
          <w:bCs/>
          <w:color w:val="auto"/>
          <w:sz w:val="22"/>
          <w:szCs w:val="22"/>
        </w:rPr>
      </w:pPr>
      <w:r w:rsidRPr="006B6759">
        <w:rPr>
          <w:rFonts w:ascii="Arial" w:hAnsi="Arial" w:cs="Arial"/>
          <w:bCs/>
          <w:color w:val="auto"/>
          <w:sz w:val="22"/>
          <w:szCs w:val="22"/>
        </w:rPr>
        <w:t xml:space="preserve">En los casos de ausencia de la o el titular de la Secretaría, que no exceda de treinta días, el Consejo designará un sustituto o sustituta de entre las y los integrantes del </w:t>
      </w:r>
      <w:r w:rsidR="006B5BAB" w:rsidRPr="006B6759">
        <w:rPr>
          <w:rFonts w:ascii="Arial" w:hAnsi="Arial" w:cs="Arial"/>
          <w:bCs/>
          <w:color w:val="auto"/>
          <w:sz w:val="22"/>
          <w:szCs w:val="22"/>
        </w:rPr>
        <w:t>Ó</w:t>
      </w:r>
      <w:r w:rsidRPr="006B6759">
        <w:rPr>
          <w:rFonts w:ascii="Arial" w:hAnsi="Arial" w:cs="Arial"/>
          <w:bCs/>
          <w:color w:val="auto"/>
          <w:sz w:val="22"/>
          <w:szCs w:val="22"/>
        </w:rPr>
        <w:t>rgano Ejecutivo, a propuesta de la Presidencia.</w:t>
      </w:r>
    </w:p>
    <w:p w14:paraId="16E635DC" w14:textId="77777777" w:rsidR="00224E6D" w:rsidRPr="006B6759" w:rsidRDefault="006E7B0E" w:rsidP="006E7B0E">
      <w:pPr>
        <w:pStyle w:val="Default"/>
        <w:tabs>
          <w:tab w:val="left" w:pos="5069"/>
        </w:tabs>
        <w:spacing w:line="360" w:lineRule="auto"/>
        <w:jc w:val="both"/>
        <w:rPr>
          <w:rFonts w:ascii="Arial" w:hAnsi="Arial" w:cs="Arial"/>
          <w:bCs/>
          <w:color w:val="auto"/>
          <w:sz w:val="22"/>
          <w:szCs w:val="22"/>
        </w:rPr>
      </w:pPr>
      <w:r w:rsidRPr="006B6759">
        <w:rPr>
          <w:rFonts w:ascii="Arial" w:hAnsi="Arial" w:cs="Arial"/>
          <w:bCs/>
          <w:color w:val="auto"/>
          <w:sz w:val="22"/>
          <w:szCs w:val="22"/>
        </w:rPr>
        <w:tab/>
      </w:r>
    </w:p>
    <w:p w14:paraId="18ACE6EE" w14:textId="09A1CAB2" w:rsidR="00580262" w:rsidRPr="006B6759" w:rsidRDefault="000F5269" w:rsidP="00502D4C">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Cuando la ausencia exceda de ese término</w:t>
      </w:r>
      <w:r w:rsidR="00502D4C" w:rsidRPr="006B6759">
        <w:rPr>
          <w:rFonts w:ascii="Arial" w:hAnsi="Arial" w:cs="Arial"/>
          <w:color w:val="auto"/>
          <w:sz w:val="22"/>
          <w:szCs w:val="22"/>
        </w:rPr>
        <w:t xml:space="preserve"> y no sea justificada</w:t>
      </w:r>
      <w:r w:rsidRPr="006B6759">
        <w:rPr>
          <w:rFonts w:ascii="Arial" w:hAnsi="Arial" w:cs="Arial"/>
          <w:color w:val="auto"/>
          <w:sz w:val="22"/>
          <w:szCs w:val="22"/>
        </w:rPr>
        <w:t>, el Consejo</w:t>
      </w:r>
      <w:r w:rsidR="00502D4C" w:rsidRPr="006B6759">
        <w:rPr>
          <w:rFonts w:ascii="Arial" w:hAnsi="Arial" w:cs="Arial"/>
          <w:color w:val="auto"/>
          <w:sz w:val="22"/>
          <w:szCs w:val="22"/>
        </w:rPr>
        <w:t>, a propuesta de</w:t>
      </w:r>
      <w:r w:rsidR="006B5BAB" w:rsidRPr="006B6759">
        <w:rPr>
          <w:rFonts w:ascii="Arial" w:hAnsi="Arial" w:cs="Arial"/>
          <w:color w:val="auto"/>
          <w:sz w:val="22"/>
          <w:szCs w:val="22"/>
        </w:rPr>
        <w:t xml:space="preserve"> </w:t>
      </w:r>
      <w:r w:rsidR="00502D4C" w:rsidRPr="006B6759">
        <w:rPr>
          <w:rFonts w:ascii="Arial" w:hAnsi="Arial" w:cs="Arial"/>
          <w:color w:val="auto"/>
          <w:sz w:val="22"/>
          <w:szCs w:val="22"/>
        </w:rPr>
        <w:t>l</w:t>
      </w:r>
      <w:r w:rsidR="006B5BAB" w:rsidRPr="006B6759">
        <w:rPr>
          <w:rFonts w:ascii="Arial" w:hAnsi="Arial" w:cs="Arial"/>
          <w:color w:val="auto"/>
          <w:sz w:val="22"/>
          <w:szCs w:val="22"/>
        </w:rPr>
        <w:t>a</w:t>
      </w:r>
      <w:r w:rsidR="00502D4C" w:rsidRPr="006B6759">
        <w:rPr>
          <w:rFonts w:ascii="Arial" w:hAnsi="Arial" w:cs="Arial"/>
          <w:color w:val="auto"/>
          <w:sz w:val="22"/>
          <w:szCs w:val="22"/>
        </w:rPr>
        <w:t xml:space="preserve"> Presiden</w:t>
      </w:r>
      <w:r w:rsidR="006B5BAB" w:rsidRPr="006B6759">
        <w:rPr>
          <w:rFonts w:ascii="Arial" w:hAnsi="Arial" w:cs="Arial"/>
          <w:color w:val="auto"/>
          <w:sz w:val="22"/>
          <w:szCs w:val="22"/>
        </w:rPr>
        <w:t>cia</w:t>
      </w:r>
      <w:r w:rsidR="00502D4C" w:rsidRPr="006B6759">
        <w:rPr>
          <w:rFonts w:ascii="Arial" w:hAnsi="Arial" w:cs="Arial"/>
          <w:color w:val="auto"/>
          <w:sz w:val="22"/>
          <w:szCs w:val="22"/>
        </w:rPr>
        <w:t>,</w:t>
      </w:r>
      <w:r w:rsidRPr="006B6759">
        <w:rPr>
          <w:rFonts w:ascii="Arial" w:hAnsi="Arial" w:cs="Arial"/>
          <w:color w:val="auto"/>
          <w:sz w:val="22"/>
          <w:szCs w:val="22"/>
        </w:rPr>
        <w:t xml:space="preserve"> nombrará un nuevo </w:t>
      </w:r>
      <w:proofErr w:type="gramStart"/>
      <w:r w:rsidRPr="006B6759">
        <w:rPr>
          <w:rFonts w:ascii="Arial" w:hAnsi="Arial" w:cs="Arial"/>
          <w:color w:val="auto"/>
          <w:sz w:val="22"/>
          <w:szCs w:val="22"/>
        </w:rPr>
        <w:t>Secretario</w:t>
      </w:r>
      <w:proofErr w:type="gramEnd"/>
      <w:r w:rsidR="006B5BAB" w:rsidRPr="006B6759">
        <w:rPr>
          <w:rFonts w:ascii="Arial" w:hAnsi="Arial" w:cs="Arial"/>
          <w:color w:val="auto"/>
          <w:sz w:val="22"/>
          <w:szCs w:val="22"/>
        </w:rPr>
        <w:t xml:space="preserve"> o Secretaria</w:t>
      </w:r>
      <w:r w:rsidRPr="006B6759">
        <w:rPr>
          <w:rFonts w:ascii="Arial" w:hAnsi="Arial" w:cs="Arial"/>
          <w:color w:val="auto"/>
          <w:sz w:val="22"/>
          <w:szCs w:val="22"/>
        </w:rPr>
        <w:t>.</w:t>
      </w:r>
    </w:p>
    <w:p w14:paraId="3C24002B" w14:textId="77777777" w:rsidR="00502D4C" w:rsidRPr="006B6759" w:rsidRDefault="00502D4C" w:rsidP="00502D4C">
      <w:pPr>
        <w:pStyle w:val="Default"/>
        <w:spacing w:line="360" w:lineRule="auto"/>
        <w:jc w:val="both"/>
        <w:rPr>
          <w:rFonts w:ascii="Arial" w:hAnsi="Arial" w:cs="Arial"/>
          <w:color w:val="auto"/>
          <w:sz w:val="22"/>
          <w:szCs w:val="22"/>
        </w:rPr>
      </w:pPr>
    </w:p>
    <w:p w14:paraId="4C2744F1" w14:textId="77777777" w:rsidR="004C1406" w:rsidRPr="00E157FF" w:rsidRDefault="004C1406" w:rsidP="00446132">
      <w:pPr>
        <w:pStyle w:val="Default"/>
        <w:jc w:val="center"/>
        <w:rPr>
          <w:rFonts w:ascii="Arial" w:hAnsi="Arial" w:cs="Arial"/>
          <w:color w:val="auto"/>
          <w:sz w:val="22"/>
          <w:szCs w:val="22"/>
        </w:rPr>
      </w:pPr>
      <w:r w:rsidRPr="00E157FF">
        <w:rPr>
          <w:rFonts w:ascii="Arial" w:hAnsi="Arial" w:cs="Arial"/>
          <w:b/>
          <w:bCs/>
          <w:color w:val="auto"/>
          <w:sz w:val="22"/>
          <w:szCs w:val="22"/>
        </w:rPr>
        <w:t>Capítulo III</w:t>
      </w:r>
    </w:p>
    <w:p w14:paraId="198CAACB" w14:textId="77777777" w:rsidR="00B93C4F" w:rsidRPr="00E157FF" w:rsidRDefault="00B93C4F" w:rsidP="00446132">
      <w:pPr>
        <w:jc w:val="center"/>
        <w:rPr>
          <w:rFonts w:eastAsia="Times New Roman" w:cs="Arial"/>
          <w:b/>
          <w:lang w:eastAsia="es-MX"/>
        </w:rPr>
      </w:pPr>
      <w:r w:rsidRPr="00E157FF">
        <w:rPr>
          <w:rFonts w:eastAsia="Times New Roman" w:cs="Arial"/>
          <w:b/>
          <w:lang w:eastAsia="es-MX"/>
        </w:rPr>
        <w:t>Toma de protesta</w:t>
      </w:r>
    </w:p>
    <w:p w14:paraId="4480EE09" w14:textId="77777777" w:rsidR="00B93C4F" w:rsidRPr="00E157FF" w:rsidRDefault="00B93C4F" w:rsidP="002F0846">
      <w:pPr>
        <w:spacing w:line="360" w:lineRule="auto"/>
        <w:jc w:val="center"/>
        <w:rPr>
          <w:rFonts w:eastAsia="Times New Roman" w:cs="Arial"/>
          <w:lang w:eastAsia="es-MX"/>
        </w:rPr>
      </w:pPr>
    </w:p>
    <w:p w14:paraId="2138A344" w14:textId="271888C1" w:rsidR="00B93C4F" w:rsidRPr="006B6759" w:rsidRDefault="00B93C4F" w:rsidP="002F0846">
      <w:pPr>
        <w:spacing w:line="360" w:lineRule="auto"/>
        <w:rPr>
          <w:rFonts w:eastAsia="Times New Roman" w:cs="Arial"/>
          <w:lang w:eastAsia="es-MX"/>
        </w:rPr>
      </w:pPr>
      <w:r w:rsidRPr="00E157FF">
        <w:rPr>
          <w:rFonts w:cs="Arial"/>
          <w:b/>
          <w:bCs/>
        </w:rPr>
        <w:t xml:space="preserve">Artículo </w:t>
      </w:r>
      <w:r w:rsidR="00446132">
        <w:rPr>
          <w:rFonts w:cs="Arial"/>
          <w:b/>
          <w:bCs/>
        </w:rPr>
        <w:t>4</w:t>
      </w:r>
      <w:r w:rsidR="00502D4C">
        <w:rPr>
          <w:rFonts w:cs="Arial"/>
          <w:b/>
          <w:bCs/>
        </w:rPr>
        <w:t>3</w:t>
      </w:r>
      <w:r w:rsidRPr="00E157FF">
        <w:rPr>
          <w:rFonts w:cs="Arial"/>
          <w:b/>
          <w:bCs/>
        </w:rPr>
        <w:t xml:space="preserve">. </w:t>
      </w:r>
      <w:r w:rsidR="009F213A" w:rsidRPr="006B6759">
        <w:rPr>
          <w:rFonts w:cs="Arial"/>
          <w:bCs/>
        </w:rPr>
        <w:t xml:space="preserve">La Presidencia y las </w:t>
      </w:r>
      <w:r w:rsidR="00B7732B" w:rsidRPr="006B6759">
        <w:rPr>
          <w:rFonts w:cs="Arial"/>
          <w:bCs/>
        </w:rPr>
        <w:t>Consejer</w:t>
      </w:r>
      <w:r w:rsidR="006B6759" w:rsidRPr="006B6759">
        <w:rPr>
          <w:rFonts w:cs="Arial"/>
          <w:bCs/>
        </w:rPr>
        <w:t>í</w:t>
      </w:r>
      <w:r w:rsidR="00B7732B" w:rsidRPr="006B6759">
        <w:rPr>
          <w:rFonts w:cs="Arial"/>
          <w:bCs/>
        </w:rPr>
        <w:t xml:space="preserve">as </w:t>
      </w:r>
      <w:r w:rsidR="006B6759" w:rsidRPr="006B6759">
        <w:rPr>
          <w:rFonts w:cs="Arial"/>
          <w:bCs/>
        </w:rPr>
        <w:t>Electorales</w:t>
      </w:r>
      <w:r w:rsidRPr="006B6759">
        <w:rPr>
          <w:rFonts w:eastAsia="Times New Roman" w:cs="Arial"/>
          <w:lang w:eastAsia="es-MX"/>
        </w:rPr>
        <w:t xml:space="preserve"> rendirán la protesta de ley en la </w:t>
      </w:r>
      <w:r w:rsidR="00502D4C" w:rsidRPr="006B6759">
        <w:rPr>
          <w:rFonts w:eastAsia="Times New Roman" w:cs="Arial"/>
          <w:lang w:eastAsia="es-MX"/>
        </w:rPr>
        <w:t xml:space="preserve">Sesión </w:t>
      </w:r>
      <w:r w:rsidRPr="006B6759">
        <w:rPr>
          <w:rFonts w:eastAsia="Times New Roman" w:cs="Arial"/>
          <w:lang w:eastAsia="es-MX"/>
        </w:rPr>
        <w:t xml:space="preserve">que celebre el Consejo dentro de las </w:t>
      </w:r>
      <w:r w:rsidR="00446132" w:rsidRPr="006B6759">
        <w:rPr>
          <w:rFonts w:eastAsia="Times New Roman" w:cs="Arial"/>
          <w:lang w:eastAsia="es-MX"/>
        </w:rPr>
        <w:t xml:space="preserve">veinticuatro </w:t>
      </w:r>
      <w:r w:rsidRPr="006B6759">
        <w:rPr>
          <w:rFonts w:eastAsia="Times New Roman" w:cs="Arial"/>
          <w:lang w:eastAsia="es-MX"/>
        </w:rPr>
        <w:t>hor</w:t>
      </w:r>
      <w:r w:rsidR="009F213A" w:rsidRPr="006B6759">
        <w:rPr>
          <w:rFonts w:eastAsia="Times New Roman" w:cs="Arial"/>
          <w:lang w:eastAsia="es-MX"/>
        </w:rPr>
        <w:t xml:space="preserve">as siguientes a su designación. En el caso de la Presidencia </w:t>
      </w:r>
      <w:r w:rsidRPr="006B6759">
        <w:rPr>
          <w:rFonts w:eastAsia="Times New Roman" w:cs="Arial"/>
          <w:lang w:eastAsia="es-MX"/>
        </w:rPr>
        <w:t xml:space="preserve">lo hará por sí </w:t>
      </w:r>
      <w:r w:rsidR="006B6759" w:rsidRPr="006B6759">
        <w:rPr>
          <w:rFonts w:eastAsia="Times New Roman" w:cs="Arial"/>
          <w:lang w:eastAsia="es-MX"/>
        </w:rPr>
        <w:t>misma</w:t>
      </w:r>
      <w:r w:rsidR="00637904" w:rsidRPr="006B6759">
        <w:rPr>
          <w:rFonts w:eastAsia="Times New Roman" w:cs="Arial"/>
          <w:lang w:eastAsia="es-MX"/>
        </w:rPr>
        <w:t xml:space="preserve">, </w:t>
      </w:r>
      <w:r w:rsidR="00656C94" w:rsidRPr="006B6759">
        <w:rPr>
          <w:rFonts w:eastAsia="Times New Roman" w:cs="Arial"/>
          <w:lang w:eastAsia="es-MX"/>
        </w:rPr>
        <w:t>y sus titulares</w:t>
      </w:r>
      <w:r w:rsidRPr="006B6759">
        <w:rPr>
          <w:rFonts w:eastAsia="Times New Roman" w:cs="Arial"/>
          <w:lang w:eastAsia="es-MX"/>
        </w:rPr>
        <w:t xml:space="preserve"> será</w:t>
      </w:r>
      <w:r w:rsidR="00656C94" w:rsidRPr="006B6759">
        <w:rPr>
          <w:rFonts w:eastAsia="Times New Roman" w:cs="Arial"/>
          <w:lang w:eastAsia="es-MX"/>
        </w:rPr>
        <w:t>n</w:t>
      </w:r>
      <w:r w:rsidRPr="006B6759">
        <w:rPr>
          <w:rFonts w:eastAsia="Times New Roman" w:cs="Arial"/>
          <w:lang w:eastAsia="es-MX"/>
        </w:rPr>
        <w:t xml:space="preserve"> quien</w:t>
      </w:r>
      <w:r w:rsidR="00656C94" w:rsidRPr="006B6759">
        <w:rPr>
          <w:rFonts w:eastAsia="Times New Roman" w:cs="Arial"/>
          <w:lang w:eastAsia="es-MX"/>
        </w:rPr>
        <w:t>es</w:t>
      </w:r>
      <w:r w:rsidRPr="006B6759">
        <w:rPr>
          <w:rFonts w:eastAsia="Times New Roman" w:cs="Arial"/>
          <w:lang w:eastAsia="es-MX"/>
        </w:rPr>
        <w:t xml:space="preserve"> tome</w:t>
      </w:r>
      <w:r w:rsidR="00656C94" w:rsidRPr="006B6759">
        <w:rPr>
          <w:rFonts w:eastAsia="Times New Roman" w:cs="Arial"/>
          <w:lang w:eastAsia="es-MX"/>
        </w:rPr>
        <w:t>n la protesta a la</w:t>
      </w:r>
      <w:r w:rsidRPr="006B6759">
        <w:rPr>
          <w:rFonts w:eastAsia="Times New Roman" w:cs="Arial"/>
          <w:lang w:eastAsia="es-MX"/>
        </w:rPr>
        <w:t>s</w:t>
      </w:r>
      <w:r w:rsidR="00656C94" w:rsidRPr="006B6759">
        <w:rPr>
          <w:rFonts w:eastAsia="Times New Roman" w:cs="Arial"/>
          <w:lang w:eastAsia="es-MX"/>
        </w:rPr>
        <w:t xml:space="preserve"> </w:t>
      </w:r>
      <w:proofErr w:type="gramStart"/>
      <w:r w:rsidR="00656C94" w:rsidRPr="006B6759">
        <w:rPr>
          <w:rFonts w:eastAsia="Times New Roman" w:cs="Arial"/>
          <w:lang w:eastAsia="es-MX"/>
        </w:rPr>
        <w:t>Consejeras</w:t>
      </w:r>
      <w:proofErr w:type="gramEnd"/>
      <w:r w:rsidR="00656C94" w:rsidRPr="006B6759">
        <w:rPr>
          <w:rFonts w:eastAsia="Times New Roman" w:cs="Arial"/>
          <w:lang w:eastAsia="es-MX"/>
        </w:rPr>
        <w:t xml:space="preserve"> o</w:t>
      </w:r>
      <w:r w:rsidRPr="006B6759">
        <w:rPr>
          <w:rFonts w:eastAsia="Times New Roman" w:cs="Arial"/>
          <w:lang w:eastAsia="es-MX"/>
        </w:rPr>
        <w:t xml:space="preserve"> Consejeros designados.</w:t>
      </w:r>
    </w:p>
    <w:p w14:paraId="14DC32EF" w14:textId="77777777" w:rsidR="00B93C4F" w:rsidRPr="00E157FF" w:rsidRDefault="00B93C4F" w:rsidP="002F0846">
      <w:pPr>
        <w:spacing w:line="360" w:lineRule="auto"/>
        <w:jc w:val="left"/>
        <w:rPr>
          <w:rFonts w:eastAsia="Times New Roman" w:cs="Arial"/>
          <w:lang w:eastAsia="es-MX"/>
        </w:rPr>
      </w:pPr>
    </w:p>
    <w:p w14:paraId="5E9ABC63" w14:textId="6F066965" w:rsidR="00B93C4F" w:rsidRPr="006B6759" w:rsidRDefault="00B93C4F" w:rsidP="002F0846">
      <w:pPr>
        <w:spacing w:line="360" w:lineRule="auto"/>
        <w:rPr>
          <w:rFonts w:eastAsia="Times New Roman" w:cs="Arial"/>
          <w:lang w:eastAsia="es-MX"/>
        </w:rPr>
      </w:pPr>
      <w:r w:rsidRPr="006B6759">
        <w:rPr>
          <w:rFonts w:eastAsia="Times New Roman" w:cs="Arial"/>
          <w:lang w:eastAsia="es-MX"/>
        </w:rPr>
        <w:lastRenderedPageBreak/>
        <w:t>L</w:t>
      </w:r>
      <w:r w:rsidR="00656C94" w:rsidRPr="006B6759">
        <w:rPr>
          <w:rFonts w:eastAsia="Times New Roman" w:cs="Arial"/>
          <w:lang w:eastAsia="es-MX"/>
        </w:rPr>
        <w:t>a</w:t>
      </w:r>
      <w:r w:rsidRPr="006B6759">
        <w:rPr>
          <w:rFonts w:eastAsia="Times New Roman" w:cs="Arial"/>
          <w:lang w:eastAsia="es-MX"/>
        </w:rPr>
        <w:t xml:space="preserve">s </w:t>
      </w:r>
      <w:r w:rsidR="00656C94" w:rsidRPr="006B6759">
        <w:rPr>
          <w:rFonts w:eastAsia="Times New Roman" w:cs="Arial"/>
          <w:lang w:eastAsia="es-MX"/>
        </w:rPr>
        <w:t xml:space="preserve">Comisionadas y </w:t>
      </w:r>
      <w:r w:rsidRPr="006B6759">
        <w:rPr>
          <w:rFonts w:eastAsia="Times New Roman" w:cs="Arial"/>
          <w:lang w:eastAsia="es-MX"/>
        </w:rPr>
        <w:t>Comisionados rendirán la protesta de ley ante el Consejo, ya sea en su carácter de propietari</w:t>
      </w:r>
      <w:r w:rsidR="00EE795D" w:rsidRPr="006B6759">
        <w:rPr>
          <w:rFonts w:eastAsia="Times New Roman" w:cs="Arial"/>
          <w:lang w:eastAsia="es-MX"/>
        </w:rPr>
        <w:t>a</w:t>
      </w:r>
      <w:r w:rsidR="003E7696" w:rsidRPr="006B6759">
        <w:rPr>
          <w:rFonts w:eastAsia="Times New Roman" w:cs="Arial"/>
          <w:lang w:eastAsia="es-MX"/>
        </w:rPr>
        <w:t xml:space="preserve">, </w:t>
      </w:r>
      <w:r w:rsidR="00EE795D" w:rsidRPr="006B6759">
        <w:rPr>
          <w:rFonts w:eastAsia="Times New Roman" w:cs="Arial"/>
          <w:lang w:eastAsia="es-MX"/>
        </w:rPr>
        <w:t>propietario</w:t>
      </w:r>
      <w:r w:rsidRPr="006B6759">
        <w:rPr>
          <w:rFonts w:eastAsia="Times New Roman" w:cs="Arial"/>
          <w:lang w:eastAsia="es-MX"/>
        </w:rPr>
        <w:t xml:space="preserve"> o suplente. Sin embargo, no será necesario que vuelvan a rendirla </w:t>
      </w:r>
      <w:proofErr w:type="gramStart"/>
      <w:r w:rsidRPr="006B6759">
        <w:rPr>
          <w:rFonts w:eastAsia="Times New Roman" w:cs="Arial"/>
          <w:lang w:eastAsia="es-MX"/>
        </w:rPr>
        <w:t>en caso que</w:t>
      </w:r>
      <w:proofErr w:type="gramEnd"/>
      <w:r w:rsidRPr="006B6759">
        <w:rPr>
          <w:rFonts w:eastAsia="Times New Roman" w:cs="Arial"/>
          <w:lang w:eastAsia="es-MX"/>
        </w:rPr>
        <w:t xml:space="preserve"> se </w:t>
      </w:r>
      <w:r w:rsidR="00502D4C" w:rsidRPr="006B6759">
        <w:rPr>
          <w:rFonts w:eastAsia="Times New Roman" w:cs="Arial"/>
          <w:lang w:eastAsia="es-MX"/>
        </w:rPr>
        <w:t xml:space="preserve">modifique </w:t>
      </w:r>
      <w:r w:rsidR="00EE795D" w:rsidRPr="006B6759">
        <w:rPr>
          <w:rFonts w:eastAsia="Times New Roman" w:cs="Arial"/>
          <w:lang w:eastAsia="es-MX"/>
        </w:rPr>
        <w:t xml:space="preserve">dicho </w:t>
      </w:r>
      <w:r w:rsidRPr="006B6759">
        <w:rPr>
          <w:rFonts w:eastAsia="Times New Roman" w:cs="Arial"/>
          <w:lang w:eastAsia="es-MX"/>
        </w:rPr>
        <w:t>carácter</w:t>
      </w:r>
      <w:r w:rsidR="00502D4C" w:rsidRPr="006B6759">
        <w:rPr>
          <w:rFonts w:eastAsia="Times New Roman" w:cs="Arial"/>
          <w:lang w:eastAsia="es-MX"/>
        </w:rPr>
        <w:t>.</w:t>
      </w:r>
    </w:p>
    <w:p w14:paraId="65611504" w14:textId="77777777" w:rsidR="00EE795D" w:rsidRPr="00E157FF" w:rsidRDefault="00EE795D" w:rsidP="002F0846">
      <w:pPr>
        <w:spacing w:line="360" w:lineRule="auto"/>
        <w:rPr>
          <w:rFonts w:eastAsia="Times New Roman" w:cs="Arial"/>
          <w:lang w:eastAsia="es-MX"/>
        </w:rPr>
      </w:pPr>
    </w:p>
    <w:p w14:paraId="53D09EAB" w14:textId="024C00C1" w:rsidR="0015303A" w:rsidRPr="006B6759" w:rsidRDefault="0015303A" w:rsidP="00446132">
      <w:pPr>
        <w:spacing w:line="360" w:lineRule="auto"/>
        <w:rPr>
          <w:rFonts w:eastAsia="Times New Roman" w:cs="Arial"/>
          <w:lang w:eastAsia="es-MX"/>
        </w:rPr>
      </w:pPr>
      <w:r w:rsidRPr="006B6759">
        <w:rPr>
          <w:rFonts w:eastAsia="Times New Roman" w:cs="Arial"/>
          <w:lang w:eastAsia="es-MX"/>
        </w:rPr>
        <w:t xml:space="preserve">Las </w:t>
      </w:r>
      <w:proofErr w:type="gramStart"/>
      <w:r w:rsidRPr="006B6759">
        <w:rPr>
          <w:rFonts w:eastAsia="Times New Roman" w:cs="Arial"/>
          <w:lang w:eastAsia="es-MX"/>
        </w:rPr>
        <w:t>Consejeras</w:t>
      </w:r>
      <w:proofErr w:type="gramEnd"/>
      <w:r w:rsidRPr="006B6759">
        <w:rPr>
          <w:rFonts w:eastAsia="Times New Roman" w:cs="Arial"/>
          <w:lang w:eastAsia="es-MX"/>
        </w:rPr>
        <w:t xml:space="preserve"> y Consejeros de los Consejos Municipales Electorales del Instituto, rendirán la protesta de ley en la sesión del Consejo en que se designen</w:t>
      </w:r>
      <w:r w:rsidR="00EE795D" w:rsidRPr="006B6759">
        <w:rPr>
          <w:rFonts w:eastAsia="Times New Roman" w:cs="Arial"/>
          <w:lang w:eastAsia="es-MX"/>
        </w:rPr>
        <w:t xml:space="preserve"> o que se convoque para tal efecto</w:t>
      </w:r>
      <w:r w:rsidRPr="006B6759">
        <w:rPr>
          <w:rFonts w:eastAsia="Times New Roman" w:cs="Arial"/>
          <w:lang w:eastAsia="es-MX"/>
        </w:rPr>
        <w:t>.</w:t>
      </w:r>
    </w:p>
    <w:p w14:paraId="38E0B14D" w14:textId="77777777" w:rsidR="00B93C4F" w:rsidRPr="00E157FF" w:rsidRDefault="00B93C4F" w:rsidP="002F0846">
      <w:pPr>
        <w:spacing w:line="360" w:lineRule="auto"/>
        <w:jc w:val="left"/>
        <w:rPr>
          <w:rFonts w:eastAsia="Times New Roman" w:cs="Arial"/>
          <w:lang w:eastAsia="es-MX"/>
        </w:rPr>
      </w:pPr>
    </w:p>
    <w:p w14:paraId="1EFE9FCE" w14:textId="77777777" w:rsidR="00B93C4F" w:rsidRPr="00E157FF" w:rsidRDefault="00B93C4F" w:rsidP="002F0846">
      <w:pPr>
        <w:spacing w:line="360" w:lineRule="auto"/>
        <w:rPr>
          <w:rFonts w:cs="Arial"/>
          <w:b/>
          <w:bCs/>
        </w:rPr>
      </w:pPr>
      <w:r w:rsidRPr="00E157FF">
        <w:rPr>
          <w:rFonts w:eastAsia="Times New Roman" w:cs="Arial"/>
          <w:lang w:eastAsia="es-MX"/>
        </w:rPr>
        <w:t>Para efectos de la toma de protesta se observará lo establec</w:t>
      </w:r>
      <w:r w:rsidR="008F0172" w:rsidRPr="00E157FF">
        <w:rPr>
          <w:rFonts w:eastAsia="Times New Roman" w:cs="Arial"/>
          <w:lang w:eastAsia="es-MX"/>
        </w:rPr>
        <w:t>ido en la Constitución Política de los Estados Unidos Mexicanos</w:t>
      </w:r>
      <w:r w:rsidR="00EF1F77" w:rsidRPr="00E157FF">
        <w:rPr>
          <w:rFonts w:eastAsia="Times New Roman" w:cs="Arial"/>
          <w:lang w:eastAsia="es-MX"/>
        </w:rPr>
        <w:t>.</w:t>
      </w:r>
      <w:r w:rsidR="008F0172" w:rsidRPr="00E157FF">
        <w:rPr>
          <w:rFonts w:eastAsia="Times New Roman" w:cs="Arial"/>
          <w:lang w:eastAsia="es-MX"/>
        </w:rPr>
        <w:t xml:space="preserve"> </w:t>
      </w:r>
    </w:p>
    <w:p w14:paraId="29456A98" w14:textId="77777777" w:rsidR="00B93C4F" w:rsidRPr="00E157FF" w:rsidRDefault="00B93C4F" w:rsidP="002F0846">
      <w:pPr>
        <w:pStyle w:val="Default"/>
        <w:spacing w:line="360" w:lineRule="auto"/>
        <w:jc w:val="center"/>
        <w:rPr>
          <w:rFonts w:ascii="Arial" w:hAnsi="Arial" w:cs="Arial"/>
          <w:b/>
          <w:bCs/>
          <w:color w:val="auto"/>
          <w:sz w:val="22"/>
          <w:szCs w:val="22"/>
        </w:rPr>
      </w:pPr>
    </w:p>
    <w:p w14:paraId="67170B01" w14:textId="77777777" w:rsidR="000F5269" w:rsidRPr="00E157FF" w:rsidRDefault="000865CD" w:rsidP="00446132">
      <w:pPr>
        <w:pStyle w:val="Default"/>
        <w:jc w:val="center"/>
        <w:rPr>
          <w:rFonts w:ascii="Arial" w:hAnsi="Arial" w:cs="Arial"/>
          <w:color w:val="auto"/>
          <w:sz w:val="22"/>
          <w:szCs w:val="22"/>
        </w:rPr>
      </w:pPr>
      <w:r w:rsidRPr="00E157FF">
        <w:rPr>
          <w:rFonts w:ascii="Arial" w:hAnsi="Arial" w:cs="Arial"/>
          <w:b/>
          <w:bCs/>
          <w:color w:val="auto"/>
          <w:sz w:val="22"/>
          <w:szCs w:val="22"/>
        </w:rPr>
        <w:t>Capítulo I</w:t>
      </w:r>
      <w:r w:rsidR="00446132">
        <w:rPr>
          <w:rFonts w:ascii="Arial" w:hAnsi="Arial" w:cs="Arial"/>
          <w:b/>
          <w:bCs/>
          <w:color w:val="auto"/>
          <w:sz w:val="22"/>
          <w:szCs w:val="22"/>
        </w:rPr>
        <w:t>V</w:t>
      </w:r>
    </w:p>
    <w:p w14:paraId="7A0E11A2" w14:textId="77777777" w:rsidR="000140B7" w:rsidRPr="00E157FF" w:rsidRDefault="000865CD" w:rsidP="00446132">
      <w:pPr>
        <w:pStyle w:val="Default"/>
        <w:jc w:val="center"/>
        <w:rPr>
          <w:rFonts w:ascii="Arial" w:hAnsi="Arial" w:cs="Arial"/>
          <w:b/>
          <w:bCs/>
          <w:color w:val="auto"/>
          <w:sz w:val="22"/>
          <w:szCs w:val="22"/>
        </w:rPr>
      </w:pPr>
      <w:r w:rsidRPr="00E157FF">
        <w:rPr>
          <w:rFonts w:ascii="Arial" w:hAnsi="Arial" w:cs="Arial"/>
          <w:b/>
          <w:bCs/>
          <w:color w:val="auto"/>
          <w:sz w:val="22"/>
          <w:szCs w:val="22"/>
        </w:rPr>
        <w:t>Del debate, intervenciones e interrupciones</w:t>
      </w:r>
    </w:p>
    <w:p w14:paraId="08C75FC1" w14:textId="77777777" w:rsidR="00A364A9" w:rsidRPr="00E157FF" w:rsidRDefault="000865CD" w:rsidP="002F0846">
      <w:pPr>
        <w:pStyle w:val="Default"/>
        <w:spacing w:line="360" w:lineRule="auto"/>
        <w:jc w:val="center"/>
        <w:rPr>
          <w:rFonts w:ascii="Arial" w:hAnsi="Arial" w:cs="Arial"/>
          <w:color w:val="auto"/>
          <w:sz w:val="22"/>
          <w:szCs w:val="22"/>
        </w:rPr>
      </w:pPr>
      <w:r w:rsidRPr="00E157FF">
        <w:rPr>
          <w:rFonts w:ascii="Arial" w:hAnsi="Arial" w:cs="Arial"/>
          <w:b/>
          <w:bCs/>
          <w:color w:val="auto"/>
          <w:sz w:val="22"/>
          <w:szCs w:val="22"/>
        </w:rPr>
        <w:t xml:space="preserve"> </w:t>
      </w:r>
    </w:p>
    <w:p w14:paraId="63B111CE" w14:textId="77777777" w:rsidR="000F5269" w:rsidRPr="00FD5B92"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613023">
        <w:rPr>
          <w:rFonts w:ascii="Arial" w:hAnsi="Arial" w:cs="Arial"/>
          <w:b/>
          <w:bCs/>
          <w:color w:val="auto"/>
          <w:sz w:val="22"/>
          <w:szCs w:val="22"/>
        </w:rPr>
        <w:t>4</w:t>
      </w:r>
      <w:r w:rsidR="00CA5C7D">
        <w:rPr>
          <w:rFonts w:ascii="Arial" w:hAnsi="Arial" w:cs="Arial"/>
          <w:b/>
          <w:bCs/>
          <w:color w:val="auto"/>
          <w:sz w:val="22"/>
          <w:szCs w:val="22"/>
        </w:rPr>
        <w:t>4</w:t>
      </w:r>
      <w:r w:rsidRPr="00E157FF">
        <w:rPr>
          <w:rFonts w:ascii="Arial" w:hAnsi="Arial" w:cs="Arial"/>
          <w:b/>
          <w:bCs/>
          <w:color w:val="auto"/>
          <w:sz w:val="22"/>
          <w:szCs w:val="22"/>
        </w:rPr>
        <w:t xml:space="preserve">. </w:t>
      </w:r>
      <w:r w:rsidR="00CA5C7D">
        <w:rPr>
          <w:rFonts w:ascii="Arial" w:hAnsi="Arial" w:cs="Arial"/>
          <w:bCs/>
          <w:color w:val="auto"/>
          <w:sz w:val="22"/>
          <w:szCs w:val="22"/>
        </w:rPr>
        <w:t xml:space="preserve">Los asuntos enlistados </w:t>
      </w:r>
      <w:r w:rsidR="00FD5B92" w:rsidRPr="00FD5B92">
        <w:rPr>
          <w:rFonts w:ascii="Arial" w:hAnsi="Arial" w:cs="Arial"/>
          <w:bCs/>
          <w:color w:val="auto"/>
          <w:sz w:val="22"/>
          <w:szCs w:val="22"/>
        </w:rPr>
        <w:t xml:space="preserve">en el orden del día aprobado se discutirán mediante el procedimiento de tres rondas y </w:t>
      </w:r>
      <w:r w:rsidRPr="00FD5B92">
        <w:rPr>
          <w:rFonts w:ascii="Arial" w:hAnsi="Arial" w:cs="Arial"/>
          <w:color w:val="auto"/>
          <w:sz w:val="22"/>
          <w:szCs w:val="22"/>
        </w:rPr>
        <w:t xml:space="preserve">se estará a las siguientes reglas: </w:t>
      </w:r>
    </w:p>
    <w:p w14:paraId="1B04E980" w14:textId="77777777" w:rsidR="000140B7" w:rsidRPr="00FD5B92" w:rsidRDefault="000140B7" w:rsidP="002F0846">
      <w:pPr>
        <w:pStyle w:val="Default"/>
        <w:spacing w:line="360" w:lineRule="auto"/>
        <w:jc w:val="both"/>
        <w:rPr>
          <w:rFonts w:ascii="Arial" w:hAnsi="Arial" w:cs="Arial"/>
          <w:color w:val="auto"/>
          <w:sz w:val="22"/>
          <w:szCs w:val="22"/>
        </w:rPr>
      </w:pPr>
    </w:p>
    <w:p w14:paraId="267E88ED" w14:textId="734328C8" w:rsidR="000F5269" w:rsidRPr="006B6759" w:rsidRDefault="000F5269" w:rsidP="002F0846">
      <w:pPr>
        <w:pStyle w:val="Default"/>
        <w:numPr>
          <w:ilvl w:val="0"/>
          <w:numId w:val="23"/>
        </w:numPr>
        <w:spacing w:line="360" w:lineRule="auto"/>
        <w:jc w:val="both"/>
        <w:rPr>
          <w:rFonts w:ascii="Arial" w:hAnsi="Arial" w:cs="Arial"/>
          <w:color w:val="auto"/>
          <w:sz w:val="22"/>
          <w:szCs w:val="22"/>
        </w:rPr>
      </w:pPr>
      <w:r w:rsidRPr="00E157FF">
        <w:rPr>
          <w:rFonts w:ascii="Arial" w:hAnsi="Arial" w:cs="Arial"/>
          <w:color w:val="auto"/>
          <w:sz w:val="22"/>
          <w:szCs w:val="22"/>
        </w:rPr>
        <w:t xml:space="preserve">En la primera </w:t>
      </w:r>
      <w:r w:rsidRPr="006B6759">
        <w:rPr>
          <w:rFonts w:ascii="Arial" w:hAnsi="Arial" w:cs="Arial"/>
          <w:color w:val="auto"/>
          <w:sz w:val="22"/>
          <w:szCs w:val="22"/>
        </w:rPr>
        <w:t>ronda</w:t>
      </w:r>
      <w:r w:rsidR="005D747E" w:rsidRPr="006B6759">
        <w:rPr>
          <w:rFonts w:ascii="Arial" w:hAnsi="Arial" w:cs="Arial"/>
          <w:color w:val="auto"/>
          <w:sz w:val="22"/>
          <w:szCs w:val="22"/>
        </w:rPr>
        <w:t>, las y</w:t>
      </w:r>
      <w:r w:rsidRPr="006B6759">
        <w:rPr>
          <w:rFonts w:ascii="Arial" w:hAnsi="Arial" w:cs="Arial"/>
          <w:color w:val="auto"/>
          <w:sz w:val="22"/>
          <w:szCs w:val="22"/>
        </w:rPr>
        <w:t xml:space="preserve"> los oradores podrán hacer uso de la palabra</w:t>
      </w:r>
      <w:r w:rsidR="00A364A9" w:rsidRPr="006B6759">
        <w:rPr>
          <w:rFonts w:ascii="Arial" w:hAnsi="Arial" w:cs="Arial"/>
          <w:color w:val="auto"/>
          <w:sz w:val="22"/>
          <w:szCs w:val="22"/>
        </w:rPr>
        <w:t xml:space="preserve"> por </w:t>
      </w:r>
      <w:r w:rsidR="00446132" w:rsidRPr="006B6759">
        <w:rPr>
          <w:rFonts w:ascii="Arial" w:hAnsi="Arial" w:cs="Arial"/>
          <w:color w:val="auto"/>
          <w:sz w:val="22"/>
          <w:szCs w:val="22"/>
        </w:rPr>
        <w:t>diez</w:t>
      </w:r>
      <w:r w:rsidR="00A364A9" w:rsidRPr="006B6759">
        <w:rPr>
          <w:rFonts w:ascii="Arial" w:hAnsi="Arial" w:cs="Arial"/>
          <w:color w:val="auto"/>
          <w:sz w:val="22"/>
          <w:szCs w:val="22"/>
        </w:rPr>
        <w:t xml:space="preserve"> minutos como máximo. </w:t>
      </w:r>
      <w:r w:rsidR="005D747E" w:rsidRPr="006B6759">
        <w:rPr>
          <w:rFonts w:ascii="Arial" w:hAnsi="Arial" w:cs="Arial"/>
          <w:color w:val="auto"/>
          <w:sz w:val="22"/>
          <w:szCs w:val="22"/>
        </w:rPr>
        <w:t>Las y l</w:t>
      </w:r>
      <w:r w:rsidR="00FD5B92" w:rsidRPr="006B6759">
        <w:rPr>
          <w:rFonts w:ascii="Arial" w:hAnsi="Arial" w:cs="Arial"/>
          <w:color w:val="auto"/>
          <w:sz w:val="22"/>
          <w:szCs w:val="22"/>
        </w:rPr>
        <w:t xml:space="preserve">os integrantes del Consejo intervendrán en el orden en que lo soliciten. </w:t>
      </w:r>
      <w:r w:rsidRPr="006B6759">
        <w:rPr>
          <w:rFonts w:ascii="Arial" w:hAnsi="Arial" w:cs="Arial"/>
          <w:color w:val="auto"/>
          <w:sz w:val="22"/>
          <w:szCs w:val="22"/>
        </w:rPr>
        <w:t xml:space="preserve">En todo caso, </w:t>
      </w:r>
      <w:r w:rsidR="005D747E" w:rsidRPr="006B6759">
        <w:rPr>
          <w:rFonts w:ascii="Arial" w:hAnsi="Arial" w:cs="Arial"/>
          <w:color w:val="auto"/>
          <w:sz w:val="22"/>
          <w:szCs w:val="22"/>
        </w:rPr>
        <w:t xml:space="preserve">quien </w:t>
      </w:r>
      <w:r w:rsidRPr="006B6759">
        <w:rPr>
          <w:rFonts w:ascii="Arial" w:hAnsi="Arial" w:cs="Arial"/>
          <w:color w:val="auto"/>
          <w:sz w:val="22"/>
          <w:szCs w:val="22"/>
        </w:rPr>
        <w:t xml:space="preserve">haya propuesto el punto del </w:t>
      </w:r>
      <w:r w:rsidR="00446132" w:rsidRPr="006B6759">
        <w:rPr>
          <w:rFonts w:ascii="Arial" w:hAnsi="Arial" w:cs="Arial"/>
          <w:color w:val="auto"/>
          <w:sz w:val="22"/>
          <w:szCs w:val="22"/>
        </w:rPr>
        <w:t>orden del día</w:t>
      </w:r>
      <w:r w:rsidRPr="006B6759">
        <w:rPr>
          <w:rFonts w:ascii="Arial" w:hAnsi="Arial" w:cs="Arial"/>
          <w:color w:val="auto"/>
          <w:sz w:val="22"/>
          <w:szCs w:val="22"/>
        </w:rPr>
        <w:t xml:space="preserve"> en discusión, tendrá preferencia de iniciar la primera ronda si así lo solicita; </w:t>
      </w:r>
    </w:p>
    <w:p w14:paraId="5F57B321" w14:textId="42923B12" w:rsidR="00A364A9" w:rsidRPr="006B6759" w:rsidRDefault="000F5269" w:rsidP="002F0846">
      <w:pPr>
        <w:pStyle w:val="Default"/>
        <w:numPr>
          <w:ilvl w:val="0"/>
          <w:numId w:val="23"/>
        </w:numPr>
        <w:spacing w:line="360" w:lineRule="auto"/>
        <w:jc w:val="both"/>
        <w:rPr>
          <w:rFonts w:ascii="Arial" w:hAnsi="Arial" w:cs="Arial"/>
          <w:color w:val="auto"/>
          <w:sz w:val="22"/>
          <w:szCs w:val="22"/>
        </w:rPr>
      </w:pPr>
      <w:r w:rsidRPr="006B6759">
        <w:rPr>
          <w:rFonts w:ascii="Arial" w:hAnsi="Arial" w:cs="Arial"/>
          <w:color w:val="auto"/>
          <w:sz w:val="22"/>
          <w:szCs w:val="22"/>
        </w:rPr>
        <w:t xml:space="preserve">En la segunda ronda el uso de la palabra será </w:t>
      </w:r>
      <w:r w:rsidR="00D0434C" w:rsidRPr="006B6759">
        <w:rPr>
          <w:rFonts w:ascii="Arial" w:hAnsi="Arial" w:cs="Arial"/>
          <w:color w:val="auto"/>
          <w:sz w:val="22"/>
          <w:szCs w:val="22"/>
        </w:rPr>
        <w:t>de</w:t>
      </w:r>
      <w:r w:rsidRPr="006B6759">
        <w:rPr>
          <w:rFonts w:ascii="Arial" w:hAnsi="Arial" w:cs="Arial"/>
          <w:color w:val="auto"/>
          <w:sz w:val="22"/>
          <w:szCs w:val="22"/>
        </w:rPr>
        <w:t xml:space="preserve"> </w:t>
      </w:r>
      <w:r w:rsidR="00446132" w:rsidRPr="006B6759">
        <w:rPr>
          <w:rFonts w:ascii="Arial" w:hAnsi="Arial" w:cs="Arial"/>
          <w:color w:val="auto"/>
          <w:sz w:val="22"/>
          <w:szCs w:val="22"/>
        </w:rPr>
        <w:t>cinco</w:t>
      </w:r>
      <w:r w:rsidRPr="006B6759">
        <w:rPr>
          <w:rFonts w:ascii="Arial" w:hAnsi="Arial" w:cs="Arial"/>
          <w:color w:val="auto"/>
          <w:sz w:val="22"/>
          <w:szCs w:val="22"/>
        </w:rPr>
        <w:t xml:space="preserve"> minutos por </w:t>
      </w:r>
      <w:r w:rsidR="00D0434C" w:rsidRPr="006B6759">
        <w:rPr>
          <w:rFonts w:ascii="Arial" w:hAnsi="Arial" w:cs="Arial"/>
          <w:color w:val="auto"/>
          <w:sz w:val="22"/>
          <w:szCs w:val="22"/>
        </w:rPr>
        <w:t>persona</w:t>
      </w:r>
      <w:r w:rsidRPr="006B6759">
        <w:rPr>
          <w:rFonts w:ascii="Arial" w:hAnsi="Arial" w:cs="Arial"/>
          <w:color w:val="auto"/>
          <w:sz w:val="22"/>
          <w:szCs w:val="22"/>
        </w:rPr>
        <w:t xml:space="preserve">. Esta tendrá lugar si al concluir la primera ronda, se inscribieran </w:t>
      </w:r>
      <w:r w:rsidR="008E45B7" w:rsidRPr="006B6759">
        <w:rPr>
          <w:rFonts w:ascii="Arial" w:hAnsi="Arial" w:cs="Arial"/>
          <w:color w:val="auto"/>
          <w:sz w:val="22"/>
          <w:szCs w:val="22"/>
        </w:rPr>
        <w:t>personas</w:t>
      </w:r>
      <w:r w:rsidRPr="006B6759">
        <w:rPr>
          <w:rFonts w:ascii="Arial" w:hAnsi="Arial" w:cs="Arial"/>
          <w:color w:val="auto"/>
          <w:sz w:val="22"/>
          <w:szCs w:val="22"/>
        </w:rPr>
        <w:t xml:space="preserve"> para continuar el debate. Un solo orador </w:t>
      </w:r>
      <w:r w:rsidR="005A7F9E" w:rsidRPr="006B6759">
        <w:rPr>
          <w:rFonts w:ascii="Arial" w:hAnsi="Arial" w:cs="Arial"/>
          <w:color w:val="auto"/>
          <w:sz w:val="22"/>
          <w:szCs w:val="22"/>
        </w:rPr>
        <w:t xml:space="preserve">u oradora </w:t>
      </w:r>
      <w:r w:rsidRPr="006B6759">
        <w:rPr>
          <w:rFonts w:ascii="Arial" w:hAnsi="Arial" w:cs="Arial"/>
          <w:color w:val="auto"/>
          <w:sz w:val="22"/>
          <w:szCs w:val="22"/>
        </w:rPr>
        <w:t>será suficiente para que la segunda ronda deba des</w:t>
      </w:r>
      <w:r w:rsidR="00A364A9" w:rsidRPr="006B6759">
        <w:rPr>
          <w:rFonts w:ascii="Arial" w:hAnsi="Arial" w:cs="Arial"/>
          <w:color w:val="auto"/>
          <w:sz w:val="22"/>
          <w:szCs w:val="22"/>
        </w:rPr>
        <w:t xml:space="preserve">arrollarse; y </w:t>
      </w:r>
    </w:p>
    <w:p w14:paraId="427FDA52" w14:textId="655246CE" w:rsidR="000F5269" w:rsidRPr="006B6759" w:rsidRDefault="000F5269" w:rsidP="002F0846">
      <w:pPr>
        <w:pStyle w:val="Default"/>
        <w:numPr>
          <w:ilvl w:val="0"/>
          <w:numId w:val="23"/>
        </w:numPr>
        <w:spacing w:line="360" w:lineRule="auto"/>
        <w:jc w:val="both"/>
        <w:rPr>
          <w:rFonts w:ascii="Arial" w:hAnsi="Arial" w:cs="Arial"/>
          <w:color w:val="auto"/>
          <w:sz w:val="22"/>
          <w:szCs w:val="22"/>
        </w:rPr>
      </w:pPr>
      <w:r w:rsidRPr="006B6759">
        <w:rPr>
          <w:rFonts w:ascii="Arial" w:hAnsi="Arial" w:cs="Arial"/>
          <w:color w:val="auto"/>
          <w:sz w:val="22"/>
          <w:szCs w:val="22"/>
        </w:rPr>
        <w:t xml:space="preserve">Concluida la segunda ronda y </w:t>
      </w:r>
      <w:r w:rsidR="00BE3CAB" w:rsidRPr="006B6759">
        <w:rPr>
          <w:rFonts w:ascii="Arial" w:hAnsi="Arial" w:cs="Arial"/>
          <w:color w:val="auto"/>
          <w:sz w:val="22"/>
          <w:szCs w:val="22"/>
        </w:rPr>
        <w:t xml:space="preserve">si </w:t>
      </w:r>
      <w:r w:rsidRPr="006B6759">
        <w:rPr>
          <w:rFonts w:ascii="Arial" w:hAnsi="Arial" w:cs="Arial"/>
          <w:color w:val="auto"/>
          <w:sz w:val="22"/>
          <w:szCs w:val="22"/>
        </w:rPr>
        <w:t>al interrogarse por parte de</w:t>
      </w:r>
      <w:r w:rsidR="005A7F9E" w:rsidRPr="006B6759">
        <w:rPr>
          <w:rFonts w:ascii="Arial" w:hAnsi="Arial" w:cs="Arial"/>
          <w:color w:val="auto"/>
          <w:sz w:val="22"/>
          <w:szCs w:val="22"/>
        </w:rPr>
        <w:t xml:space="preserve"> </w:t>
      </w:r>
      <w:r w:rsidRPr="006B6759">
        <w:rPr>
          <w:rFonts w:ascii="Arial" w:hAnsi="Arial" w:cs="Arial"/>
          <w:color w:val="auto"/>
          <w:sz w:val="22"/>
          <w:szCs w:val="22"/>
        </w:rPr>
        <w:t>l</w:t>
      </w:r>
      <w:r w:rsidR="005A7F9E" w:rsidRPr="006B6759">
        <w:rPr>
          <w:rFonts w:ascii="Arial" w:hAnsi="Arial" w:cs="Arial"/>
          <w:color w:val="auto"/>
          <w:sz w:val="22"/>
          <w:szCs w:val="22"/>
        </w:rPr>
        <w:t>a Presidencia</w:t>
      </w:r>
      <w:r w:rsidRPr="006B6759">
        <w:rPr>
          <w:rFonts w:ascii="Arial" w:hAnsi="Arial" w:cs="Arial"/>
          <w:color w:val="auto"/>
          <w:sz w:val="22"/>
          <w:szCs w:val="22"/>
        </w:rPr>
        <w:t xml:space="preserve"> al Consejo, si el asunto está suficientemente discutido, se inscribiese cuando menos un orador</w:t>
      </w:r>
      <w:r w:rsidR="00BE3CAB" w:rsidRPr="006B6759">
        <w:rPr>
          <w:rFonts w:ascii="Arial" w:hAnsi="Arial" w:cs="Arial"/>
          <w:color w:val="auto"/>
          <w:sz w:val="22"/>
          <w:szCs w:val="22"/>
        </w:rPr>
        <w:t xml:space="preserve"> u oradora</w:t>
      </w:r>
      <w:r w:rsidRPr="006B6759">
        <w:rPr>
          <w:rFonts w:ascii="Arial" w:hAnsi="Arial" w:cs="Arial"/>
          <w:color w:val="auto"/>
          <w:sz w:val="22"/>
          <w:szCs w:val="22"/>
        </w:rPr>
        <w:t>, tendrá lugar la tercera ronda, en la cual el uso de la palabra se limitará a</w:t>
      </w:r>
      <w:r w:rsidR="009C5153" w:rsidRPr="006B6759">
        <w:rPr>
          <w:rFonts w:ascii="Arial" w:hAnsi="Arial" w:cs="Arial"/>
          <w:color w:val="auto"/>
          <w:sz w:val="22"/>
          <w:szCs w:val="22"/>
        </w:rPr>
        <w:t xml:space="preserve"> tres</w:t>
      </w:r>
      <w:r w:rsidRPr="006B6759">
        <w:rPr>
          <w:rFonts w:ascii="Arial" w:hAnsi="Arial" w:cs="Arial"/>
          <w:color w:val="auto"/>
          <w:sz w:val="22"/>
          <w:szCs w:val="22"/>
        </w:rPr>
        <w:t xml:space="preserve"> minutos por cada </w:t>
      </w:r>
      <w:r w:rsidR="00BE3CAB" w:rsidRPr="006B6759">
        <w:rPr>
          <w:rFonts w:ascii="Arial" w:hAnsi="Arial" w:cs="Arial"/>
          <w:color w:val="auto"/>
          <w:sz w:val="22"/>
          <w:szCs w:val="22"/>
        </w:rPr>
        <w:t>persona</w:t>
      </w:r>
      <w:r w:rsidRPr="006B6759">
        <w:rPr>
          <w:rFonts w:ascii="Arial" w:hAnsi="Arial" w:cs="Arial"/>
          <w:color w:val="auto"/>
          <w:sz w:val="22"/>
          <w:szCs w:val="22"/>
        </w:rPr>
        <w:t xml:space="preserve">; </w:t>
      </w:r>
      <w:r w:rsidR="00AF3030" w:rsidRPr="006B6759">
        <w:rPr>
          <w:rFonts w:ascii="Arial" w:hAnsi="Arial" w:cs="Arial"/>
          <w:color w:val="auto"/>
          <w:sz w:val="22"/>
          <w:szCs w:val="22"/>
        </w:rPr>
        <w:t>c</w:t>
      </w:r>
      <w:r w:rsidRPr="006B6759">
        <w:rPr>
          <w:rFonts w:ascii="Arial" w:hAnsi="Arial" w:cs="Arial"/>
          <w:color w:val="auto"/>
          <w:sz w:val="22"/>
          <w:szCs w:val="22"/>
        </w:rPr>
        <w:t xml:space="preserve">oncluida la tercera ronda el asunto en discusión será sometido a votación. </w:t>
      </w:r>
    </w:p>
    <w:p w14:paraId="3DE753C1" w14:textId="77777777" w:rsidR="00A364A9" w:rsidRPr="00E157FF" w:rsidRDefault="00A364A9" w:rsidP="002F0846">
      <w:pPr>
        <w:pStyle w:val="Default"/>
        <w:spacing w:line="360" w:lineRule="auto"/>
        <w:rPr>
          <w:rFonts w:ascii="Arial" w:hAnsi="Arial" w:cs="Arial"/>
          <w:color w:val="auto"/>
          <w:sz w:val="22"/>
          <w:szCs w:val="22"/>
        </w:rPr>
      </w:pPr>
    </w:p>
    <w:p w14:paraId="6E84F664" w14:textId="1E342173" w:rsidR="000F5269" w:rsidRPr="006B6759"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4</w:t>
      </w:r>
      <w:r w:rsidR="00CA5C7D">
        <w:rPr>
          <w:rFonts w:ascii="Arial" w:hAnsi="Arial" w:cs="Arial"/>
          <w:b/>
          <w:bCs/>
          <w:color w:val="auto"/>
          <w:sz w:val="22"/>
          <w:szCs w:val="22"/>
        </w:rPr>
        <w:t>5</w:t>
      </w:r>
      <w:r w:rsidR="000F5269" w:rsidRPr="00E157FF">
        <w:rPr>
          <w:rFonts w:ascii="Arial" w:hAnsi="Arial" w:cs="Arial"/>
          <w:b/>
          <w:bCs/>
          <w:color w:val="auto"/>
          <w:sz w:val="22"/>
          <w:szCs w:val="22"/>
        </w:rPr>
        <w:t xml:space="preserve">. </w:t>
      </w:r>
      <w:r w:rsidR="001632BE" w:rsidRPr="006B6759">
        <w:rPr>
          <w:rFonts w:ascii="Arial" w:hAnsi="Arial" w:cs="Arial"/>
          <w:color w:val="auto"/>
          <w:sz w:val="22"/>
          <w:szCs w:val="22"/>
        </w:rPr>
        <w:t>La o el titular de la Secretaría</w:t>
      </w:r>
      <w:r w:rsidR="00BE3CAB" w:rsidRPr="006B6759">
        <w:rPr>
          <w:rFonts w:ascii="Arial" w:hAnsi="Arial" w:cs="Arial"/>
          <w:color w:val="auto"/>
          <w:sz w:val="22"/>
          <w:szCs w:val="22"/>
        </w:rPr>
        <w:t xml:space="preserve"> </w:t>
      </w:r>
      <w:r w:rsidR="000A4242" w:rsidRPr="006B6759">
        <w:rPr>
          <w:rFonts w:ascii="Arial" w:hAnsi="Arial" w:cs="Arial"/>
          <w:color w:val="auto"/>
          <w:sz w:val="22"/>
          <w:szCs w:val="22"/>
        </w:rPr>
        <w:t>podrá</w:t>
      </w:r>
      <w:r w:rsidR="00BE3CAB" w:rsidRPr="006B6759">
        <w:rPr>
          <w:rFonts w:ascii="Arial" w:hAnsi="Arial" w:cs="Arial"/>
          <w:color w:val="auto"/>
          <w:sz w:val="22"/>
          <w:szCs w:val="22"/>
        </w:rPr>
        <w:t>n</w:t>
      </w:r>
      <w:r w:rsidR="000A4242" w:rsidRPr="006B6759">
        <w:rPr>
          <w:rFonts w:ascii="Arial" w:hAnsi="Arial" w:cs="Arial"/>
          <w:color w:val="auto"/>
          <w:sz w:val="22"/>
          <w:szCs w:val="22"/>
        </w:rPr>
        <w:t xml:space="preserve"> solicitar el uso de la palabra en cada uno de los puntos tratados, en el orden en que se inscribieren en la lista de oradores</w:t>
      </w:r>
      <w:r w:rsidR="00BE3CAB" w:rsidRPr="006B6759">
        <w:rPr>
          <w:rFonts w:ascii="Arial" w:hAnsi="Arial" w:cs="Arial"/>
          <w:color w:val="auto"/>
          <w:sz w:val="22"/>
          <w:szCs w:val="22"/>
        </w:rPr>
        <w:t xml:space="preserve"> y oradoras</w:t>
      </w:r>
      <w:r w:rsidR="000A4242" w:rsidRPr="006B6759">
        <w:rPr>
          <w:rFonts w:ascii="Arial" w:hAnsi="Arial" w:cs="Arial"/>
          <w:color w:val="auto"/>
          <w:sz w:val="22"/>
          <w:szCs w:val="22"/>
        </w:rPr>
        <w:t xml:space="preserve">. Sus intervenciones no excederán de los tiempos fijados para cada ronda. Lo anterior no </w:t>
      </w:r>
      <w:r w:rsidR="000A4242" w:rsidRPr="006B6759">
        <w:rPr>
          <w:rFonts w:ascii="Arial" w:hAnsi="Arial" w:cs="Arial"/>
          <w:color w:val="auto"/>
          <w:sz w:val="22"/>
          <w:szCs w:val="22"/>
        </w:rPr>
        <w:lastRenderedPageBreak/>
        <w:t xml:space="preserve">obsta para que en el transcurso del debate </w:t>
      </w:r>
      <w:r w:rsidR="0082527B" w:rsidRPr="006B6759">
        <w:rPr>
          <w:rFonts w:ascii="Arial" w:hAnsi="Arial" w:cs="Arial"/>
          <w:color w:val="auto"/>
          <w:sz w:val="22"/>
          <w:szCs w:val="22"/>
        </w:rPr>
        <w:t>la</w:t>
      </w:r>
      <w:r w:rsidR="009C5153" w:rsidRPr="006B6759">
        <w:rPr>
          <w:rFonts w:ascii="Arial" w:hAnsi="Arial" w:cs="Arial"/>
          <w:color w:val="auto"/>
          <w:sz w:val="22"/>
          <w:szCs w:val="22"/>
        </w:rPr>
        <w:t xml:space="preserve"> </w:t>
      </w:r>
      <w:r w:rsidR="000A4242" w:rsidRPr="006B6759">
        <w:rPr>
          <w:rFonts w:ascii="Arial" w:hAnsi="Arial" w:cs="Arial"/>
          <w:color w:val="auto"/>
          <w:sz w:val="22"/>
          <w:szCs w:val="22"/>
        </w:rPr>
        <w:t>Presiden</w:t>
      </w:r>
      <w:r w:rsidR="0082527B" w:rsidRPr="006B6759">
        <w:rPr>
          <w:rFonts w:ascii="Arial" w:hAnsi="Arial" w:cs="Arial"/>
          <w:color w:val="auto"/>
          <w:sz w:val="22"/>
          <w:szCs w:val="22"/>
        </w:rPr>
        <w:t>cia</w:t>
      </w:r>
      <w:r w:rsidR="000A4242" w:rsidRPr="006B6759">
        <w:rPr>
          <w:rFonts w:ascii="Arial" w:hAnsi="Arial" w:cs="Arial"/>
          <w:color w:val="auto"/>
          <w:sz w:val="22"/>
          <w:szCs w:val="22"/>
        </w:rPr>
        <w:t xml:space="preserve"> o alguno de los </w:t>
      </w:r>
      <w:proofErr w:type="gramStart"/>
      <w:r w:rsidR="000A4242" w:rsidRPr="006B6759">
        <w:rPr>
          <w:rFonts w:ascii="Arial" w:hAnsi="Arial" w:cs="Arial"/>
          <w:color w:val="auto"/>
          <w:sz w:val="22"/>
          <w:szCs w:val="22"/>
        </w:rPr>
        <w:t>Consejeros</w:t>
      </w:r>
      <w:proofErr w:type="gramEnd"/>
      <w:r w:rsidR="000A4242" w:rsidRPr="006B6759">
        <w:rPr>
          <w:rFonts w:ascii="Arial" w:hAnsi="Arial" w:cs="Arial"/>
          <w:color w:val="auto"/>
          <w:sz w:val="22"/>
          <w:szCs w:val="22"/>
        </w:rPr>
        <w:t xml:space="preserve"> </w:t>
      </w:r>
      <w:r w:rsidR="0082527B" w:rsidRPr="006B6759">
        <w:rPr>
          <w:rFonts w:ascii="Arial" w:hAnsi="Arial" w:cs="Arial"/>
          <w:color w:val="auto"/>
          <w:sz w:val="22"/>
          <w:szCs w:val="22"/>
        </w:rPr>
        <w:t xml:space="preserve">o Consejeras </w:t>
      </w:r>
      <w:r w:rsidR="000A4242" w:rsidRPr="006B6759">
        <w:rPr>
          <w:rFonts w:ascii="Arial" w:hAnsi="Arial" w:cs="Arial"/>
          <w:color w:val="auto"/>
          <w:sz w:val="22"/>
          <w:szCs w:val="22"/>
        </w:rPr>
        <w:t>soliciten que informe o aclare alguna cuestión.</w:t>
      </w:r>
    </w:p>
    <w:p w14:paraId="7DED4E04" w14:textId="77777777" w:rsidR="00A364A9" w:rsidRPr="00E157FF" w:rsidRDefault="00A364A9" w:rsidP="002F0846">
      <w:pPr>
        <w:pStyle w:val="Default"/>
        <w:spacing w:line="360" w:lineRule="auto"/>
        <w:rPr>
          <w:rFonts w:ascii="Arial" w:hAnsi="Arial" w:cs="Arial"/>
          <w:color w:val="auto"/>
          <w:sz w:val="22"/>
          <w:szCs w:val="22"/>
        </w:rPr>
      </w:pPr>
    </w:p>
    <w:p w14:paraId="13D6DAAE" w14:textId="79A2B5FD" w:rsidR="000F5269" w:rsidRPr="006B6759"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613023">
        <w:rPr>
          <w:rFonts w:ascii="Arial" w:hAnsi="Arial" w:cs="Arial"/>
          <w:b/>
          <w:bCs/>
          <w:color w:val="auto"/>
          <w:sz w:val="22"/>
          <w:szCs w:val="22"/>
        </w:rPr>
        <w:t>4</w:t>
      </w:r>
      <w:r w:rsidR="00CA5C7D">
        <w:rPr>
          <w:rFonts w:ascii="Arial" w:hAnsi="Arial" w:cs="Arial"/>
          <w:b/>
          <w:bCs/>
          <w:color w:val="auto"/>
          <w:sz w:val="22"/>
          <w:szCs w:val="22"/>
        </w:rPr>
        <w:t>6</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En caso de que en alguna de las rondas nadie solicite el uso de la </w:t>
      </w:r>
      <w:r w:rsidRPr="006B6759">
        <w:rPr>
          <w:rFonts w:ascii="Arial" w:hAnsi="Arial" w:cs="Arial"/>
          <w:color w:val="auto"/>
          <w:sz w:val="22"/>
          <w:szCs w:val="22"/>
        </w:rPr>
        <w:t>palabra a</w:t>
      </w:r>
      <w:r w:rsidR="003765DC" w:rsidRPr="006B6759">
        <w:rPr>
          <w:rFonts w:ascii="Arial" w:hAnsi="Arial" w:cs="Arial"/>
          <w:color w:val="auto"/>
          <w:sz w:val="22"/>
          <w:szCs w:val="22"/>
        </w:rPr>
        <w:t xml:space="preserve"> </w:t>
      </w:r>
      <w:r w:rsidRPr="006B6759">
        <w:rPr>
          <w:rFonts w:ascii="Arial" w:hAnsi="Arial" w:cs="Arial"/>
          <w:color w:val="auto"/>
          <w:sz w:val="22"/>
          <w:szCs w:val="22"/>
        </w:rPr>
        <w:t>l</w:t>
      </w:r>
      <w:r w:rsidR="003765DC" w:rsidRPr="006B6759">
        <w:rPr>
          <w:rFonts w:ascii="Arial" w:hAnsi="Arial" w:cs="Arial"/>
          <w:color w:val="auto"/>
          <w:sz w:val="22"/>
          <w:szCs w:val="22"/>
        </w:rPr>
        <w:t>a</w:t>
      </w:r>
      <w:r w:rsidRPr="006B6759">
        <w:rPr>
          <w:rFonts w:ascii="Arial" w:hAnsi="Arial" w:cs="Arial"/>
          <w:color w:val="auto"/>
          <w:sz w:val="22"/>
          <w:szCs w:val="22"/>
        </w:rPr>
        <w:t xml:space="preserve"> Presiden</w:t>
      </w:r>
      <w:r w:rsidR="003765DC" w:rsidRPr="006B6759">
        <w:rPr>
          <w:rFonts w:ascii="Arial" w:hAnsi="Arial" w:cs="Arial"/>
          <w:color w:val="auto"/>
          <w:sz w:val="22"/>
          <w:szCs w:val="22"/>
        </w:rPr>
        <w:t>cia</w:t>
      </w:r>
      <w:r w:rsidRPr="006B6759">
        <w:rPr>
          <w:rFonts w:ascii="Arial" w:hAnsi="Arial" w:cs="Arial"/>
          <w:color w:val="auto"/>
          <w:sz w:val="22"/>
          <w:szCs w:val="22"/>
        </w:rPr>
        <w:t xml:space="preserve">, se someterá de inmediato a votación el punto del </w:t>
      </w:r>
      <w:r w:rsidR="009C5153" w:rsidRPr="006B6759">
        <w:rPr>
          <w:rFonts w:ascii="Arial" w:hAnsi="Arial" w:cs="Arial"/>
          <w:color w:val="auto"/>
          <w:sz w:val="22"/>
          <w:szCs w:val="22"/>
        </w:rPr>
        <w:t>orden del día</w:t>
      </w:r>
      <w:r w:rsidRPr="006B6759">
        <w:rPr>
          <w:rFonts w:ascii="Arial" w:hAnsi="Arial" w:cs="Arial"/>
          <w:color w:val="auto"/>
          <w:sz w:val="22"/>
          <w:szCs w:val="22"/>
        </w:rPr>
        <w:t xml:space="preserve"> correspondiente, o se dará por concluido el tema general, según sea el caso. </w:t>
      </w:r>
    </w:p>
    <w:p w14:paraId="348FF5FE" w14:textId="77777777" w:rsidR="00A364A9" w:rsidRPr="006B6759" w:rsidRDefault="00A364A9" w:rsidP="002F0846">
      <w:pPr>
        <w:pStyle w:val="Default"/>
        <w:spacing w:line="360" w:lineRule="auto"/>
        <w:jc w:val="center"/>
        <w:rPr>
          <w:rFonts w:ascii="Arial" w:hAnsi="Arial" w:cs="Arial"/>
          <w:color w:val="auto"/>
          <w:sz w:val="22"/>
          <w:szCs w:val="22"/>
        </w:rPr>
      </w:pPr>
    </w:p>
    <w:p w14:paraId="1BF628E7" w14:textId="28685C32" w:rsidR="00FA617A"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Artículo </w:t>
      </w:r>
      <w:r w:rsidR="009C5153">
        <w:rPr>
          <w:rFonts w:ascii="Arial" w:hAnsi="Arial" w:cs="Arial"/>
          <w:b/>
          <w:bCs/>
          <w:color w:val="auto"/>
          <w:sz w:val="22"/>
          <w:szCs w:val="22"/>
        </w:rPr>
        <w:t>4</w:t>
      </w:r>
      <w:r w:rsidR="00E61BD7">
        <w:rPr>
          <w:rFonts w:ascii="Arial" w:hAnsi="Arial" w:cs="Arial"/>
          <w:b/>
          <w:bCs/>
          <w:color w:val="auto"/>
          <w:sz w:val="22"/>
          <w:szCs w:val="22"/>
        </w:rPr>
        <w:t>7</w:t>
      </w:r>
      <w:r w:rsidR="000F5269" w:rsidRPr="00E157FF">
        <w:rPr>
          <w:rFonts w:ascii="Arial" w:hAnsi="Arial" w:cs="Arial"/>
          <w:b/>
          <w:bCs/>
          <w:color w:val="auto"/>
          <w:sz w:val="22"/>
          <w:szCs w:val="22"/>
        </w:rPr>
        <w:t xml:space="preserve">. </w:t>
      </w:r>
      <w:r w:rsidR="000F5269" w:rsidRPr="00E157FF">
        <w:rPr>
          <w:rFonts w:ascii="Arial" w:hAnsi="Arial" w:cs="Arial"/>
          <w:color w:val="auto"/>
          <w:sz w:val="22"/>
          <w:szCs w:val="22"/>
        </w:rPr>
        <w:t xml:space="preserve">En el curso de las </w:t>
      </w:r>
      <w:r w:rsidR="000F5269" w:rsidRPr="006B6759">
        <w:rPr>
          <w:rFonts w:ascii="Arial" w:hAnsi="Arial" w:cs="Arial"/>
          <w:color w:val="auto"/>
          <w:sz w:val="22"/>
          <w:szCs w:val="22"/>
        </w:rPr>
        <w:t xml:space="preserve">deliberaciones, </w:t>
      </w:r>
      <w:r w:rsidR="0082527B" w:rsidRPr="006B6759">
        <w:rPr>
          <w:rFonts w:ascii="Arial" w:hAnsi="Arial" w:cs="Arial"/>
          <w:color w:val="auto"/>
          <w:sz w:val="22"/>
          <w:szCs w:val="22"/>
        </w:rPr>
        <w:t xml:space="preserve">las y </w:t>
      </w:r>
      <w:r w:rsidR="000F5269" w:rsidRPr="006B6759">
        <w:rPr>
          <w:rFonts w:ascii="Arial" w:hAnsi="Arial" w:cs="Arial"/>
          <w:color w:val="auto"/>
          <w:sz w:val="22"/>
          <w:szCs w:val="22"/>
        </w:rPr>
        <w:t xml:space="preserve">los integrantes del Consejo se abstendrán de entablar polémicas o debates en forma de diálogo con </w:t>
      </w:r>
      <w:r w:rsidR="0082527B" w:rsidRPr="006B6759">
        <w:rPr>
          <w:rFonts w:ascii="Arial" w:hAnsi="Arial" w:cs="Arial"/>
          <w:color w:val="auto"/>
          <w:sz w:val="22"/>
          <w:szCs w:val="22"/>
        </w:rPr>
        <w:t xml:space="preserve">el resto de </w:t>
      </w:r>
      <w:proofErr w:type="gramStart"/>
      <w:r w:rsidR="0082527B" w:rsidRPr="006B6759">
        <w:rPr>
          <w:rFonts w:ascii="Arial" w:hAnsi="Arial" w:cs="Arial"/>
          <w:color w:val="auto"/>
          <w:sz w:val="22"/>
          <w:szCs w:val="22"/>
        </w:rPr>
        <w:t>integrantes</w:t>
      </w:r>
      <w:proofErr w:type="gramEnd"/>
      <w:r w:rsidR="000F5269" w:rsidRPr="006B6759">
        <w:rPr>
          <w:rFonts w:ascii="Arial" w:hAnsi="Arial" w:cs="Arial"/>
          <w:color w:val="auto"/>
          <w:sz w:val="22"/>
          <w:szCs w:val="22"/>
        </w:rPr>
        <w:t>, así como efectuar alusiones personales</w:t>
      </w:r>
      <w:r w:rsidR="00055855">
        <w:rPr>
          <w:rStyle w:val="Refdenotaalpie"/>
          <w:rFonts w:ascii="Arial" w:hAnsi="Arial" w:cs="Arial"/>
          <w:color w:val="auto"/>
          <w:sz w:val="22"/>
          <w:szCs w:val="22"/>
        </w:rPr>
        <w:footnoteReference w:id="1"/>
      </w:r>
      <w:r w:rsidR="000F5269" w:rsidRPr="006B6759">
        <w:rPr>
          <w:rFonts w:ascii="Arial" w:hAnsi="Arial" w:cs="Arial"/>
          <w:color w:val="auto"/>
          <w:sz w:val="22"/>
          <w:szCs w:val="22"/>
        </w:rPr>
        <w:t xml:space="preserve"> que pudiesen generar controversias o discusiones ajenas a los asuntos </w:t>
      </w:r>
      <w:r w:rsidR="00E61BD7" w:rsidRPr="006B6759">
        <w:rPr>
          <w:rFonts w:ascii="Arial" w:hAnsi="Arial" w:cs="Arial"/>
          <w:color w:val="auto"/>
          <w:sz w:val="22"/>
          <w:szCs w:val="22"/>
        </w:rPr>
        <w:t>enlistado</w:t>
      </w:r>
      <w:r w:rsidR="00E61BD7">
        <w:rPr>
          <w:rFonts w:ascii="Arial" w:hAnsi="Arial" w:cs="Arial"/>
          <w:color w:val="auto"/>
          <w:sz w:val="22"/>
          <w:szCs w:val="22"/>
        </w:rPr>
        <w:t>s</w:t>
      </w:r>
      <w:r w:rsidR="000F5269" w:rsidRPr="00E157FF">
        <w:rPr>
          <w:rFonts w:ascii="Arial" w:hAnsi="Arial" w:cs="Arial"/>
          <w:color w:val="auto"/>
          <w:sz w:val="22"/>
          <w:szCs w:val="22"/>
        </w:rPr>
        <w:t xml:space="preserve"> en el </w:t>
      </w:r>
      <w:r w:rsidR="009C5153" w:rsidRPr="00E157FF">
        <w:rPr>
          <w:rFonts w:ascii="Arial" w:hAnsi="Arial" w:cs="Arial"/>
          <w:color w:val="auto"/>
          <w:sz w:val="22"/>
          <w:szCs w:val="22"/>
        </w:rPr>
        <w:t>orden del día</w:t>
      </w:r>
      <w:r w:rsidR="000F5269" w:rsidRPr="00E157FF">
        <w:rPr>
          <w:rFonts w:ascii="Arial" w:hAnsi="Arial" w:cs="Arial"/>
          <w:color w:val="auto"/>
          <w:sz w:val="22"/>
          <w:szCs w:val="22"/>
        </w:rPr>
        <w:t xml:space="preserve"> que en su caso se discutan. </w:t>
      </w:r>
    </w:p>
    <w:p w14:paraId="46A5B5C4" w14:textId="77777777" w:rsidR="00055855" w:rsidRDefault="00055855" w:rsidP="002F0846">
      <w:pPr>
        <w:pStyle w:val="Default"/>
        <w:spacing w:line="360" w:lineRule="auto"/>
        <w:jc w:val="both"/>
        <w:rPr>
          <w:rFonts w:ascii="Arial" w:hAnsi="Arial" w:cs="Arial"/>
          <w:color w:val="auto"/>
          <w:sz w:val="22"/>
          <w:szCs w:val="22"/>
        </w:rPr>
      </w:pPr>
    </w:p>
    <w:p w14:paraId="199B4FBE" w14:textId="4B07BFF0" w:rsidR="000F5269" w:rsidRPr="006B6759" w:rsidRDefault="000F5269" w:rsidP="002F0846">
      <w:pPr>
        <w:pStyle w:val="Default"/>
        <w:spacing w:line="360" w:lineRule="auto"/>
        <w:jc w:val="both"/>
        <w:rPr>
          <w:rFonts w:ascii="Arial" w:hAnsi="Arial" w:cs="Arial"/>
          <w:color w:val="auto"/>
          <w:sz w:val="22"/>
          <w:szCs w:val="22"/>
        </w:rPr>
      </w:pPr>
      <w:r w:rsidRPr="00E157FF">
        <w:rPr>
          <w:rFonts w:ascii="Arial" w:hAnsi="Arial" w:cs="Arial"/>
          <w:color w:val="auto"/>
          <w:sz w:val="22"/>
          <w:szCs w:val="22"/>
        </w:rPr>
        <w:t xml:space="preserve">En dicho </w:t>
      </w:r>
      <w:r w:rsidRPr="006B6759">
        <w:rPr>
          <w:rFonts w:ascii="Arial" w:hAnsi="Arial" w:cs="Arial"/>
          <w:color w:val="auto"/>
          <w:sz w:val="22"/>
          <w:szCs w:val="22"/>
        </w:rPr>
        <w:t xml:space="preserve">supuesto </w:t>
      </w:r>
      <w:r w:rsidR="0082527B" w:rsidRPr="006B6759">
        <w:rPr>
          <w:rFonts w:ascii="Arial" w:hAnsi="Arial" w:cs="Arial"/>
          <w:color w:val="auto"/>
          <w:sz w:val="22"/>
          <w:szCs w:val="22"/>
        </w:rPr>
        <w:t>la Presidencia</w:t>
      </w:r>
      <w:r w:rsidRPr="006B6759">
        <w:rPr>
          <w:rFonts w:ascii="Arial" w:hAnsi="Arial" w:cs="Arial"/>
          <w:color w:val="auto"/>
          <w:sz w:val="22"/>
          <w:szCs w:val="22"/>
        </w:rPr>
        <w:t xml:space="preserve"> podrá recurrir a una moción de orden en el debate, si es</w:t>
      </w:r>
      <w:r w:rsidR="00A364A9" w:rsidRPr="006B6759">
        <w:rPr>
          <w:rFonts w:ascii="Arial" w:hAnsi="Arial" w:cs="Arial"/>
          <w:color w:val="auto"/>
          <w:sz w:val="22"/>
          <w:szCs w:val="22"/>
        </w:rPr>
        <w:t xml:space="preserve"> necesario interrumpiendo </w:t>
      </w:r>
      <w:r w:rsidR="0082527B" w:rsidRPr="006B6759">
        <w:rPr>
          <w:rFonts w:ascii="Arial" w:hAnsi="Arial" w:cs="Arial"/>
          <w:color w:val="auto"/>
          <w:sz w:val="22"/>
          <w:szCs w:val="22"/>
        </w:rPr>
        <w:t>a quien haga uso de la voz</w:t>
      </w:r>
      <w:r w:rsidRPr="006B6759">
        <w:rPr>
          <w:rFonts w:ascii="Arial" w:hAnsi="Arial" w:cs="Arial"/>
          <w:color w:val="auto"/>
          <w:sz w:val="22"/>
          <w:szCs w:val="22"/>
        </w:rPr>
        <w:t>, con</w:t>
      </w:r>
      <w:r w:rsidR="00E61BD7" w:rsidRPr="006B6759">
        <w:rPr>
          <w:rFonts w:ascii="Arial" w:hAnsi="Arial" w:cs="Arial"/>
          <w:color w:val="auto"/>
          <w:sz w:val="22"/>
          <w:szCs w:val="22"/>
        </w:rPr>
        <w:t xml:space="preserve"> el</w:t>
      </w:r>
      <w:r w:rsidRPr="006B6759">
        <w:rPr>
          <w:rFonts w:ascii="Arial" w:hAnsi="Arial" w:cs="Arial"/>
          <w:color w:val="auto"/>
          <w:sz w:val="22"/>
          <w:szCs w:val="22"/>
        </w:rPr>
        <w:t xml:space="preserve"> objeto de </w:t>
      </w:r>
      <w:r w:rsidR="00E61BD7" w:rsidRPr="006B6759">
        <w:rPr>
          <w:rFonts w:ascii="Arial" w:hAnsi="Arial" w:cs="Arial"/>
          <w:color w:val="auto"/>
          <w:sz w:val="22"/>
          <w:szCs w:val="22"/>
        </w:rPr>
        <w:t>exhortar</w:t>
      </w:r>
      <w:r w:rsidRPr="006B6759">
        <w:rPr>
          <w:rFonts w:ascii="Arial" w:hAnsi="Arial" w:cs="Arial"/>
          <w:color w:val="auto"/>
          <w:sz w:val="22"/>
          <w:szCs w:val="22"/>
        </w:rPr>
        <w:t xml:space="preserve"> a que se conduzca en los términos previstos en este Reglamento. </w:t>
      </w:r>
    </w:p>
    <w:p w14:paraId="764EDD19" w14:textId="77777777" w:rsidR="00A364A9" w:rsidRPr="00E157FF" w:rsidRDefault="00A364A9" w:rsidP="002F0846">
      <w:pPr>
        <w:pStyle w:val="Default"/>
        <w:spacing w:line="360" w:lineRule="auto"/>
        <w:jc w:val="both"/>
        <w:rPr>
          <w:rFonts w:ascii="Arial" w:hAnsi="Arial" w:cs="Arial"/>
          <w:color w:val="auto"/>
          <w:sz w:val="22"/>
          <w:szCs w:val="22"/>
        </w:rPr>
      </w:pPr>
    </w:p>
    <w:p w14:paraId="4A85074F" w14:textId="035B3096" w:rsidR="000F5269" w:rsidRPr="006B6759" w:rsidRDefault="00E61BD7"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48</w:t>
      </w:r>
      <w:r w:rsidR="000F5269" w:rsidRPr="00E157FF">
        <w:rPr>
          <w:rFonts w:ascii="Arial" w:hAnsi="Arial" w:cs="Arial"/>
          <w:b/>
          <w:bCs/>
          <w:color w:val="auto"/>
          <w:sz w:val="22"/>
          <w:szCs w:val="22"/>
        </w:rPr>
        <w:t xml:space="preserve">. </w:t>
      </w:r>
      <w:r w:rsidR="000F5269" w:rsidRPr="00E157FF">
        <w:rPr>
          <w:rFonts w:ascii="Arial" w:hAnsi="Arial" w:cs="Arial"/>
          <w:color w:val="auto"/>
          <w:sz w:val="22"/>
          <w:szCs w:val="22"/>
        </w:rPr>
        <w:t xml:space="preserve">Si el </w:t>
      </w:r>
      <w:r w:rsidR="000F5269" w:rsidRPr="006B6759">
        <w:rPr>
          <w:rFonts w:ascii="Arial" w:hAnsi="Arial" w:cs="Arial"/>
          <w:color w:val="auto"/>
          <w:sz w:val="22"/>
          <w:szCs w:val="22"/>
        </w:rPr>
        <w:t xml:space="preserve">orador </w:t>
      </w:r>
      <w:r w:rsidR="0082527B" w:rsidRPr="006B6759">
        <w:rPr>
          <w:rFonts w:ascii="Arial" w:hAnsi="Arial" w:cs="Arial"/>
          <w:color w:val="auto"/>
          <w:sz w:val="22"/>
          <w:szCs w:val="22"/>
        </w:rPr>
        <w:t xml:space="preserve">u oradora </w:t>
      </w:r>
      <w:r w:rsidR="000F5269" w:rsidRPr="006B6759">
        <w:rPr>
          <w:rFonts w:ascii="Arial" w:hAnsi="Arial" w:cs="Arial"/>
          <w:color w:val="auto"/>
          <w:sz w:val="22"/>
          <w:szCs w:val="22"/>
        </w:rPr>
        <w:t>se aparta</w:t>
      </w:r>
      <w:r w:rsidR="0082527B" w:rsidRPr="006B6759">
        <w:rPr>
          <w:rFonts w:ascii="Arial" w:hAnsi="Arial" w:cs="Arial"/>
          <w:color w:val="auto"/>
          <w:sz w:val="22"/>
          <w:szCs w:val="22"/>
        </w:rPr>
        <w:t>n</w:t>
      </w:r>
      <w:r w:rsidR="000F5269" w:rsidRPr="006B6759">
        <w:rPr>
          <w:rFonts w:ascii="Arial" w:hAnsi="Arial" w:cs="Arial"/>
          <w:color w:val="auto"/>
          <w:sz w:val="22"/>
          <w:szCs w:val="22"/>
        </w:rPr>
        <w:t xml:space="preserve"> de la cuestión en debate o hace</w:t>
      </w:r>
      <w:r w:rsidR="0082527B" w:rsidRPr="006B6759">
        <w:rPr>
          <w:rFonts w:ascii="Arial" w:hAnsi="Arial" w:cs="Arial"/>
          <w:color w:val="auto"/>
          <w:sz w:val="22"/>
          <w:szCs w:val="22"/>
        </w:rPr>
        <w:t>n</w:t>
      </w:r>
      <w:r w:rsidR="000F5269" w:rsidRPr="006B6759">
        <w:rPr>
          <w:rFonts w:ascii="Arial" w:hAnsi="Arial" w:cs="Arial"/>
          <w:color w:val="auto"/>
          <w:sz w:val="22"/>
          <w:szCs w:val="22"/>
        </w:rPr>
        <w:t xml:space="preserve"> alguna referencia que ofenda a cualquiera de </w:t>
      </w:r>
      <w:r w:rsidR="0082527B" w:rsidRPr="006B6759">
        <w:rPr>
          <w:rFonts w:ascii="Arial" w:hAnsi="Arial" w:cs="Arial"/>
          <w:color w:val="auto"/>
          <w:sz w:val="22"/>
          <w:szCs w:val="22"/>
        </w:rPr>
        <w:t xml:space="preserve">las y </w:t>
      </w:r>
      <w:r w:rsidR="000F5269" w:rsidRPr="006B6759">
        <w:rPr>
          <w:rFonts w:ascii="Arial" w:hAnsi="Arial" w:cs="Arial"/>
          <w:color w:val="auto"/>
          <w:sz w:val="22"/>
          <w:szCs w:val="22"/>
        </w:rPr>
        <w:t xml:space="preserve">los integrantes del Consejo, </w:t>
      </w:r>
      <w:r w:rsidR="0082527B" w:rsidRPr="006B6759">
        <w:rPr>
          <w:rFonts w:ascii="Arial" w:hAnsi="Arial" w:cs="Arial"/>
          <w:color w:val="auto"/>
          <w:sz w:val="22"/>
          <w:szCs w:val="22"/>
        </w:rPr>
        <w:t>la</w:t>
      </w:r>
      <w:r w:rsidR="000F5269" w:rsidRPr="006B6759">
        <w:rPr>
          <w:rFonts w:ascii="Arial" w:hAnsi="Arial" w:cs="Arial"/>
          <w:color w:val="auto"/>
          <w:sz w:val="22"/>
          <w:szCs w:val="22"/>
        </w:rPr>
        <w:t xml:space="preserve"> Presiden</w:t>
      </w:r>
      <w:r w:rsidR="0082527B" w:rsidRPr="006B6759">
        <w:rPr>
          <w:rFonts w:ascii="Arial" w:hAnsi="Arial" w:cs="Arial"/>
          <w:color w:val="auto"/>
          <w:sz w:val="22"/>
          <w:szCs w:val="22"/>
        </w:rPr>
        <w:t>cia</w:t>
      </w:r>
      <w:r w:rsidR="000F5269" w:rsidRPr="006B6759">
        <w:rPr>
          <w:rFonts w:ascii="Arial" w:hAnsi="Arial" w:cs="Arial"/>
          <w:color w:val="auto"/>
          <w:sz w:val="22"/>
          <w:szCs w:val="22"/>
        </w:rPr>
        <w:t xml:space="preserve"> le advertirá, por una sola vez, el no incurrir en tal práctica. Si </w:t>
      </w:r>
      <w:r w:rsidR="0082527B" w:rsidRPr="006B6759">
        <w:rPr>
          <w:rFonts w:ascii="Arial" w:hAnsi="Arial" w:cs="Arial"/>
          <w:color w:val="auto"/>
          <w:sz w:val="22"/>
          <w:szCs w:val="22"/>
        </w:rPr>
        <w:t xml:space="preserve">la persona </w:t>
      </w:r>
      <w:r w:rsidR="000F5269" w:rsidRPr="006B6759">
        <w:rPr>
          <w:rFonts w:ascii="Arial" w:hAnsi="Arial" w:cs="Arial"/>
          <w:color w:val="auto"/>
          <w:sz w:val="22"/>
          <w:szCs w:val="22"/>
        </w:rPr>
        <w:t xml:space="preserve">reincidiera en su conducta, </w:t>
      </w:r>
      <w:r w:rsidR="0082527B" w:rsidRPr="006B6759">
        <w:rPr>
          <w:rFonts w:ascii="Arial" w:hAnsi="Arial" w:cs="Arial"/>
          <w:color w:val="auto"/>
          <w:sz w:val="22"/>
          <w:szCs w:val="22"/>
        </w:rPr>
        <w:t>la Presidencia</w:t>
      </w:r>
      <w:r w:rsidR="000F5269" w:rsidRPr="006B6759">
        <w:rPr>
          <w:rFonts w:ascii="Arial" w:hAnsi="Arial" w:cs="Arial"/>
          <w:color w:val="auto"/>
          <w:sz w:val="22"/>
          <w:szCs w:val="22"/>
        </w:rPr>
        <w:t xml:space="preserve"> podrá retirarle el uso de la palabra. </w:t>
      </w:r>
    </w:p>
    <w:p w14:paraId="6C764C05" w14:textId="77777777" w:rsidR="00A364A9" w:rsidRPr="00E157FF" w:rsidRDefault="00A364A9" w:rsidP="002F0846">
      <w:pPr>
        <w:pStyle w:val="Default"/>
        <w:spacing w:line="360" w:lineRule="auto"/>
        <w:jc w:val="both"/>
        <w:rPr>
          <w:rFonts w:ascii="Arial" w:hAnsi="Arial" w:cs="Arial"/>
          <w:color w:val="auto"/>
          <w:sz w:val="22"/>
          <w:szCs w:val="22"/>
        </w:rPr>
      </w:pPr>
    </w:p>
    <w:p w14:paraId="114F525B" w14:textId="7778DC1A" w:rsidR="000F5269" w:rsidRPr="006B6759" w:rsidRDefault="00E61BD7"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49</w:t>
      </w:r>
      <w:r w:rsidR="000F5269" w:rsidRPr="00E157FF">
        <w:rPr>
          <w:rFonts w:ascii="Arial" w:hAnsi="Arial" w:cs="Arial"/>
          <w:b/>
          <w:bCs/>
          <w:color w:val="auto"/>
          <w:sz w:val="22"/>
          <w:szCs w:val="22"/>
        </w:rPr>
        <w:t xml:space="preserve">. </w:t>
      </w:r>
      <w:r w:rsidR="0082527B">
        <w:rPr>
          <w:rFonts w:ascii="Arial" w:hAnsi="Arial" w:cs="Arial"/>
          <w:color w:val="auto"/>
          <w:sz w:val="22"/>
          <w:szCs w:val="22"/>
        </w:rPr>
        <w:t>No se podrá interrumpir a las y los oradores</w:t>
      </w:r>
      <w:r w:rsidR="000F5269" w:rsidRPr="00E157FF">
        <w:rPr>
          <w:rFonts w:ascii="Arial" w:hAnsi="Arial" w:cs="Arial"/>
          <w:color w:val="auto"/>
          <w:sz w:val="22"/>
          <w:szCs w:val="22"/>
        </w:rPr>
        <w:t xml:space="preserve">, salvo por medio de una moción siguiendo las reglas establecidas </w:t>
      </w:r>
      <w:r w:rsidR="0048306C">
        <w:rPr>
          <w:rFonts w:ascii="Arial" w:hAnsi="Arial" w:cs="Arial"/>
          <w:color w:val="auto"/>
          <w:sz w:val="22"/>
          <w:szCs w:val="22"/>
        </w:rPr>
        <w:t>por</w:t>
      </w:r>
      <w:r w:rsidR="000F5269" w:rsidRPr="00E157FF">
        <w:rPr>
          <w:rFonts w:ascii="Arial" w:hAnsi="Arial" w:cs="Arial"/>
          <w:color w:val="auto"/>
          <w:sz w:val="22"/>
          <w:szCs w:val="22"/>
        </w:rPr>
        <w:t xml:space="preserve"> este Reglamento o por la intervención </w:t>
      </w:r>
      <w:r w:rsidR="000F5269" w:rsidRPr="006B6759">
        <w:rPr>
          <w:rFonts w:ascii="Arial" w:hAnsi="Arial" w:cs="Arial"/>
          <w:color w:val="auto"/>
          <w:sz w:val="22"/>
          <w:szCs w:val="22"/>
        </w:rPr>
        <w:t>de</w:t>
      </w:r>
      <w:r w:rsidR="00637904" w:rsidRPr="006B6759">
        <w:rPr>
          <w:rFonts w:ascii="Arial" w:hAnsi="Arial" w:cs="Arial"/>
          <w:color w:val="auto"/>
          <w:sz w:val="22"/>
          <w:szCs w:val="22"/>
        </w:rPr>
        <w:t xml:space="preserve"> </w:t>
      </w:r>
      <w:r w:rsidR="000F5269" w:rsidRPr="006B6759">
        <w:rPr>
          <w:rFonts w:ascii="Arial" w:hAnsi="Arial" w:cs="Arial"/>
          <w:color w:val="auto"/>
          <w:sz w:val="22"/>
          <w:szCs w:val="22"/>
        </w:rPr>
        <w:t>l</w:t>
      </w:r>
      <w:r w:rsidR="00637904" w:rsidRPr="006B6759">
        <w:rPr>
          <w:rFonts w:ascii="Arial" w:hAnsi="Arial" w:cs="Arial"/>
          <w:color w:val="auto"/>
          <w:sz w:val="22"/>
          <w:szCs w:val="22"/>
        </w:rPr>
        <w:t>a</w:t>
      </w:r>
      <w:r w:rsidR="000F5269" w:rsidRPr="006B6759">
        <w:rPr>
          <w:rFonts w:ascii="Arial" w:hAnsi="Arial" w:cs="Arial"/>
          <w:color w:val="auto"/>
          <w:sz w:val="22"/>
          <w:szCs w:val="22"/>
        </w:rPr>
        <w:t xml:space="preserve"> </w:t>
      </w:r>
      <w:r w:rsidR="00637904" w:rsidRPr="006B6759">
        <w:rPr>
          <w:rFonts w:ascii="Arial" w:hAnsi="Arial" w:cs="Arial"/>
          <w:color w:val="auto"/>
          <w:sz w:val="22"/>
          <w:szCs w:val="22"/>
        </w:rPr>
        <w:t>Presidencia</w:t>
      </w:r>
      <w:r w:rsidR="000F5269" w:rsidRPr="006B6759">
        <w:rPr>
          <w:rFonts w:ascii="Arial" w:hAnsi="Arial" w:cs="Arial"/>
          <w:color w:val="auto"/>
          <w:sz w:val="22"/>
          <w:szCs w:val="22"/>
        </w:rPr>
        <w:t xml:space="preserve"> para </w:t>
      </w:r>
      <w:r w:rsidR="00637904" w:rsidRPr="006B6759">
        <w:rPr>
          <w:rFonts w:ascii="Arial" w:hAnsi="Arial" w:cs="Arial"/>
          <w:color w:val="auto"/>
          <w:sz w:val="22"/>
          <w:szCs w:val="22"/>
        </w:rPr>
        <w:t>hacer un exhorto</w:t>
      </w:r>
      <w:r w:rsidRPr="006B6759">
        <w:rPr>
          <w:rFonts w:ascii="Arial" w:hAnsi="Arial" w:cs="Arial"/>
          <w:color w:val="auto"/>
          <w:sz w:val="22"/>
          <w:szCs w:val="22"/>
        </w:rPr>
        <w:t xml:space="preserve"> </w:t>
      </w:r>
      <w:r w:rsidR="000F5269" w:rsidRPr="006B6759">
        <w:rPr>
          <w:rFonts w:ascii="Arial" w:hAnsi="Arial" w:cs="Arial"/>
          <w:color w:val="auto"/>
          <w:sz w:val="22"/>
          <w:szCs w:val="22"/>
        </w:rPr>
        <w:t>a que se conduzca</w:t>
      </w:r>
      <w:r w:rsidR="00637904" w:rsidRPr="006B6759">
        <w:rPr>
          <w:rFonts w:ascii="Arial" w:hAnsi="Arial" w:cs="Arial"/>
          <w:color w:val="auto"/>
          <w:sz w:val="22"/>
          <w:szCs w:val="22"/>
        </w:rPr>
        <w:t>n</w:t>
      </w:r>
      <w:r w:rsidR="000F5269" w:rsidRPr="006B6759">
        <w:rPr>
          <w:rFonts w:ascii="Arial" w:hAnsi="Arial" w:cs="Arial"/>
          <w:color w:val="auto"/>
          <w:sz w:val="22"/>
          <w:szCs w:val="22"/>
        </w:rPr>
        <w:t xml:space="preserve"> dentro de los supuestos previstos por el presente ordenamiento. </w:t>
      </w:r>
    </w:p>
    <w:p w14:paraId="2B172E53" w14:textId="77777777" w:rsidR="00A364A9" w:rsidRPr="006B6759" w:rsidRDefault="00A364A9" w:rsidP="002F0846">
      <w:pPr>
        <w:pStyle w:val="Default"/>
        <w:spacing w:line="360" w:lineRule="auto"/>
        <w:jc w:val="both"/>
        <w:rPr>
          <w:rFonts w:ascii="Arial" w:hAnsi="Arial" w:cs="Arial"/>
          <w:color w:val="auto"/>
          <w:sz w:val="22"/>
          <w:szCs w:val="22"/>
        </w:rPr>
      </w:pPr>
    </w:p>
    <w:p w14:paraId="3358E1A6" w14:textId="7751B703" w:rsidR="000865CD" w:rsidRPr="00E157FF" w:rsidRDefault="00613023" w:rsidP="002F0846">
      <w:pPr>
        <w:pStyle w:val="Default"/>
        <w:spacing w:line="360" w:lineRule="auto"/>
        <w:jc w:val="both"/>
        <w:rPr>
          <w:rFonts w:ascii="Arial" w:hAnsi="Arial" w:cs="Arial"/>
          <w:color w:val="auto"/>
          <w:sz w:val="22"/>
          <w:szCs w:val="22"/>
        </w:rPr>
      </w:pPr>
      <w:r w:rsidRPr="0048306C">
        <w:rPr>
          <w:rFonts w:ascii="Arial" w:hAnsi="Arial" w:cs="Arial"/>
          <w:b/>
          <w:bCs/>
          <w:color w:val="auto"/>
          <w:sz w:val="22"/>
          <w:szCs w:val="22"/>
        </w:rPr>
        <w:t>Artículo 5</w:t>
      </w:r>
      <w:r w:rsidR="00DB1273">
        <w:rPr>
          <w:rFonts w:ascii="Arial" w:hAnsi="Arial" w:cs="Arial"/>
          <w:b/>
          <w:bCs/>
          <w:color w:val="auto"/>
          <w:sz w:val="22"/>
          <w:szCs w:val="22"/>
        </w:rPr>
        <w:t>0</w:t>
      </w:r>
      <w:r w:rsidR="000F5269" w:rsidRPr="0048306C">
        <w:rPr>
          <w:rFonts w:ascii="Arial" w:hAnsi="Arial" w:cs="Arial"/>
          <w:b/>
          <w:bCs/>
          <w:color w:val="auto"/>
          <w:sz w:val="22"/>
          <w:szCs w:val="22"/>
        </w:rPr>
        <w:t xml:space="preserve">. </w:t>
      </w:r>
      <w:r w:rsidR="000F5269" w:rsidRPr="0048306C">
        <w:rPr>
          <w:rFonts w:ascii="Arial" w:hAnsi="Arial" w:cs="Arial"/>
          <w:color w:val="auto"/>
          <w:sz w:val="22"/>
          <w:szCs w:val="22"/>
        </w:rPr>
        <w:t xml:space="preserve">Si las disposiciones ordenadas </w:t>
      </w:r>
      <w:r w:rsidR="000F5269" w:rsidRPr="006B6759">
        <w:rPr>
          <w:rFonts w:ascii="Arial" w:hAnsi="Arial" w:cs="Arial"/>
          <w:color w:val="auto"/>
          <w:sz w:val="22"/>
          <w:szCs w:val="22"/>
        </w:rPr>
        <w:t xml:space="preserve">por </w:t>
      </w:r>
      <w:r w:rsidR="00637904" w:rsidRPr="006B6759">
        <w:rPr>
          <w:rFonts w:ascii="Arial" w:hAnsi="Arial" w:cs="Arial"/>
          <w:color w:val="auto"/>
          <w:sz w:val="22"/>
          <w:szCs w:val="22"/>
        </w:rPr>
        <w:t>la</w:t>
      </w:r>
      <w:r w:rsidR="000F5269" w:rsidRPr="006B6759">
        <w:rPr>
          <w:rFonts w:ascii="Arial" w:hAnsi="Arial" w:cs="Arial"/>
          <w:color w:val="auto"/>
          <w:sz w:val="22"/>
          <w:szCs w:val="22"/>
        </w:rPr>
        <w:t xml:space="preserve"> Presiden</w:t>
      </w:r>
      <w:r w:rsidR="00637904" w:rsidRPr="006B6759">
        <w:rPr>
          <w:rFonts w:ascii="Arial" w:hAnsi="Arial" w:cs="Arial"/>
          <w:color w:val="auto"/>
          <w:sz w:val="22"/>
          <w:szCs w:val="22"/>
        </w:rPr>
        <w:t>cia</w:t>
      </w:r>
      <w:r w:rsidR="000F5269" w:rsidRPr="006B6759">
        <w:rPr>
          <w:rFonts w:ascii="Arial" w:hAnsi="Arial" w:cs="Arial"/>
          <w:color w:val="auto"/>
          <w:sz w:val="22"/>
          <w:szCs w:val="22"/>
        </w:rPr>
        <w:t xml:space="preserve"> no bastar</w:t>
      </w:r>
      <w:r w:rsidR="00DB1273" w:rsidRPr="006B6759">
        <w:rPr>
          <w:rFonts w:ascii="Arial" w:hAnsi="Arial" w:cs="Arial"/>
          <w:color w:val="auto"/>
          <w:sz w:val="22"/>
          <w:szCs w:val="22"/>
        </w:rPr>
        <w:t xml:space="preserve">en para mantener el orden en la Sala </w:t>
      </w:r>
      <w:r w:rsidR="000F5269" w:rsidRPr="006B6759">
        <w:rPr>
          <w:rFonts w:ascii="Arial" w:hAnsi="Arial" w:cs="Arial"/>
          <w:color w:val="auto"/>
          <w:sz w:val="22"/>
          <w:szCs w:val="22"/>
        </w:rPr>
        <w:t xml:space="preserve">de </w:t>
      </w:r>
      <w:r w:rsidR="00DB1273" w:rsidRPr="006B6759">
        <w:rPr>
          <w:rFonts w:ascii="Arial" w:hAnsi="Arial" w:cs="Arial"/>
          <w:color w:val="auto"/>
          <w:sz w:val="22"/>
          <w:szCs w:val="22"/>
        </w:rPr>
        <w:t>Sesiones</w:t>
      </w:r>
      <w:r w:rsidR="000F5269" w:rsidRPr="006B6759">
        <w:rPr>
          <w:rFonts w:ascii="Arial" w:hAnsi="Arial" w:cs="Arial"/>
          <w:color w:val="auto"/>
          <w:sz w:val="22"/>
          <w:szCs w:val="22"/>
        </w:rPr>
        <w:t>, suspenderá la misma y podrá reanudarla</w:t>
      </w:r>
      <w:r w:rsidR="000F5269" w:rsidRPr="0048306C">
        <w:rPr>
          <w:rFonts w:ascii="Arial" w:hAnsi="Arial" w:cs="Arial"/>
          <w:color w:val="auto"/>
          <w:sz w:val="22"/>
          <w:szCs w:val="22"/>
        </w:rPr>
        <w:t xml:space="preserve"> con posterioridad, tan pronto considere que existen las condiciones necesarias para ello.</w:t>
      </w:r>
      <w:r w:rsidR="000F5269" w:rsidRPr="00E157FF">
        <w:rPr>
          <w:rFonts w:ascii="Arial" w:hAnsi="Arial" w:cs="Arial"/>
          <w:color w:val="auto"/>
          <w:sz w:val="22"/>
          <w:szCs w:val="22"/>
        </w:rPr>
        <w:t xml:space="preserve"> </w:t>
      </w:r>
    </w:p>
    <w:p w14:paraId="73D55952" w14:textId="1E8A9F3D" w:rsidR="00342AFC" w:rsidRDefault="00342AFC" w:rsidP="002F5ED1">
      <w:pPr>
        <w:pStyle w:val="Default"/>
        <w:jc w:val="center"/>
        <w:rPr>
          <w:rFonts w:ascii="Arial" w:hAnsi="Arial" w:cs="Arial"/>
          <w:b/>
          <w:color w:val="auto"/>
          <w:sz w:val="22"/>
          <w:szCs w:val="22"/>
        </w:rPr>
      </w:pPr>
    </w:p>
    <w:p w14:paraId="470BAABF" w14:textId="25A23515" w:rsidR="0035289F" w:rsidRDefault="0035289F" w:rsidP="002F5ED1">
      <w:pPr>
        <w:pStyle w:val="Default"/>
        <w:jc w:val="center"/>
        <w:rPr>
          <w:rFonts w:ascii="Arial" w:hAnsi="Arial" w:cs="Arial"/>
          <w:b/>
          <w:color w:val="auto"/>
          <w:sz w:val="22"/>
          <w:szCs w:val="22"/>
        </w:rPr>
      </w:pPr>
    </w:p>
    <w:p w14:paraId="5ADB3C58" w14:textId="77777777" w:rsidR="0035289F" w:rsidRPr="00E157FF" w:rsidRDefault="0035289F" w:rsidP="002F5ED1">
      <w:pPr>
        <w:pStyle w:val="Default"/>
        <w:jc w:val="center"/>
        <w:rPr>
          <w:rFonts w:ascii="Arial" w:hAnsi="Arial" w:cs="Arial"/>
          <w:b/>
          <w:color w:val="auto"/>
          <w:sz w:val="22"/>
          <w:szCs w:val="22"/>
        </w:rPr>
      </w:pPr>
    </w:p>
    <w:p w14:paraId="5AD08B95" w14:textId="77777777" w:rsidR="000F5269" w:rsidRPr="00851197" w:rsidRDefault="000865CD" w:rsidP="0048306C">
      <w:pPr>
        <w:pStyle w:val="Default"/>
        <w:jc w:val="center"/>
        <w:rPr>
          <w:rFonts w:ascii="Arial" w:hAnsi="Arial" w:cs="Arial"/>
          <w:color w:val="auto"/>
          <w:sz w:val="22"/>
          <w:szCs w:val="22"/>
        </w:rPr>
      </w:pPr>
      <w:r w:rsidRPr="00851197">
        <w:rPr>
          <w:rFonts w:ascii="Arial" w:hAnsi="Arial" w:cs="Arial"/>
          <w:b/>
          <w:bCs/>
          <w:color w:val="auto"/>
          <w:sz w:val="22"/>
          <w:szCs w:val="22"/>
        </w:rPr>
        <w:lastRenderedPageBreak/>
        <w:t xml:space="preserve">Capítulo </w:t>
      </w:r>
      <w:r w:rsidR="0048306C">
        <w:rPr>
          <w:rFonts w:ascii="Arial" w:hAnsi="Arial" w:cs="Arial"/>
          <w:b/>
          <w:bCs/>
          <w:color w:val="auto"/>
          <w:sz w:val="22"/>
          <w:szCs w:val="22"/>
        </w:rPr>
        <w:t>V</w:t>
      </w:r>
    </w:p>
    <w:p w14:paraId="0D87C972" w14:textId="77777777" w:rsidR="000F5269" w:rsidRPr="00E157FF" w:rsidRDefault="0048306C" w:rsidP="0048306C">
      <w:pPr>
        <w:pStyle w:val="Default"/>
        <w:jc w:val="center"/>
        <w:rPr>
          <w:rFonts w:ascii="Arial" w:hAnsi="Arial" w:cs="Arial"/>
          <w:b/>
          <w:bCs/>
          <w:color w:val="auto"/>
          <w:sz w:val="22"/>
          <w:szCs w:val="22"/>
        </w:rPr>
      </w:pPr>
      <w:r>
        <w:rPr>
          <w:rFonts w:ascii="Arial" w:hAnsi="Arial" w:cs="Arial"/>
          <w:b/>
          <w:bCs/>
          <w:color w:val="auto"/>
          <w:sz w:val="22"/>
          <w:szCs w:val="22"/>
        </w:rPr>
        <w:t xml:space="preserve">De las </w:t>
      </w:r>
      <w:r w:rsidR="000865CD" w:rsidRPr="00851197">
        <w:rPr>
          <w:rFonts w:ascii="Arial" w:hAnsi="Arial" w:cs="Arial"/>
          <w:b/>
          <w:bCs/>
          <w:color w:val="auto"/>
          <w:sz w:val="22"/>
          <w:szCs w:val="22"/>
        </w:rPr>
        <w:t>Mociones</w:t>
      </w:r>
    </w:p>
    <w:p w14:paraId="2D47C6A0" w14:textId="77777777" w:rsidR="00A364A9" w:rsidRPr="00E157FF" w:rsidRDefault="00A364A9" w:rsidP="002F5ED1">
      <w:pPr>
        <w:pStyle w:val="Default"/>
        <w:jc w:val="center"/>
        <w:rPr>
          <w:rFonts w:ascii="Arial" w:hAnsi="Arial" w:cs="Arial"/>
          <w:color w:val="auto"/>
          <w:sz w:val="22"/>
          <w:szCs w:val="22"/>
        </w:rPr>
      </w:pPr>
    </w:p>
    <w:p w14:paraId="359BA20C" w14:textId="77777777" w:rsidR="000F5269" w:rsidRPr="00F438D0"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5</w:t>
      </w:r>
      <w:r w:rsidR="00DB1273">
        <w:rPr>
          <w:rFonts w:ascii="Arial" w:hAnsi="Arial" w:cs="Arial"/>
          <w:b/>
          <w:bCs/>
          <w:color w:val="auto"/>
          <w:sz w:val="22"/>
          <w:szCs w:val="22"/>
        </w:rPr>
        <w:t>1</w:t>
      </w:r>
      <w:r w:rsidR="000F5269" w:rsidRPr="00E157FF">
        <w:rPr>
          <w:rFonts w:ascii="Arial" w:hAnsi="Arial" w:cs="Arial"/>
          <w:b/>
          <w:bCs/>
          <w:color w:val="auto"/>
          <w:sz w:val="22"/>
          <w:szCs w:val="22"/>
        </w:rPr>
        <w:t xml:space="preserve">. </w:t>
      </w:r>
      <w:r w:rsidR="000F5269" w:rsidRPr="00E157FF">
        <w:rPr>
          <w:rFonts w:ascii="Arial" w:hAnsi="Arial" w:cs="Arial"/>
          <w:color w:val="auto"/>
          <w:sz w:val="22"/>
          <w:szCs w:val="22"/>
        </w:rPr>
        <w:t xml:space="preserve">Es moción de orden toda proposición que tenga alguno de los siguientes </w:t>
      </w:r>
      <w:r w:rsidR="000F5269" w:rsidRPr="00F438D0">
        <w:rPr>
          <w:rFonts w:ascii="Arial" w:hAnsi="Arial" w:cs="Arial"/>
          <w:color w:val="auto"/>
          <w:sz w:val="22"/>
          <w:szCs w:val="22"/>
        </w:rPr>
        <w:t xml:space="preserve">objetivos: </w:t>
      </w:r>
    </w:p>
    <w:p w14:paraId="2EA4697F" w14:textId="77777777" w:rsidR="00AF3030" w:rsidRPr="00F438D0" w:rsidRDefault="00AF3030" w:rsidP="002F5ED1">
      <w:pPr>
        <w:pStyle w:val="Default"/>
        <w:jc w:val="both"/>
        <w:rPr>
          <w:rFonts w:ascii="Arial" w:hAnsi="Arial" w:cs="Arial"/>
          <w:color w:val="auto"/>
          <w:sz w:val="22"/>
          <w:szCs w:val="22"/>
        </w:rPr>
      </w:pPr>
    </w:p>
    <w:p w14:paraId="746FFD62" w14:textId="77777777" w:rsidR="000F5269" w:rsidRPr="00F438D0" w:rsidRDefault="00851197" w:rsidP="0048306C">
      <w:pPr>
        <w:pStyle w:val="Default"/>
        <w:numPr>
          <w:ilvl w:val="0"/>
          <w:numId w:val="25"/>
        </w:numPr>
        <w:spacing w:line="360" w:lineRule="auto"/>
        <w:jc w:val="both"/>
        <w:rPr>
          <w:rFonts w:ascii="Arial" w:hAnsi="Arial" w:cs="Arial"/>
          <w:color w:val="auto"/>
          <w:sz w:val="22"/>
          <w:szCs w:val="22"/>
        </w:rPr>
      </w:pPr>
      <w:r w:rsidRPr="00F438D0">
        <w:rPr>
          <w:rFonts w:ascii="Arial" w:hAnsi="Arial" w:cs="Arial"/>
          <w:color w:val="auto"/>
          <w:sz w:val="22"/>
          <w:szCs w:val="22"/>
        </w:rPr>
        <w:t xml:space="preserve">Solicitar que se posponga </w:t>
      </w:r>
      <w:r w:rsidR="000F5269" w:rsidRPr="00F438D0">
        <w:rPr>
          <w:rFonts w:ascii="Arial" w:hAnsi="Arial" w:cs="Arial"/>
          <w:color w:val="auto"/>
          <w:sz w:val="22"/>
          <w:szCs w:val="22"/>
        </w:rPr>
        <w:t>la discusión de un asunto pendiente</w:t>
      </w:r>
      <w:r w:rsidR="0048306C" w:rsidRPr="00F438D0">
        <w:rPr>
          <w:rFonts w:ascii="Arial" w:hAnsi="Arial" w:cs="Arial"/>
          <w:color w:val="auto"/>
          <w:sz w:val="22"/>
          <w:szCs w:val="22"/>
        </w:rPr>
        <w:t xml:space="preserve"> en los términos previstos en el presente Reglamento;</w:t>
      </w:r>
      <w:r w:rsidR="000F5269" w:rsidRPr="00F438D0">
        <w:rPr>
          <w:rFonts w:ascii="Arial" w:hAnsi="Arial" w:cs="Arial"/>
          <w:color w:val="auto"/>
          <w:sz w:val="22"/>
          <w:szCs w:val="22"/>
        </w:rPr>
        <w:t xml:space="preserve"> </w:t>
      </w:r>
    </w:p>
    <w:p w14:paraId="0758870D" w14:textId="77777777" w:rsidR="000F5269" w:rsidRPr="00E157FF" w:rsidRDefault="000F5269" w:rsidP="002F0846">
      <w:pPr>
        <w:pStyle w:val="Default"/>
        <w:numPr>
          <w:ilvl w:val="0"/>
          <w:numId w:val="25"/>
        </w:numPr>
        <w:spacing w:line="360" w:lineRule="auto"/>
        <w:jc w:val="both"/>
        <w:rPr>
          <w:rFonts w:ascii="Arial" w:hAnsi="Arial" w:cs="Arial"/>
          <w:color w:val="auto"/>
          <w:sz w:val="22"/>
          <w:szCs w:val="22"/>
        </w:rPr>
      </w:pPr>
      <w:r w:rsidRPr="00E157FF">
        <w:rPr>
          <w:rFonts w:ascii="Arial" w:hAnsi="Arial" w:cs="Arial"/>
          <w:color w:val="auto"/>
          <w:sz w:val="22"/>
          <w:szCs w:val="22"/>
        </w:rPr>
        <w:t xml:space="preserve">Solicitar algún receso durante la sesión; </w:t>
      </w:r>
    </w:p>
    <w:p w14:paraId="6A41A74E" w14:textId="77777777" w:rsidR="000F5269" w:rsidRPr="00E157FF" w:rsidRDefault="000F5269" w:rsidP="002F0846">
      <w:pPr>
        <w:pStyle w:val="Default"/>
        <w:numPr>
          <w:ilvl w:val="0"/>
          <w:numId w:val="25"/>
        </w:numPr>
        <w:spacing w:line="360" w:lineRule="auto"/>
        <w:jc w:val="both"/>
        <w:rPr>
          <w:rFonts w:ascii="Arial" w:hAnsi="Arial" w:cs="Arial"/>
          <w:color w:val="auto"/>
          <w:sz w:val="22"/>
          <w:szCs w:val="22"/>
        </w:rPr>
      </w:pPr>
      <w:r w:rsidRPr="00E157FF">
        <w:rPr>
          <w:rFonts w:ascii="Arial" w:hAnsi="Arial" w:cs="Arial"/>
          <w:color w:val="auto"/>
          <w:sz w:val="22"/>
          <w:szCs w:val="22"/>
        </w:rPr>
        <w:t xml:space="preserve">Solicitar la resolución sobre un aspecto del debate en lo particular; </w:t>
      </w:r>
    </w:p>
    <w:p w14:paraId="73BC5444" w14:textId="77777777" w:rsidR="000F5269" w:rsidRPr="00E157FF" w:rsidRDefault="00851197" w:rsidP="002F0846">
      <w:pPr>
        <w:pStyle w:val="Default"/>
        <w:numPr>
          <w:ilvl w:val="0"/>
          <w:numId w:val="25"/>
        </w:numPr>
        <w:spacing w:line="360" w:lineRule="auto"/>
        <w:jc w:val="both"/>
        <w:rPr>
          <w:rFonts w:ascii="Arial" w:hAnsi="Arial" w:cs="Arial"/>
          <w:color w:val="auto"/>
          <w:sz w:val="22"/>
          <w:szCs w:val="22"/>
        </w:rPr>
      </w:pPr>
      <w:r>
        <w:rPr>
          <w:rFonts w:ascii="Arial" w:hAnsi="Arial" w:cs="Arial"/>
          <w:color w:val="auto"/>
          <w:sz w:val="22"/>
          <w:szCs w:val="22"/>
        </w:rPr>
        <w:t xml:space="preserve">Solicitar la suspensión de </w:t>
      </w:r>
      <w:r w:rsidR="000F5269" w:rsidRPr="00E157FF">
        <w:rPr>
          <w:rFonts w:ascii="Arial" w:hAnsi="Arial" w:cs="Arial"/>
          <w:color w:val="auto"/>
          <w:sz w:val="22"/>
          <w:szCs w:val="22"/>
        </w:rPr>
        <w:t xml:space="preserve">la sesión por alguna de las causas establecidas en este Reglamento; </w:t>
      </w:r>
    </w:p>
    <w:p w14:paraId="1AF9BB5A" w14:textId="73038566" w:rsidR="000F5269" w:rsidRPr="009215A9" w:rsidRDefault="000F5269" w:rsidP="002F0846">
      <w:pPr>
        <w:pStyle w:val="Default"/>
        <w:numPr>
          <w:ilvl w:val="0"/>
          <w:numId w:val="25"/>
        </w:numPr>
        <w:spacing w:line="360" w:lineRule="auto"/>
        <w:jc w:val="both"/>
        <w:rPr>
          <w:rFonts w:ascii="Arial" w:hAnsi="Arial" w:cs="Arial"/>
          <w:color w:val="auto"/>
          <w:sz w:val="22"/>
          <w:szCs w:val="22"/>
        </w:rPr>
      </w:pPr>
      <w:r w:rsidRPr="00E157FF">
        <w:rPr>
          <w:rFonts w:ascii="Arial" w:hAnsi="Arial" w:cs="Arial"/>
          <w:color w:val="auto"/>
          <w:sz w:val="22"/>
          <w:szCs w:val="22"/>
        </w:rPr>
        <w:t>Pedir la suspensión de una intervención que no se ajuste al orden, que se aparte del punto a discusión, o que sea ofensiva o calumniosa para algún miembro del Consejo</w:t>
      </w:r>
      <w:r w:rsidR="005322E5">
        <w:rPr>
          <w:rFonts w:ascii="Arial" w:hAnsi="Arial" w:cs="Arial"/>
          <w:color w:val="auto"/>
          <w:sz w:val="22"/>
          <w:szCs w:val="22"/>
        </w:rPr>
        <w:t>,</w:t>
      </w:r>
      <w:r w:rsidR="00E2262D" w:rsidRPr="00E2262D">
        <w:rPr>
          <w:rFonts w:ascii="Arial" w:hAnsi="Arial" w:cs="Arial"/>
          <w:color w:val="auto"/>
          <w:sz w:val="22"/>
          <w:szCs w:val="22"/>
        </w:rPr>
        <w:t xml:space="preserve"> </w:t>
      </w:r>
      <w:r w:rsidR="00E2262D" w:rsidRPr="009215A9">
        <w:rPr>
          <w:rFonts w:ascii="Arial" w:hAnsi="Arial" w:cs="Arial"/>
          <w:color w:val="auto"/>
          <w:sz w:val="22"/>
          <w:szCs w:val="22"/>
        </w:rPr>
        <w:t>hostigamiento, amenazas, intimidaciones o algún otro que pudiera constituir cualquier tipo de violencia</w:t>
      </w:r>
      <w:r w:rsidRPr="009215A9">
        <w:rPr>
          <w:rFonts w:ascii="Arial" w:hAnsi="Arial" w:cs="Arial"/>
          <w:color w:val="auto"/>
          <w:sz w:val="22"/>
          <w:szCs w:val="22"/>
        </w:rPr>
        <w:t xml:space="preserve">; </w:t>
      </w:r>
    </w:p>
    <w:p w14:paraId="79952EE7" w14:textId="77777777" w:rsidR="000F5269" w:rsidRDefault="000F5269" w:rsidP="002F0846">
      <w:pPr>
        <w:pStyle w:val="Default"/>
        <w:numPr>
          <w:ilvl w:val="0"/>
          <w:numId w:val="25"/>
        </w:numPr>
        <w:spacing w:line="360" w:lineRule="auto"/>
        <w:jc w:val="both"/>
        <w:rPr>
          <w:rFonts w:ascii="Arial" w:hAnsi="Arial" w:cs="Arial"/>
          <w:color w:val="auto"/>
          <w:sz w:val="22"/>
          <w:szCs w:val="22"/>
        </w:rPr>
      </w:pPr>
      <w:r w:rsidRPr="00E157FF">
        <w:rPr>
          <w:rFonts w:ascii="Arial" w:hAnsi="Arial" w:cs="Arial"/>
          <w:color w:val="auto"/>
          <w:sz w:val="22"/>
          <w:szCs w:val="22"/>
        </w:rPr>
        <w:t xml:space="preserve">Ilustrar la discusión con la lectura breve de algún documento; </w:t>
      </w:r>
    </w:p>
    <w:p w14:paraId="6B35517F" w14:textId="77777777" w:rsidR="00EF0DE4" w:rsidRPr="00EF0DE4" w:rsidRDefault="00EF0DE4" w:rsidP="002F0846">
      <w:pPr>
        <w:pStyle w:val="Default"/>
        <w:numPr>
          <w:ilvl w:val="0"/>
          <w:numId w:val="25"/>
        </w:numPr>
        <w:spacing w:line="360" w:lineRule="auto"/>
        <w:jc w:val="both"/>
        <w:rPr>
          <w:rFonts w:ascii="Arial" w:hAnsi="Arial" w:cs="Arial"/>
          <w:color w:val="auto"/>
          <w:sz w:val="22"/>
          <w:szCs w:val="22"/>
        </w:rPr>
      </w:pPr>
      <w:r w:rsidRPr="00E157FF">
        <w:rPr>
          <w:rFonts w:ascii="Arial" w:hAnsi="Arial" w:cs="Arial"/>
          <w:color w:val="auto"/>
          <w:sz w:val="22"/>
          <w:szCs w:val="22"/>
        </w:rPr>
        <w:t>Solicitar la aclaración del procedimiento específico de vota</w:t>
      </w:r>
      <w:r>
        <w:rPr>
          <w:rFonts w:ascii="Arial" w:hAnsi="Arial" w:cs="Arial"/>
          <w:color w:val="auto"/>
          <w:sz w:val="22"/>
          <w:szCs w:val="22"/>
        </w:rPr>
        <w:t>ción de un punto en particular; y</w:t>
      </w:r>
    </w:p>
    <w:p w14:paraId="77845F75" w14:textId="77777777" w:rsidR="000F5269" w:rsidRPr="00E157FF" w:rsidRDefault="000F5269" w:rsidP="002F0846">
      <w:pPr>
        <w:pStyle w:val="Default"/>
        <w:numPr>
          <w:ilvl w:val="0"/>
          <w:numId w:val="25"/>
        </w:numPr>
        <w:spacing w:line="360" w:lineRule="auto"/>
        <w:jc w:val="both"/>
        <w:rPr>
          <w:rFonts w:ascii="Arial" w:hAnsi="Arial" w:cs="Arial"/>
          <w:color w:val="auto"/>
          <w:sz w:val="22"/>
          <w:szCs w:val="22"/>
        </w:rPr>
      </w:pPr>
      <w:r w:rsidRPr="00E157FF">
        <w:rPr>
          <w:rFonts w:ascii="Arial" w:hAnsi="Arial" w:cs="Arial"/>
          <w:color w:val="auto"/>
          <w:sz w:val="22"/>
          <w:szCs w:val="22"/>
        </w:rPr>
        <w:t xml:space="preserve">Pedir </w:t>
      </w:r>
      <w:r w:rsidR="00EF0DE4">
        <w:rPr>
          <w:rFonts w:ascii="Arial" w:hAnsi="Arial" w:cs="Arial"/>
          <w:color w:val="auto"/>
          <w:sz w:val="22"/>
          <w:szCs w:val="22"/>
        </w:rPr>
        <w:t>la aplicación del Reglamento.</w:t>
      </w:r>
    </w:p>
    <w:p w14:paraId="2C4F021E" w14:textId="77777777" w:rsidR="000F5269" w:rsidRPr="00E157FF" w:rsidRDefault="000F5269" w:rsidP="002F5ED1">
      <w:pPr>
        <w:pStyle w:val="Default"/>
        <w:jc w:val="both"/>
        <w:rPr>
          <w:rFonts w:ascii="Arial" w:hAnsi="Arial" w:cs="Arial"/>
          <w:color w:val="auto"/>
          <w:sz w:val="22"/>
          <w:szCs w:val="22"/>
        </w:rPr>
      </w:pPr>
    </w:p>
    <w:p w14:paraId="6E11010D" w14:textId="16326174" w:rsidR="000140B7" w:rsidRPr="006B6759"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5</w:t>
      </w:r>
      <w:r w:rsidR="00DB1273">
        <w:rPr>
          <w:rFonts w:ascii="Arial" w:hAnsi="Arial" w:cs="Arial"/>
          <w:b/>
          <w:bCs/>
          <w:color w:val="auto"/>
          <w:sz w:val="22"/>
          <w:szCs w:val="22"/>
        </w:rPr>
        <w:t>2</w:t>
      </w:r>
      <w:r w:rsidR="000F5269" w:rsidRPr="0035663E">
        <w:rPr>
          <w:rFonts w:ascii="Arial" w:hAnsi="Arial" w:cs="Arial"/>
          <w:b/>
          <w:bCs/>
          <w:color w:val="auto"/>
          <w:sz w:val="22"/>
          <w:szCs w:val="22"/>
        </w:rPr>
        <w:t xml:space="preserve">. </w:t>
      </w:r>
      <w:r w:rsidR="000F5269" w:rsidRPr="0035663E">
        <w:rPr>
          <w:rFonts w:ascii="Arial" w:hAnsi="Arial" w:cs="Arial"/>
          <w:color w:val="auto"/>
          <w:sz w:val="22"/>
          <w:szCs w:val="22"/>
        </w:rPr>
        <w:t xml:space="preserve">Toda moción de orden deberá dirigirse </w:t>
      </w:r>
      <w:r w:rsidR="000F5269" w:rsidRPr="006B6759">
        <w:rPr>
          <w:rFonts w:ascii="Arial" w:hAnsi="Arial" w:cs="Arial"/>
          <w:color w:val="auto"/>
          <w:sz w:val="22"/>
          <w:szCs w:val="22"/>
        </w:rPr>
        <w:t>a</w:t>
      </w:r>
      <w:r w:rsidR="00637904" w:rsidRPr="006B6759">
        <w:rPr>
          <w:rFonts w:ascii="Arial" w:hAnsi="Arial" w:cs="Arial"/>
          <w:color w:val="auto"/>
          <w:sz w:val="22"/>
          <w:szCs w:val="22"/>
        </w:rPr>
        <w:t xml:space="preserve"> </w:t>
      </w:r>
      <w:r w:rsidR="000F5269" w:rsidRPr="006B6759">
        <w:rPr>
          <w:rFonts w:ascii="Arial" w:hAnsi="Arial" w:cs="Arial"/>
          <w:color w:val="auto"/>
          <w:sz w:val="22"/>
          <w:szCs w:val="22"/>
        </w:rPr>
        <w:t>l</w:t>
      </w:r>
      <w:r w:rsidR="00637904" w:rsidRPr="006B6759">
        <w:rPr>
          <w:rFonts w:ascii="Arial" w:hAnsi="Arial" w:cs="Arial"/>
          <w:color w:val="auto"/>
          <w:sz w:val="22"/>
          <w:szCs w:val="22"/>
        </w:rPr>
        <w:t>a</w:t>
      </w:r>
      <w:r w:rsidR="000F5269" w:rsidRPr="006B6759">
        <w:rPr>
          <w:rFonts w:ascii="Arial" w:hAnsi="Arial" w:cs="Arial"/>
          <w:color w:val="auto"/>
          <w:sz w:val="22"/>
          <w:szCs w:val="22"/>
        </w:rPr>
        <w:t xml:space="preserve"> Presiden</w:t>
      </w:r>
      <w:r w:rsidR="00637904" w:rsidRPr="006B6759">
        <w:rPr>
          <w:rFonts w:ascii="Arial" w:hAnsi="Arial" w:cs="Arial"/>
          <w:color w:val="auto"/>
          <w:sz w:val="22"/>
          <w:szCs w:val="22"/>
        </w:rPr>
        <w:t>cia</w:t>
      </w:r>
      <w:r w:rsidR="000F5269" w:rsidRPr="006B6759">
        <w:rPr>
          <w:rFonts w:ascii="Arial" w:hAnsi="Arial" w:cs="Arial"/>
          <w:color w:val="auto"/>
          <w:sz w:val="22"/>
          <w:szCs w:val="22"/>
        </w:rPr>
        <w:t xml:space="preserve">, quien la aceptará o la negará. En caso de que la acepte tomará las medidas pertinentes para que se lleve a cabo; de no ser así, la </w:t>
      </w:r>
      <w:r w:rsidR="00DB1273" w:rsidRPr="006B6759">
        <w:rPr>
          <w:rFonts w:ascii="Arial" w:hAnsi="Arial" w:cs="Arial"/>
          <w:color w:val="auto"/>
          <w:sz w:val="22"/>
          <w:szCs w:val="22"/>
        </w:rPr>
        <w:t xml:space="preserve">Sesión </w:t>
      </w:r>
      <w:r w:rsidR="000F5269" w:rsidRPr="006B6759">
        <w:rPr>
          <w:rFonts w:ascii="Arial" w:hAnsi="Arial" w:cs="Arial"/>
          <w:color w:val="auto"/>
          <w:sz w:val="22"/>
          <w:szCs w:val="22"/>
        </w:rPr>
        <w:t>seguirá su curso.</w:t>
      </w:r>
    </w:p>
    <w:p w14:paraId="1D624CDB" w14:textId="77777777" w:rsidR="000140B7" w:rsidRPr="006B6759" w:rsidRDefault="000140B7" w:rsidP="002F5ED1">
      <w:pPr>
        <w:pStyle w:val="Default"/>
        <w:jc w:val="both"/>
        <w:rPr>
          <w:rFonts w:ascii="Arial" w:hAnsi="Arial" w:cs="Arial"/>
          <w:color w:val="auto"/>
          <w:sz w:val="22"/>
          <w:szCs w:val="22"/>
        </w:rPr>
      </w:pPr>
    </w:p>
    <w:p w14:paraId="5F2B2E38" w14:textId="57C8FE9B" w:rsidR="000F5269" w:rsidRPr="006B6759" w:rsidRDefault="000F5269"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 xml:space="preserve">De estimarlo conveniente o a solicitud de </w:t>
      </w:r>
      <w:r w:rsidR="00FC6905" w:rsidRPr="006B6759">
        <w:rPr>
          <w:rFonts w:ascii="Arial" w:hAnsi="Arial" w:cs="Arial"/>
          <w:color w:val="auto"/>
          <w:sz w:val="22"/>
          <w:szCs w:val="22"/>
        </w:rPr>
        <w:t>cualquiera de las y los</w:t>
      </w:r>
      <w:r w:rsidRPr="006B6759">
        <w:rPr>
          <w:rFonts w:ascii="Arial" w:hAnsi="Arial" w:cs="Arial"/>
          <w:color w:val="auto"/>
          <w:sz w:val="22"/>
          <w:szCs w:val="22"/>
        </w:rPr>
        <w:t xml:space="preserve"> integrante</w:t>
      </w:r>
      <w:r w:rsidR="00FC6905" w:rsidRPr="006B6759">
        <w:rPr>
          <w:rFonts w:ascii="Arial" w:hAnsi="Arial" w:cs="Arial"/>
          <w:color w:val="auto"/>
          <w:sz w:val="22"/>
          <w:szCs w:val="22"/>
        </w:rPr>
        <w:t>s</w:t>
      </w:r>
      <w:r w:rsidRPr="006B6759">
        <w:rPr>
          <w:rFonts w:ascii="Arial" w:hAnsi="Arial" w:cs="Arial"/>
          <w:color w:val="auto"/>
          <w:sz w:val="22"/>
          <w:szCs w:val="22"/>
        </w:rPr>
        <w:t xml:space="preserve"> del Consejo</w:t>
      </w:r>
      <w:r w:rsidR="00FC6905" w:rsidRPr="006B6759">
        <w:rPr>
          <w:rFonts w:ascii="Arial" w:hAnsi="Arial" w:cs="Arial"/>
          <w:color w:val="auto"/>
          <w:sz w:val="22"/>
          <w:szCs w:val="22"/>
        </w:rPr>
        <w:t>, que no se trate de aquél o aquella</w:t>
      </w:r>
      <w:r w:rsidRPr="006B6759">
        <w:rPr>
          <w:rFonts w:ascii="Arial" w:hAnsi="Arial" w:cs="Arial"/>
          <w:color w:val="auto"/>
          <w:sz w:val="22"/>
          <w:szCs w:val="22"/>
        </w:rPr>
        <w:t xml:space="preserve"> a quien se dirige la moción, </w:t>
      </w:r>
      <w:r w:rsidR="00FC6905" w:rsidRPr="006B6759">
        <w:rPr>
          <w:rFonts w:ascii="Arial" w:hAnsi="Arial" w:cs="Arial"/>
          <w:color w:val="auto"/>
          <w:sz w:val="22"/>
          <w:szCs w:val="22"/>
        </w:rPr>
        <w:t>la Presidencia</w:t>
      </w:r>
      <w:r w:rsidRPr="006B6759">
        <w:rPr>
          <w:rFonts w:ascii="Arial" w:hAnsi="Arial" w:cs="Arial"/>
          <w:color w:val="auto"/>
          <w:sz w:val="22"/>
          <w:szCs w:val="22"/>
        </w:rPr>
        <w:t xml:space="preserve"> podrá someter a votación del Consejo la moción de orden solicitada, quien sin discusión decidirá su admisión o rechazo.</w:t>
      </w:r>
    </w:p>
    <w:p w14:paraId="1699112F" w14:textId="77777777" w:rsidR="0035663E" w:rsidRPr="006B6759" w:rsidRDefault="0035663E" w:rsidP="002F5ED1">
      <w:pPr>
        <w:pStyle w:val="Default"/>
        <w:jc w:val="both"/>
        <w:rPr>
          <w:rFonts w:ascii="Arial" w:hAnsi="Arial" w:cs="Arial"/>
          <w:color w:val="auto"/>
          <w:sz w:val="22"/>
          <w:szCs w:val="22"/>
        </w:rPr>
      </w:pPr>
    </w:p>
    <w:p w14:paraId="0934EEB3" w14:textId="7D4D6E82" w:rsidR="00A364A9" w:rsidRPr="0035663E" w:rsidRDefault="0035663E"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 xml:space="preserve">Tratándose de mociones cuyo objeto sea la lectura de un documento, se detendrá el cronómetro de participación del orador </w:t>
      </w:r>
      <w:r w:rsidR="009527D4" w:rsidRPr="006B6759">
        <w:rPr>
          <w:rFonts w:ascii="Arial" w:hAnsi="Arial" w:cs="Arial"/>
          <w:color w:val="auto"/>
          <w:sz w:val="22"/>
          <w:szCs w:val="22"/>
        </w:rPr>
        <w:t xml:space="preserve">u oradora </w:t>
      </w:r>
      <w:r w:rsidRPr="006B6759">
        <w:rPr>
          <w:rFonts w:ascii="Arial" w:hAnsi="Arial" w:cs="Arial"/>
          <w:color w:val="auto"/>
          <w:sz w:val="22"/>
          <w:szCs w:val="22"/>
        </w:rPr>
        <w:t>y se solicitará a</w:t>
      </w:r>
      <w:r w:rsidR="009527D4" w:rsidRPr="006B6759">
        <w:rPr>
          <w:rFonts w:ascii="Arial" w:hAnsi="Arial" w:cs="Arial"/>
          <w:color w:val="auto"/>
          <w:sz w:val="22"/>
          <w:szCs w:val="22"/>
        </w:rPr>
        <w:t xml:space="preserve"> </w:t>
      </w:r>
      <w:r w:rsidRPr="006B6759">
        <w:rPr>
          <w:rFonts w:ascii="Arial" w:hAnsi="Arial" w:cs="Arial"/>
          <w:color w:val="auto"/>
          <w:sz w:val="22"/>
          <w:szCs w:val="22"/>
        </w:rPr>
        <w:t>l</w:t>
      </w:r>
      <w:r w:rsidR="009527D4" w:rsidRPr="006B6759">
        <w:rPr>
          <w:rFonts w:ascii="Arial" w:hAnsi="Arial" w:cs="Arial"/>
          <w:color w:val="auto"/>
          <w:sz w:val="22"/>
          <w:szCs w:val="22"/>
        </w:rPr>
        <w:t>a</w:t>
      </w:r>
      <w:r w:rsidRPr="006B6759">
        <w:rPr>
          <w:rFonts w:ascii="Arial" w:hAnsi="Arial" w:cs="Arial"/>
          <w:color w:val="auto"/>
          <w:sz w:val="22"/>
          <w:szCs w:val="22"/>
        </w:rPr>
        <w:t xml:space="preserve"> Secretar</w:t>
      </w:r>
      <w:r w:rsidR="009527D4" w:rsidRPr="006B6759">
        <w:rPr>
          <w:rFonts w:ascii="Arial" w:hAnsi="Arial" w:cs="Arial"/>
          <w:color w:val="auto"/>
          <w:sz w:val="22"/>
          <w:szCs w:val="22"/>
        </w:rPr>
        <w:t>ía</w:t>
      </w:r>
      <w:r w:rsidRPr="006B6759">
        <w:rPr>
          <w:rFonts w:ascii="Arial" w:hAnsi="Arial" w:cs="Arial"/>
          <w:color w:val="auto"/>
          <w:sz w:val="22"/>
          <w:szCs w:val="22"/>
        </w:rPr>
        <w:t xml:space="preserve"> que </w:t>
      </w:r>
      <w:r w:rsidR="00C70A66" w:rsidRPr="006B6759">
        <w:rPr>
          <w:rFonts w:ascii="Arial" w:hAnsi="Arial" w:cs="Arial"/>
          <w:color w:val="auto"/>
          <w:sz w:val="22"/>
          <w:szCs w:val="22"/>
        </w:rPr>
        <w:t xml:space="preserve">conceda la </w:t>
      </w:r>
      <w:r w:rsidRPr="006B6759">
        <w:rPr>
          <w:rFonts w:ascii="Arial" w:hAnsi="Arial" w:cs="Arial"/>
          <w:color w:val="auto"/>
          <w:sz w:val="22"/>
          <w:szCs w:val="22"/>
        </w:rPr>
        <w:t>petición, dicha lectura deberá ser sucinta a fin de no distraer la atención</w:t>
      </w:r>
      <w:r w:rsidRPr="0035663E">
        <w:rPr>
          <w:rFonts w:ascii="Arial" w:hAnsi="Arial" w:cs="Arial"/>
          <w:color w:val="auto"/>
          <w:sz w:val="22"/>
          <w:szCs w:val="22"/>
        </w:rPr>
        <w:t xml:space="preserve"> del punto que está a discusión y no podrá exceder de cinco minutos.</w:t>
      </w:r>
    </w:p>
    <w:p w14:paraId="4EB60C76" w14:textId="77777777" w:rsidR="0035663E" w:rsidRDefault="0035663E" w:rsidP="002F5ED1">
      <w:pPr>
        <w:pStyle w:val="Default"/>
        <w:jc w:val="both"/>
        <w:rPr>
          <w:rFonts w:ascii="Arial" w:hAnsi="Arial" w:cs="Arial"/>
          <w:b/>
          <w:bCs/>
          <w:color w:val="auto"/>
          <w:sz w:val="22"/>
          <w:szCs w:val="22"/>
        </w:rPr>
      </w:pPr>
    </w:p>
    <w:p w14:paraId="3908F6FD" w14:textId="52EF1FBD" w:rsidR="000F5269" w:rsidRPr="006B6759"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lastRenderedPageBreak/>
        <w:t>Artículo 5</w:t>
      </w:r>
      <w:r w:rsidR="00C70A66">
        <w:rPr>
          <w:rFonts w:ascii="Arial" w:hAnsi="Arial" w:cs="Arial"/>
          <w:b/>
          <w:bCs/>
          <w:color w:val="auto"/>
          <w:sz w:val="22"/>
          <w:szCs w:val="22"/>
        </w:rPr>
        <w:t>3</w:t>
      </w:r>
      <w:r w:rsidR="000F5269" w:rsidRPr="00E157FF">
        <w:rPr>
          <w:rFonts w:ascii="Arial" w:hAnsi="Arial" w:cs="Arial"/>
          <w:b/>
          <w:bCs/>
          <w:color w:val="auto"/>
          <w:sz w:val="22"/>
          <w:szCs w:val="22"/>
        </w:rPr>
        <w:t xml:space="preserve">. </w:t>
      </w:r>
      <w:r w:rsidR="000F5269" w:rsidRPr="006B6759">
        <w:rPr>
          <w:rFonts w:ascii="Arial" w:hAnsi="Arial" w:cs="Arial"/>
          <w:color w:val="auto"/>
          <w:sz w:val="22"/>
          <w:szCs w:val="22"/>
        </w:rPr>
        <w:t>Cualquier</w:t>
      </w:r>
      <w:r w:rsidR="009527D4" w:rsidRPr="006B6759">
        <w:rPr>
          <w:rFonts w:ascii="Arial" w:hAnsi="Arial" w:cs="Arial"/>
          <w:color w:val="auto"/>
          <w:sz w:val="22"/>
          <w:szCs w:val="22"/>
        </w:rPr>
        <w:t>a de las y los integrantes del</w:t>
      </w:r>
      <w:r w:rsidR="000F5269" w:rsidRPr="006B6759">
        <w:rPr>
          <w:rFonts w:ascii="Arial" w:hAnsi="Arial" w:cs="Arial"/>
          <w:color w:val="auto"/>
          <w:sz w:val="22"/>
          <w:szCs w:val="22"/>
        </w:rPr>
        <w:t xml:space="preserve"> Consejo podrá realizar mociones a</w:t>
      </w:r>
      <w:r w:rsidR="009527D4" w:rsidRPr="006B6759">
        <w:rPr>
          <w:rFonts w:ascii="Arial" w:hAnsi="Arial" w:cs="Arial"/>
          <w:color w:val="auto"/>
          <w:sz w:val="22"/>
          <w:szCs w:val="22"/>
        </w:rPr>
        <w:t xml:space="preserve"> quien </w:t>
      </w:r>
      <w:r w:rsidR="000F5269" w:rsidRPr="006B6759">
        <w:rPr>
          <w:rFonts w:ascii="Arial" w:hAnsi="Arial" w:cs="Arial"/>
          <w:color w:val="auto"/>
          <w:sz w:val="22"/>
          <w:szCs w:val="22"/>
        </w:rPr>
        <w:t xml:space="preserve">esté haciendo uso de la palabra, con el objeto de hacerle una pregunta o solicitarle una aclaración sobre algún punto de su intervención. </w:t>
      </w:r>
    </w:p>
    <w:p w14:paraId="27F825DF" w14:textId="77777777" w:rsidR="00257DDF" w:rsidRPr="00E157FF" w:rsidRDefault="00257DDF" w:rsidP="002F5ED1">
      <w:pPr>
        <w:pStyle w:val="Default"/>
        <w:jc w:val="both"/>
        <w:rPr>
          <w:rFonts w:ascii="Arial" w:hAnsi="Arial" w:cs="Arial"/>
          <w:b/>
          <w:bCs/>
          <w:color w:val="auto"/>
          <w:sz w:val="22"/>
          <w:szCs w:val="22"/>
        </w:rPr>
      </w:pPr>
    </w:p>
    <w:p w14:paraId="75D1AD4E" w14:textId="0AA615DD" w:rsidR="008F197E" w:rsidRPr="006B6759"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5</w:t>
      </w:r>
      <w:r w:rsidR="00C70A66">
        <w:rPr>
          <w:rFonts w:ascii="Arial" w:hAnsi="Arial" w:cs="Arial"/>
          <w:b/>
          <w:bCs/>
          <w:color w:val="auto"/>
          <w:sz w:val="22"/>
          <w:szCs w:val="22"/>
        </w:rPr>
        <w:t>4</w:t>
      </w:r>
      <w:r w:rsidR="000F5269" w:rsidRPr="00E157FF">
        <w:rPr>
          <w:rFonts w:ascii="Arial" w:hAnsi="Arial" w:cs="Arial"/>
          <w:b/>
          <w:bCs/>
          <w:color w:val="auto"/>
          <w:sz w:val="22"/>
          <w:szCs w:val="22"/>
        </w:rPr>
        <w:t xml:space="preserve">. </w:t>
      </w:r>
      <w:r w:rsidR="008F197E" w:rsidRPr="008F197E">
        <w:rPr>
          <w:rFonts w:ascii="Arial" w:hAnsi="Arial" w:cs="Arial"/>
          <w:color w:val="auto"/>
          <w:sz w:val="22"/>
          <w:szCs w:val="22"/>
        </w:rPr>
        <w:t>Las mociones al orador</w:t>
      </w:r>
      <w:r w:rsidR="009527D4">
        <w:rPr>
          <w:rFonts w:ascii="Arial" w:hAnsi="Arial" w:cs="Arial"/>
          <w:color w:val="auto"/>
          <w:sz w:val="22"/>
          <w:szCs w:val="22"/>
        </w:rPr>
        <w:t xml:space="preserve"> </w:t>
      </w:r>
      <w:r w:rsidR="009527D4" w:rsidRPr="006B6759">
        <w:rPr>
          <w:rFonts w:ascii="Arial" w:hAnsi="Arial" w:cs="Arial"/>
          <w:color w:val="auto"/>
          <w:sz w:val="22"/>
          <w:szCs w:val="22"/>
        </w:rPr>
        <w:t xml:space="preserve">u </w:t>
      </w:r>
      <w:proofErr w:type="gramStart"/>
      <w:r w:rsidR="009527D4" w:rsidRPr="006B6759">
        <w:rPr>
          <w:rFonts w:ascii="Arial" w:hAnsi="Arial" w:cs="Arial"/>
          <w:color w:val="auto"/>
          <w:sz w:val="22"/>
          <w:szCs w:val="22"/>
        </w:rPr>
        <w:t>oradora</w:t>
      </w:r>
      <w:r w:rsidR="008F197E" w:rsidRPr="006B6759">
        <w:rPr>
          <w:rFonts w:ascii="Arial" w:hAnsi="Arial" w:cs="Arial"/>
          <w:color w:val="auto"/>
          <w:sz w:val="22"/>
          <w:szCs w:val="22"/>
        </w:rPr>
        <w:t>,</w:t>
      </w:r>
      <w:proofErr w:type="gramEnd"/>
      <w:r w:rsidR="008F197E" w:rsidRPr="006B6759">
        <w:rPr>
          <w:rFonts w:ascii="Arial" w:hAnsi="Arial" w:cs="Arial"/>
          <w:color w:val="auto"/>
          <w:sz w:val="22"/>
          <w:szCs w:val="22"/>
        </w:rPr>
        <w:t xml:space="preserve"> deberán dirigirse a</w:t>
      </w:r>
      <w:r w:rsidR="009527D4" w:rsidRPr="006B6759">
        <w:rPr>
          <w:rFonts w:ascii="Arial" w:hAnsi="Arial" w:cs="Arial"/>
          <w:color w:val="auto"/>
          <w:sz w:val="22"/>
          <w:szCs w:val="22"/>
        </w:rPr>
        <w:t xml:space="preserve"> </w:t>
      </w:r>
      <w:r w:rsidR="008F197E" w:rsidRPr="006B6759">
        <w:rPr>
          <w:rFonts w:ascii="Arial" w:hAnsi="Arial" w:cs="Arial"/>
          <w:color w:val="auto"/>
          <w:sz w:val="22"/>
          <w:szCs w:val="22"/>
        </w:rPr>
        <w:t>l</w:t>
      </w:r>
      <w:r w:rsidR="009527D4" w:rsidRPr="006B6759">
        <w:rPr>
          <w:rFonts w:ascii="Arial" w:hAnsi="Arial" w:cs="Arial"/>
          <w:color w:val="auto"/>
          <w:sz w:val="22"/>
          <w:szCs w:val="22"/>
        </w:rPr>
        <w:t>a Presidencia</w:t>
      </w:r>
      <w:r w:rsidR="008F197E" w:rsidRPr="006B6759">
        <w:rPr>
          <w:rFonts w:ascii="Arial" w:hAnsi="Arial" w:cs="Arial"/>
          <w:color w:val="auto"/>
          <w:sz w:val="22"/>
          <w:szCs w:val="22"/>
        </w:rPr>
        <w:t xml:space="preserve"> y contar con la anuencia de </w:t>
      </w:r>
      <w:r w:rsidR="00881FCA" w:rsidRPr="006B6759">
        <w:rPr>
          <w:rFonts w:ascii="Arial" w:hAnsi="Arial" w:cs="Arial"/>
          <w:color w:val="auto"/>
          <w:sz w:val="22"/>
          <w:szCs w:val="22"/>
        </w:rPr>
        <w:t>la persona</w:t>
      </w:r>
      <w:r w:rsidR="008F197E" w:rsidRPr="006B6759">
        <w:rPr>
          <w:rFonts w:ascii="Arial" w:hAnsi="Arial" w:cs="Arial"/>
          <w:color w:val="auto"/>
          <w:sz w:val="22"/>
          <w:szCs w:val="22"/>
        </w:rPr>
        <w:t xml:space="preserve"> a quien se hace, cada </w:t>
      </w:r>
      <w:r w:rsidR="00881FCA" w:rsidRPr="006B6759">
        <w:rPr>
          <w:rFonts w:ascii="Arial" w:hAnsi="Arial" w:cs="Arial"/>
          <w:color w:val="auto"/>
          <w:sz w:val="22"/>
          <w:szCs w:val="22"/>
        </w:rPr>
        <w:t>integrante</w:t>
      </w:r>
      <w:r w:rsidR="008F197E" w:rsidRPr="006B6759">
        <w:rPr>
          <w:rFonts w:ascii="Arial" w:hAnsi="Arial" w:cs="Arial"/>
          <w:color w:val="auto"/>
          <w:sz w:val="22"/>
          <w:szCs w:val="22"/>
        </w:rPr>
        <w:t xml:space="preserve"> del Consejo podrá formular hasta dos mociones por punto del orden del día. </w:t>
      </w:r>
    </w:p>
    <w:p w14:paraId="07F28C9D" w14:textId="77777777" w:rsidR="008F197E" w:rsidRPr="006B6759" w:rsidRDefault="008F197E" w:rsidP="002F5ED1">
      <w:pPr>
        <w:pStyle w:val="Default"/>
        <w:jc w:val="both"/>
        <w:rPr>
          <w:rFonts w:ascii="Arial" w:hAnsi="Arial" w:cs="Arial"/>
          <w:color w:val="auto"/>
          <w:sz w:val="22"/>
          <w:szCs w:val="22"/>
        </w:rPr>
      </w:pPr>
    </w:p>
    <w:p w14:paraId="7F091F80" w14:textId="34F9AC67" w:rsidR="008F197E" w:rsidRPr="006B6759" w:rsidRDefault="008F197E"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En caso de ser aceptadas, la intervención de</w:t>
      </w:r>
      <w:r w:rsidR="00881FCA" w:rsidRPr="006B6759">
        <w:rPr>
          <w:rFonts w:ascii="Arial" w:hAnsi="Arial" w:cs="Arial"/>
          <w:color w:val="auto"/>
          <w:sz w:val="22"/>
          <w:szCs w:val="22"/>
        </w:rPr>
        <w:t xml:space="preserve"> quien solicitó</w:t>
      </w:r>
      <w:r w:rsidRPr="006B6759">
        <w:rPr>
          <w:rFonts w:ascii="Arial" w:hAnsi="Arial" w:cs="Arial"/>
          <w:color w:val="auto"/>
          <w:sz w:val="22"/>
          <w:szCs w:val="22"/>
        </w:rPr>
        <w:t xml:space="preserve"> la moción no podrá durar más de </w:t>
      </w:r>
      <w:r w:rsidR="0048306C" w:rsidRPr="006B6759">
        <w:rPr>
          <w:rFonts w:ascii="Arial" w:hAnsi="Arial" w:cs="Arial"/>
          <w:color w:val="auto"/>
          <w:sz w:val="22"/>
          <w:szCs w:val="22"/>
        </w:rPr>
        <w:t>un</w:t>
      </w:r>
      <w:r w:rsidRPr="006B6759">
        <w:rPr>
          <w:rFonts w:ascii="Arial" w:hAnsi="Arial" w:cs="Arial"/>
          <w:color w:val="auto"/>
          <w:sz w:val="22"/>
          <w:szCs w:val="22"/>
        </w:rPr>
        <w:t xml:space="preserve"> minuto y para dar respuesta a la moción formulada, </w:t>
      </w:r>
      <w:r w:rsidR="00881FCA" w:rsidRPr="006B6759">
        <w:rPr>
          <w:rFonts w:ascii="Arial" w:hAnsi="Arial" w:cs="Arial"/>
          <w:color w:val="auto"/>
          <w:sz w:val="22"/>
          <w:szCs w:val="22"/>
        </w:rPr>
        <w:t xml:space="preserve">se </w:t>
      </w:r>
      <w:r w:rsidRPr="006B6759">
        <w:rPr>
          <w:rFonts w:ascii="Arial" w:hAnsi="Arial" w:cs="Arial"/>
          <w:color w:val="auto"/>
          <w:sz w:val="22"/>
          <w:szCs w:val="22"/>
        </w:rPr>
        <w:t xml:space="preserve">contará con </w:t>
      </w:r>
      <w:r w:rsidR="0048306C" w:rsidRPr="006B6759">
        <w:rPr>
          <w:rFonts w:ascii="Arial" w:hAnsi="Arial" w:cs="Arial"/>
          <w:color w:val="auto"/>
          <w:sz w:val="22"/>
          <w:szCs w:val="22"/>
        </w:rPr>
        <w:t xml:space="preserve">un </w:t>
      </w:r>
      <w:r w:rsidRPr="006B6759">
        <w:rPr>
          <w:rFonts w:ascii="Arial" w:hAnsi="Arial" w:cs="Arial"/>
          <w:color w:val="auto"/>
          <w:sz w:val="22"/>
          <w:szCs w:val="22"/>
        </w:rPr>
        <w:t>minuto.</w:t>
      </w:r>
    </w:p>
    <w:p w14:paraId="5C639F2A" w14:textId="77777777" w:rsidR="006B6759" w:rsidRDefault="006B6759" w:rsidP="0048306C">
      <w:pPr>
        <w:pStyle w:val="Default"/>
        <w:jc w:val="center"/>
        <w:rPr>
          <w:rFonts w:ascii="Arial" w:hAnsi="Arial" w:cs="Arial"/>
          <w:b/>
          <w:bCs/>
          <w:color w:val="auto"/>
          <w:sz w:val="22"/>
          <w:szCs w:val="22"/>
        </w:rPr>
      </w:pPr>
    </w:p>
    <w:p w14:paraId="74DE02B2" w14:textId="77777777" w:rsidR="006B6759" w:rsidRDefault="006B6759" w:rsidP="0048306C">
      <w:pPr>
        <w:pStyle w:val="Default"/>
        <w:jc w:val="center"/>
        <w:rPr>
          <w:rFonts w:ascii="Arial" w:hAnsi="Arial" w:cs="Arial"/>
          <w:b/>
          <w:bCs/>
          <w:color w:val="auto"/>
          <w:sz w:val="22"/>
          <w:szCs w:val="22"/>
        </w:rPr>
      </w:pPr>
    </w:p>
    <w:p w14:paraId="555493C2" w14:textId="77777777" w:rsidR="000F5269" w:rsidRPr="00E157FF" w:rsidRDefault="007D743F" w:rsidP="0048306C">
      <w:pPr>
        <w:pStyle w:val="Default"/>
        <w:jc w:val="center"/>
        <w:rPr>
          <w:rFonts w:ascii="Arial" w:hAnsi="Arial" w:cs="Arial"/>
          <w:color w:val="auto"/>
          <w:sz w:val="22"/>
          <w:szCs w:val="22"/>
        </w:rPr>
      </w:pPr>
      <w:r w:rsidRPr="00E157FF">
        <w:rPr>
          <w:rFonts w:ascii="Arial" w:hAnsi="Arial" w:cs="Arial"/>
          <w:b/>
          <w:bCs/>
          <w:color w:val="auto"/>
          <w:sz w:val="22"/>
          <w:szCs w:val="22"/>
        </w:rPr>
        <w:t>TÍTULO</w:t>
      </w:r>
      <w:r w:rsidR="000F5269" w:rsidRPr="00E157FF">
        <w:rPr>
          <w:rFonts w:ascii="Arial" w:hAnsi="Arial" w:cs="Arial"/>
          <w:b/>
          <w:bCs/>
          <w:color w:val="auto"/>
          <w:sz w:val="22"/>
          <w:szCs w:val="22"/>
        </w:rPr>
        <w:t xml:space="preserve"> </w:t>
      </w:r>
      <w:r w:rsidR="000865CD" w:rsidRPr="00E157FF">
        <w:rPr>
          <w:rFonts w:ascii="Arial" w:hAnsi="Arial" w:cs="Arial"/>
          <w:b/>
          <w:bCs/>
          <w:color w:val="auto"/>
          <w:sz w:val="22"/>
          <w:szCs w:val="22"/>
        </w:rPr>
        <w:t>S</w:t>
      </w:r>
      <w:r w:rsidR="00A7174B">
        <w:rPr>
          <w:rFonts w:ascii="Arial" w:hAnsi="Arial" w:cs="Arial"/>
          <w:b/>
          <w:bCs/>
          <w:color w:val="auto"/>
          <w:sz w:val="22"/>
          <w:szCs w:val="22"/>
        </w:rPr>
        <w:t>EXTO</w:t>
      </w:r>
    </w:p>
    <w:p w14:paraId="28B55C3C" w14:textId="77777777" w:rsidR="000F5269" w:rsidRPr="00E157FF" w:rsidRDefault="000F5269" w:rsidP="0048306C">
      <w:pPr>
        <w:pStyle w:val="Default"/>
        <w:jc w:val="center"/>
        <w:rPr>
          <w:rFonts w:ascii="Arial" w:hAnsi="Arial" w:cs="Arial"/>
          <w:color w:val="auto"/>
          <w:sz w:val="22"/>
          <w:szCs w:val="22"/>
        </w:rPr>
      </w:pPr>
      <w:r w:rsidRPr="00E157FF">
        <w:rPr>
          <w:rFonts w:ascii="Arial" w:hAnsi="Arial" w:cs="Arial"/>
          <w:b/>
          <w:bCs/>
          <w:color w:val="auto"/>
          <w:sz w:val="22"/>
          <w:szCs w:val="22"/>
        </w:rPr>
        <w:t>DE LOS SISTEMAS DE VOTACIÓN</w:t>
      </w:r>
    </w:p>
    <w:p w14:paraId="50A02CB5" w14:textId="77777777" w:rsidR="00DD3AA6" w:rsidRPr="0048306C" w:rsidRDefault="00DD3AA6" w:rsidP="0048306C">
      <w:pPr>
        <w:pStyle w:val="Default"/>
        <w:jc w:val="center"/>
        <w:rPr>
          <w:rFonts w:ascii="Arial" w:hAnsi="Arial" w:cs="Arial"/>
          <w:b/>
          <w:bCs/>
          <w:color w:val="auto"/>
          <w:sz w:val="22"/>
          <w:szCs w:val="22"/>
        </w:rPr>
      </w:pPr>
    </w:p>
    <w:p w14:paraId="2BDFFD76" w14:textId="77777777" w:rsidR="00557F3E" w:rsidRPr="0048306C" w:rsidRDefault="00557F3E" w:rsidP="0048306C">
      <w:pPr>
        <w:pStyle w:val="Default"/>
        <w:jc w:val="center"/>
        <w:rPr>
          <w:rFonts w:ascii="Arial" w:hAnsi="Arial" w:cs="Arial"/>
          <w:b/>
          <w:color w:val="auto"/>
          <w:sz w:val="22"/>
          <w:szCs w:val="22"/>
        </w:rPr>
      </w:pPr>
      <w:r w:rsidRPr="0048306C">
        <w:rPr>
          <w:rFonts w:ascii="Arial" w:hAnsi="Arial" w:cs="Arial"/>
          <w:b/>
          <w:bCs/>
          <w:color w:val="auto"/>
          <w:sz w:val="22"/>
          <w:szCs w:val="22"/>
        </w:rPr>
        <w:t>Capítulo</w:t>
      </w:r>
      <w:r w:rsidR="004E3160" w:rsidRPr="0048306C">
        <w:rPr>
          <w:rFonts w:ascii="Arial" w:hAnsi="Arial" w:cs="Arial"/>
          <w:b/>
          <w:bCs/>
          <w:color w:val="auto"/>
          <w:sz w:val="22"/>
          <w:szCs w:val="22"/>
        </w:rPr>
        <w:t xml:space="preserve"> I</w:t>
      </w:r>
    </w:p>
    <w:p w14:paraId="4B0B6C50" w14:textId="77777777" w:rsidR="00DD3AA6" w:rsidRDefault="004E3160" w:rsidP="0048306C">
      <w:pPr>
        <w:pStyle w:val="Default"/>
        <w:jc w:val="center"/>
        <w:rPr>
          <w:rFonts w:ascii="Arial" w:hAnsi="Arial" w:cs="Arial"/>
          <w:b/>
          <w:bCs/>
          <w:color w:val="auto"/>
          <w:sz w:val="22"/>
          <w:szCs w:val="22"/>
        </w:rPr>
      </w:pPr>
      <w:r w:rsidRPr="0048306C">
        <w:rPr>
          <w:rFonts w:ascii="Arial" w:hAnsi="Arial" w:cs="Arial"/>
          <w:b/>
          <w:bCs/>
          <w:color w:val="auto"/>
          <w:sz w:val="22"/>
          <w:szCs w:val="22"/>
        </w:rPr>
        <w:t>Obligació</w:t>
      </w:r>
      <w:r>
        <w:rPr>
          <w:rFonts w:ascii="Arial" w:hAnsi="Arial" w:cs="Arial"/>
          <w:b/>
          <w:bCs/>
          <w:color w:val="auto"/>
          <w:sz w:val="22"/>
          <w:szCs w:val="22"/>
        </w:rPr>
        <w:t>n de votar</w:t>
      </w:r>
    </w:p>
    <w:p w14:paraId="104707BE" w14:textId="77777777" w:rsidR="00DD3AA6" w:rsidRDefault="00DD3AA6" w:rsidP="002F5ED1">
      <w:pPr>
        <w:pStyle w:val="Default"/>
        <w:jc w:val="center"/>
        <w:rPr>
          <w:rFonts w:ascii="Arial" w:hAnsi="Arial" w:cs="Arial"/>
          <w:b/>
          <w:bCs/>
          <w:color w:val="auto"/>
          <w:sz w:val="22"/>
          <w:szCs w:val="22"/>
        </w:rPr>
      </w:pPr>
    </w:p>
    <w:p w14:paraId="1000ACDD" w14:textId="1E66B82C" w:rsidR="00DD3AA6" w:rsidRPr="00557F3E" w:rsidRDefault="00613023" w:rsidP="002F0846">
      <w:pPr>
        <w:pStyle w:val="Default"/>
        <w:spacing w:line="360" w:lineRule="auto"/>
        <w:jc w:val="both"/>
        <w:rPr>
          <w:rFonts w:ascii="Arial" w:hAnsi="Arial" w:cs="Arial"/>
          <w:bCs/>
          <w:color w:val="auto"/>
          <w:sz w:val="22"/>
          <w:szCs w:val="22"/>
        </w:rPr>
      </w:pPr>
      <w:r>
        <w:rPr>
          <w:rFonts w:ascii="Arial" w:hAnsi="Arial" w:cs="Arial"/>
          <w:b/>
          <w:bCs/>
          <w:color w:val="auto"/>
          <w:sz w:val="22"/>
          <w:szCs w:val="22"/>
        </w:rPr>
        <w:t>Artículo 5</w:t>
      </w:r>
      <w:r w:rsidR="00C70A66">
        <w:rPr>
          <w:rFonts w:ascii="Arial" w:hAnsi="Arial" w:cs="Arial"/>
          <w:b/>
          <w:bCs/>
          <w:color w:val="auto"/>
          <w:sz w:val="22"/>
          <w:szCs w:val="22"/>
        </w:rPr>
        <w:t>5</w:t>
      </w:r>
      <w:r w:rsidR="00A92A2A" w:rsidRPr="00E157FF">
        <w:rPr>
          <w:rFonts w:ascii="Arial" w:hAnsi="Arial" w:cs="Arial"/>
          <w:b/>
          <w:bCs/>
          <w:color w:val="auto"/>
          <w:sz w:val="22"/>
          <w:szCs w:val="22"/>
        </w:rPr>
        <w:t xml:space="preserve">. </w:t>
      </w:r>
      <w:r w:rsidR="00F5740B" w:rsidRPr="006B6759">
        <w:rPr>
          <w:rFonts w:ascii="Arial" w:hAnsi="Arial" w:cs="Arial"/>
          <w:bCs/>
          <w:color w:val="auto"/>
          <w:sz w:val="22"/>
          <w:szCs w:val="22"/>
        </w:rPr>
        <w:t>La Presidencia</w:t>
      </w:r>
      <w:r w:rsidR="006B6759" w:rsidRPr="006B6759">
        <w:rPr>
          <w:rFonts w:ascii="Arial" w:hAnsi="Arial" w:cs="Arial"/>
          <w:bCs/>
          <w:color w:val="auto"/>
          <w:sz w:val="22"/>
          <w:szCs w:val="22"/>
        </w:rPr>
        <w:t xml:space="preserve"> y las Consejerías Electorales</w:t>
      </w:r>
      <w:r w:rsidR="00F5740B" w:rsidRPr="006B6759">
        <w:rPr>
          <w:rFonts w:ascii="Arial" w:hAnsi="Arial" w:cs="Arial"/>
          <w:bCs/>
          <w:color w:val="auto"/>
          <w:sz w:val="22"/>
          <w:szCs w:val="22"/>
        </w:rPr>
        <w:t>,</w:t>
      </w:r>
      <w:r w:rsidR="00DD3AA6" w:rsidRPr="006B6759">
        <w:rPr>
          <w:rFonts w:ascii="Arial" w:hAnsi="Arial" w:cs="Arial"/>
          <w:bCs/>
          <w:color w:val="auto"/>
          <w:sz w:val="22"/>
          <w:szCs w:val="22"/>
        </w:rPr>
        <w:t xml:space="preserve"> deberán votar todo</w:t>
      </w:r>
      <w:r w:rsidR="00C70A66" w:rsidRPr="006B6759">
        <w:rPr>
          <w:rFonts w:ascii="Arial" w:hAnsi="Arial" w:cs="Arial"/>
          <w:bCs/>
          <w:color w:val="auto"/>
          <w:sz w:val="22"/>
          <w:szCs w:val="22"/>
        </w:rPr>
        <w:t xml:space="preserve"> dictamen</w:t>
      </w:r>
      <w:r w:rsidR="00371061">
        <w:rPr>
          <w:rFonts w:ascii="Arial" w:hAnsi="Arial" w:cs="Arial"/>
          <w:bCs/>
          <w:color w:val="auto"/>
          <w:sz w:val="22"/>
          <w:szCs w:val="22"/>
        </w:rPr>
        <w:t>,</w:t>
      </w:r>
      <w:r w:rsidR="00DD3AA6" w:rsidRPr="006B6759">
        <w:rPr>
          <w:rFonts w:ascii="Arial" w:hAnsi="Arial" w:cs="Arial"/>
          <w:bCs/>
          <w:color w:val="auto"/>
          <w:sz w:val="22"/>
          <w:szCs w:val="22"/>
        </w:rPr>
        <w:t xml:space="preserve"> proyecto de acuerdo o resolución que se ponga a su consideración</w:t>
      </w:r>
      <w:r w:rsidR="00DD3AA6" w:rsidRPr="00DD3AA6">
        <w:rPr>
          <w:rFonts w:ascii="Arial" w:hAnsi="Arial" w:cs="Arial"/>
          <w:bCs/>
          <w:color w:val="auto"/>
          <w:sz w:val="22"/>
          <w:szCs w:val="22"/>
        </w:rPr>
        <w:t xml:space="preserve"> con</w:t>
      </w:r>
      <w:r w:rsidR="00DD3AA6">
        <w:rPr>
          <w:rFonts w:ascii="Arial" w:hAnsi="Arial" w:cs="Arial"/>
          <w:bCs/>
          <w:color w:val="auto"/>
          <w:sz w:val="22"/>
          <w:szCs w:val="22"/>
        </w:rPr>
        <w:t xml:space="preserve">forme al orden del día </w:t>
      </w:r>
      <w:r w:rsidR="00DD3AA6" w:rsidRPr="00557F3E">
        <w:rPr>
          <w:rFonts w:ascii="Arial" w:hAnsi="Arial" w:cs="Arial"/>
          <w:bCs/>
          <w:color w:val="auto"/>
          <w:sz w:val="22"/>
          <w:szCs w:val="22"/>
        </w:rPr>
        <w:t xml:space="preserve">aprobado. </w:t>
      </w:r>
    </w:p>
    <w:p w14:paraId="04F44D8A" w14:textId="77777777" w:rsidR="00DD3AA6" w:rsidRPr="00557F3E" w:rsidRDefault="00DD3AA6" w:rsidP="002F0846">
      <w:pPr>
        <w:pStyle w:val="Default"/>
        <w:spacing w:line="360" w:lineRule="auto"/>
        <w:jc w:val="both"/>
        <w:rPr>
          <w:rFonts w:ascii="Arial" w:hAnsi="Arial" w:cs="Arial"/>
          <w:bCs/>
          <w:color w:val="auto"/>
          <w:sz w:val="22"/>
          <w:szCs w:val="22"/>
        </w:rPr>
      </w:pPr>
    </w:p>
    <w:p w14:paraId="2B4F63E7" w14:textId="2D14A22B" w:rsidR="00DD3AA6" w:rsidRPr="00DD3AA6" w:rsidRDefault="00881FCA" w:rsidP="002F0846">
      <w:pPr>
        <w:pStyle w:val="Default"/>
        <w:spacing w:line="360" w:lineRule="auto"/>
        <w:jc w:val="both"/>
        <w:rPr>
          <w:rFonts w:ascii="Arial" w:hAnsi="Arial" w:cs="Arial"/>
          <w:bCs/>
          <w:color w:val="auto"/>
          <w:sz w:val="22"/>
          <w:szCs w:val="22"/>
        </w:rPr>
      </w:pPr>
      <w:r w:rsidRPr="006B6759">
        <w:rPr>
          <w:rFonts w:ascii="Arial" w:hAnsi="Arial" w:cs="Arial"/>
          <w:bCs/>
          <w:color w:val="auto"/>
          <w:sz w:val="22"/>
          <w:szCs w:val="22"/>
        </w:rPr>
        <w:t xml:space="preserve">En su caso, </w:t>
      </w:r>
      <w:r w:rsidR="00DD3AA6" w:rsidRPr="006B6759">
        <w:rPr>
          <w:rFonts w:ascii="Arial" w:hAnsi="Arial" w:cs="Arial"/>
          <w:bCs/>
          <w:color w:val="auto"/>
          <w:sz w:val="22"/>
          <w:szCs w:val="22"/>
        </w:rPr>
        <w:t>podrán abstenerse</w:t>
      </w:r>
      <w:r w:rsidR="00DD3AA6" w:rsidRPr="00557F3E">
        <w:rPr>
          <w:rFonts w:ascii="Arial" w:hAnsi="Arial" w:cs="Arial"/>
          <w:bCs/>
          <w:color w:val="auto"/>
          <w:sz w:val="22"/>
          <w:szCs w:val="22"/>
        </w:rPr>
        <w:t xml:space="preserve"> de votar los</w:t>
      </w:r>
      <w:r w:rsidR="00075DD5">
        <w:rPr>
          <w:rFonts w:ascii="Arial" w:hAnsi="Arial" w:cs="Arial"/>
          <w:bCs/>
          <w:color w:val="auto"/>
          <w:sz w:val="22"/>
          <w:szCs w:val="22"/>
        </w:rPr>
        <w:t xml:space="preserve"> </w:t>
      </w:r>
      <w:r w:rsidR="0084054D">
        <w:rPr>
          <w:rFonts w:ascii="Arial" w:hAnsi="Arial" w:cs="Arial"/>
          <w:bCs/>
          <w:color w:val="auto"/>
          <w:sz w:val="22"/>
          <w:szCs w:val="22"/>
        </w:rPr>
        <w:t xml:space="preserve">dictámenes, </w:t>
      </w:r>
      <w:r w:rsidR="00075DD5">
        <w:rPr>
          <w:rFonts w:ascii="Arial" w:hAnsi="Arial" w:cs="Arial"/>
          <w:bCs/>
          <w:color w:val="auto"/>
          <w:sz w:val="22"/>
          <w:szCs w:val="22"/>
        </w:rPr>
        <w:t xml:space="preserve">proyectos de acuerdo </w:t>
      </w:r>
      <w:r w:rsidR="00DD3AA6" w:rsidRPr="00557F3E">
        <w:rPr>
          <w:rFonts w:ascii="Arial" w:hAnsi="Arial" w:cs="Arial"/>
          <w:bCs/>
          <w:color w:val="auto"/>
          <w:sz w:val="22"/>
          <w:szCs w:val="22"/>
        </w:rPr>
        <w:t>o resolución que se ponga a su consideración, cuando hagan del conocimiento del Consejo la existencia de algún impedimento en términos de</w:t>
      </w:r>
      <w:r w:rsidR="005C3653">
        <w:rPr>
          <w:rFonts w:ascii="Arial" w:hAnsi="Arial" w:cs="Arial"/>
          <w:bCs/>
          <w:color w:val="auto"/>
          <w:sz w:val="22"/>
          <w:szCs w:val="22"/>
        </w:rPr>
        <w:t xml:space="preserve"> </w:t>
      </w:r>
      <w:r w:rsidR="00DD3AA6" w:rsidRPr="00557F3E">
        <w:rPr>
          <w:rFonts w:ascii="Arial" w:hAnsi="Arial" w:cs="Arial"/>
          <w:bCs/>
          <w:color w:val="auto"/>
          <w:sz w:val="22"/>
          <w:szCs w:val="22"/>
        </w:rPr>
        <w:t>l</w:t>
      </w:r>
      <w:r w:rsidR="005C3653">
        <w:rPr>
          <w:rFonts w:ascii="Arial" w:hAnsi="Arial" w:cs="Arial"/>
          <w:bCs/>
          <w:color w:val="auto"/>
          <w:sz w:val="22"/>
          <w:szCs w:val="22"/>
        </w:rPr>
        <w:t>os</w:t>
      </w:r>
      <w:r w:rsidR="00DD3AA6" w:rsidRPr="00557F3E">
        <w:rPr>
          <w:rFonts w:ascii="Arial" w:hAnsi="Arial" w:cs="Arial"/>
          <w:bCs/>
          <w:color w:val="auto"/>
          <w:sz w:val="22"/>
          <w:szCs w:val="22"/>
        </w:rPr>
        <w:t xml:space="preserve"> artículo</w:t>
      </w:r>
      <w:r w:rsidR="005C3653">
        <w:rPr>
          <w:rFonts w:ascii="Arial" w:hAnsi="Arial" w:cs="Arial"/>
          <w:bCs/>
          <w:color w:val="auto"/>
          <w:sz w:val="22"/>
          <w:szCs w:val="22"/>
        </w:rPr>
        <w:t>s 8, fracción XI, de la Ley Federal de Responsabilidades Administrativas de los Servidores Públicos y</w:t>
      </w:r>
      <w:r w:rsidR="00557F3E" w:rsidRPr="00557F3E">
        <w:rPr>
          <w:rFonts w:ascii="Arial" w:hAnsi="Arial" w:cs="Arial"/>
          <w:bCs/>
          <w:color w:val="auto"/>
          <w:sz w:val="22"/>
          <w:szCs w:val="22"/>
        </w:rPr>
        <w:t xml:space="preserve"> 44</w:t>
      </w:r>
      <w:r w:rsidR="00DD3AA6" w:rsidRPr="00557F3E">
        <w:rPr>
          <w:rFonts w:ascii="Arial" w:hAnsi="Arial" w:cs="Arial"/>
          <w:bCs/>
          <w:color w:val="auto"/>
          <w:sz w:val="22"/>
          <w:szCs w:val="22"/>
        </w:rPr>
        <w:t>, fracción X</w:t>
      </w:r>
      <w:r w:rsidR="00557F3E" w:rsidRPr="00557F3E">
        <w:rPr>
          <w:rFonts w:ascii="Arial" w:hAnsi="Arial" w:cs="Arial"/>
          <w:bCs/>
          <w:color w:val="auto"/>
          <w:sz w:val="22"/>
          <w:szCs w:val="22"/>
        </w:rPr>
        <w:t>II</w:t>
      </w:r>
      <w:r w:rsidR="00DD3AA6" w:rsidRPr="00557F3E">
        <w:rPr>
          <w:rFonts w:ascii="Arial" w:hAnsi="Arial" w:cs="Arial"/>
          <w:bCs/>
          <w:color w:val="auto"/>
          <w:sz w:val="22"/>
          <w:szCs w:val="22"/>
        </w:rPr>
        <w:t>I</w:t>
      </w:r>
      <w:r w:rsidR="0084054D">
        <w:rPr>
          <w:rFonts w:ascii="Arial" w:hAnsi="Arial" w:cs="Arial"/>
          <w:bCs/>
          <w:color w:val="auto"/>
          <w:sz w:val="22"/>
          <w:szCs w:val="22"/>
        </w:rPr>
        <w:t>,</w:t>
      </w:r>
      <w:r w:rsidR="00DD3AA6" w:rsidRPr="00557F3E">
        <w:rPr>
          <w:rFonts w:ascii="Arial" w:hAnsi="Arial" w:cs="Arial"/>
          <w:bCs/>
          <w:color w:val="auto"/>
          <w:sz w:val="22"/>
          <w:szCs w:val="22"/>
        </w:rPr>
        <w:t xml:space="preserve"> de la </w:t>
      </w:r>
      <w:r w:rsidR="00557F3E" w:rsidRPr="00557F3E">
        <w:rPr>
          <w:rFonts w:ascii="Arial" w:hAnsi="Arial" w:cs="Arial"/>
          <w:bCs/>
          <w:sz w:val="22"/>
          <w:szCs w:val="22"/>
        </w:rPr>
        <w:t>Ley Estatal de Responsabilidades de los Servidores Públicos</w:t>
      </w:r>
      <w:r w:rsidR="00DD3AA6" w:rsidRPr="00557F3E">
        <w:rPr>
          <w:rFonts w:ascii="Arial" w:hAnsi="Arial" w:cs="Arial"/>
          <w:bCs/>
          <w:color w:val="auto"/>
          <w:sz w:val="22"/>
          <w:szCs w:val="22"/>
        </w:rPr>
        <w:t>, conforme</w:t>
      </w:r>
      <w:r w:rsidR="00DD3AA6" w:rsidRPr="00DD3AA6">
        <w:rPr>
          <w:rFonts w:ascii="Arial" w:hAnsi="Arial" w:cs="Arial"/>
          <w:bCs/>
          <w:color w:val="auto"/>
          <w:sz w:val="22"/>
          <w:szCs w:val="22"/>
        </w:rPr>
        <w:t xml:space="preserve"> lo señalado en el </w:t>
      </w:r>
      <w:r w:rsidR="00613023" w:rsidRPr="005C3653">
        <w:rPr>
          <w:rFonts w:ascii="Arial" w:hAnsi="Arial" w:cs="Arial"/>
          <w:bCs/>
          <w:color w:val="auto"/>
          <w:sz w:val="22"/>
          <w:szCs w:val="22"/>
        </w:rPr>
        <w:t>artículo 6</w:t>
      </w:r>
      <w:r w:rsidR="005C3653" w:rsidRPr="005C3653">
        <w:rPr>
          <w:rFonts w:ascii="Arial" w:hAnsi="Arial" w:cs="Arial"/>
          <w:bCs/>
          <w:color w:val="auto"/>
          <w:sz w:val="22"/>
          <w:szCs w:val="22"/>
        </w:rPr>
        <w:t>2</w:t>
      </w:r>
      <w:r w:rsidR="00075DD5" w:rsidRPr="005C3653">
        <w:rPr>
          <w:rFonts w:ascii="Arial" w:hAnsi="Arial" w:cs="Arial"/>
          <w:bCs/>
          <w:color w:val="auto"/>
          <w:sz w:val="22"/>
          <w:szCs w:val="22"/>
        </w:rPr>
        <w:t xml:space="preserve"> </w:t>
      </w:r>
      <w:r w:rsidR="00DD3AA6" w:rsidRPr="005C3653">
        <w:rPr>
          <w:rFonts w:ascii="Arial" w:hAnsi="Arial" w:cs="Arial"/>
          <w:bCs/>
          <w:color w:val="auto"/>
          <w:sz w:val="22"/>
          <w:szCs w:val="22"/>
        </w:rPr>
        <w:t>de</w:t>
      </w:r>
      <w:r w:rsidR="00DD3AA6" w:rsidRPr="00DD3AA6">
        <w:rPr>
          <w:rFonts w:ascii="Arial" w:hAnsi="Arial" w:cs="Arial"/>
          <w:bCs/>
          <w:color w:val="auto"/>
          <w:sz w:val="22"/>
          <w:szCs w:val="22"/>
        </w:rPr>
        <w:t>l presente Reglamento, o por cualquier otra disposición legal.</w:t>
      </w:r>
    </w:p>
    <w:p w14:paraId="1FB8544F" w14:textId="77777777" w:rsidR="00DD3AA6" w:rsidRPr="00DD3AA6" w:rsidRDefault="00DD3AA6" w:rsidP="002F0846">
      <w:pPr>
        <w:pStyle w:val="Default"/>
        <w:spacing w:line="360" w:lineRule="auto"/>
        <w:jc w:val="center"/>
        <w:rPr>
          <w:rFonts w:ascii="Arial" w:hAnsi="Arial" w:cs="Arial"/>
          <w:bCs/>
          <w:color w:val="auto"/>
          <w:sz w:val="22"/>
          <w:szCs w:val="22"/>
        </w:rPr>
      </w:pPr>
    </w:p>
    <w:p w14:paraId="7D8727CC" w14:textId="77777777" w:rsidR="000F5269" w:rsidRPr="00075DD5" w:rsidRDefault="000865CD" w:rsidP="00075DD5">
      <w:pPr>
        <w:pStyle w:val="Default"/>
        <w:jc w:val="center"/>
        <w:rPr>
          <w:rFonts w:ascii="Arial" w:hAnsi="Arial" w:cs="Arial"/>
          <w:b/>
          <w:color w:val="auto"/>
          <w:sz w:val="22"/>
          <w:szCs w:val="22"/>
        </w:rPr>
      </w:pPr>
      <w:r w:rsidRPr="00075DD5">
        <w:rPr>
          <w:rFonts w:ascii="Arial" w:hAnsi="Arial" w:cs="Arial"/>
          <w:b/>
          <w:bCs/>
          <w:color w:val="auto"/>
          <w:sz w:val="22"/>
          <w:szCs w:val="22"/>
        </w:rPr>
        <w:t xml:space="preserve">Capítulo </w:t>
      </w:r>
      <w:r w:rsidR="004E3160" w:rsidRPr="00075DD5">
        <w:rPr>
          <w:rFonts w:ascii="Arial" w:hAnsi="Arial" w:cs="Arial"/>
          <w:b/>
          <w:bCs/>
          <w:color w:val="auto"/>
          <w:sz w:val="22"/>
          <w:szCs w:val="22"/>
        </w:rPr>
        <w:t>II</w:t>
      </w:r>
    </w:p>
    <w:p w14:paraId="450EB9CA" w14:textId="77777777" w:rsidR="000F5269" w:rsidRPr="00075DD5" w:rsidRDefault="000865CD" w:rsidP="00075DD5">
      <w:pPr>
        <w:pStyle w:val="Default"/>
        <w:jc w:val="center"/>
        <w:rPr>
          <w:rFonts w:ascii="Arial" w:hAnsi="Arial" w:cs="Arial"/>
          <w:b/>
          <w:bCs/>
          <w:color w:val="auto"/>
          <w:sz w:val="22"/>
          <w:szCs w:val="22"/>
        </w:rPr>
      </w:pPr>
      <w:r w:rsidRPr="00075DD5">
        <w:rPr>
          <w:rFonts w:ascii="Arial" w:hAnsi="Arial" w:cs="Arial"/>
          <w:b/>
          <w:bCs/>
          <w:color w:val="auto"/>
          <w:sz w:val="22"/>
          <w:szCs w:val="22"/>
        </w:rPr>
        <w:t xml:space="preserve">De la </w:t>
      </w:r>
      <w:r w:rsidR="00075DD5" w:rsidRPr="00075DD5">
        <w:rPr>
          <w:rFonts w:ascii="Arial" w:hAnsi="Arial" w:cs="Arial"/>
          <w:b/>
          <w:bCs/>
          <w:color w:val="auto"/>
          <w:sz w:val="22"/>
          <w:szCs w:val="22"/>
        </w:rPr>
        <w:t>Votación</w:t>
      </w:r>
    </w:p>
    <w:p w14:paraId="60FA5DD0" w14:textId="77777777" w:rsidR="000C282B" w:rsidRPr="00E157FF" w:rsidRDefault="000C282B" w:rsidP="002F0846">
      <w:pPr>
        <w:pStyle w:val="Default"/>
        <w:spacing w:line="360" w:lineRule="auto"/>
        <w:jc w:val="center"/>
        <w:rPr>
          <w:rFonts w:ascii="Arial" w:hAnsi="Arial" w:cs="Arial"/>
          <w:color w:val="auto"/>
          <w:sz w:val="22"/>
          <w:szCs w:val="22"/>
        </w:rPr>
      </w:pPr>
    </w:p>
    <w:p w14:paraId="7FEDCFD2" w14:textId="7577CE8D" w:rsidR="000F5269" w:rsidRPr="00E157FF" w:rsidRDefault="004E07B9"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56</w:t>
      </w:r>
      <w:r w:rsidR="000F5269" w:rsidRPr="00E157FF">
        <w:rPr>
          <w:rFonts w:ascii="Arial" w:hAnsi="Arial" w:cs="Arial"/>
          <w:b/>
          <w:bCs/>
          <w:color w:val="auto"/>
          <w:sz w:val="22"/>
          <w:szCs w:val="22"/>
        </w:rPr>
        <w:t xml:space="preserve">. </w:t>
      </w:r>
      <w:r w:rsidR="000F5269" w:rsidRPr="00E157FF">
        <w:rPr>
          <w:rFonts w:ascii="Arial" w:hAnsi="Arial" w:cs="Arial"/>
          <w:color w:val="auto"/>
          <w:sz w:val="22"/>
          <w:szCs w:val="22"/>
        </w:rPr>
        <w:t xml:space="preserve">Los </w:t>
      </w:r>
      <w:r>
        <w:rPr>
          <w:rFonts w:ascii="Arial" w:hAnsi="Arial" w:cs="Arial"/>
          <w:color w:val="auto"/>
          <w:sz w:val="22"/>
          <w:szCs w:val="22"/>
        </w:rPr>
        <w:t xml:space="preserve">dictámenes, </w:t>
      </w:r>
      <w:r w:rsidR="000F5269" w:rsidRPr="00E157FF">
        <w:rPr>
          <w:rFonts w:ascii="Arial" w:hAnsi="Arial" w:cs="Arial"/>
          <w:color w:val="auto"/>
          <w:sz w:val="22"/>
          <w:szCs w:val="22"/>
        </w:rPr>
        <w:t>acuerdos</w:t>
      </w:r>
      <w:r w:rsidR="008F197E">
        <w:rPr>
          <w:rFonts w:ascii="Arial" w:hAnsi="Arial" w:cs="Arial"/>
          <w:color w:val="auto"/>
          <w:sz w:val="22"/>
          <w:szCs w:val="22"/>
        </w:rPr>
        <w:t xml:space="preserve"> y resoluciones </w:t>
      </w:r>
      <w:r w:rsidR="000F5269" w:rsidRPr="00E157FF">
        <w:rPr>
          <w:rFonts w:ascii="Arial" w:hAnsi="Arial" w:cs="Arial"/>
          <w:color w:val="auto"/>
          <w:sz w:val="22"/>
          <w:szCs w:val="22"/>
        </w:rPr>
        <w:t xml:space="preserve">del Consejo, se aprobarán cuando menos por mayoría simple de votos </w:t>
      </w:r>
      <w:r w:rsidR="000F5269" w:rsidRPr="006B6759">
        <w:rPr>
          <w:rFonts w:ascii="Arial" w:hAnsi="Arial" w:cs="Arial"/>
          <w:color w:val="auto"/>
          <w:sz w:val="22"/>
          <w:szCs w:val="22"/>
        </w:rPr>
        <w:t xml:space="preserve">de </w:t>
      </w:r>
      <w:r w:rsidR="00F5740B" w:rsidRPr="006B6759">
        <w:rPr>
          <w:rFonts w:ascii="Arial" w:hAnsi="Arial" w:cs="Arial"/>
          <w:color w:val="auto"/>
          <w:sz w:val="22"/>
          <w:szCs w:val="22"/>
        </w:rPr>
        <w:t>sus</w:t>
      </w:r>
      <w:r w:rsidR="000F5269" w:rsidRPr="006B6759">
        <w:rPr>
          <w:rFonts w:ascii="Arial" w:hAnsi="Arial" w:cs="Arial"/>
          <w:color w:val="auto"/>
          <w:sz w:val="22"/>
          <w:szCs w:val="22"/>
        </w:rPr>
        <w:t xml:space="preserve"> integrantes presentes con derecho a e</w:t>
      </w:r>
      <w:r w:rsidR="004E3160" w:rsidRPr="006B6759">
        <w:rPr>
          <w:rFonts w:ascii="Arial" w:hAnsi="Arial" w:cs="Arial"/>
          <w:color w:val="auto"/>
          <w:sz w:val="22"/>
          <w:szCs w:val="22"/>
        </w:rPr>
        <w:t>llo, salvo en los casos que el Código, los lineamientos</w:t>
      </w:r>
      <w:r w:rsidR="004E3160">
        <w:rPr>
          <w:rFonts w:ascii="Arial" w:hAnsi="Arial" w:cs="Arial"/>
          <w:color w:val="auto"/>
          <w:sz w:val="22"/>
          <w:szCs w:val="22"/>
        </w:rPr>
        <w:t xml:space="preserve"> del I</w:t>
      </w:r>
      <w:r w:rsidR="00241EDC">
        <w:rPr>
          <w:rFonts w:ascii="Arial" w:hAnsi="Arial" w:cs="Arial"/>
          <w:color w:val="auto"/>
          <w:sz w:val="22"/>
          <w:szCs w:val="22"/>
        </w:rPr>
        <w:t xml:space="preserve">nstituto </w:t>
      </w:r>
      <w:r w:rsidR="004E3160">
        <w:rPr>
          <w:rFonts w:ascii="Arial" w:hAnsi="Arial" w:cs="Arial"/>
          <w:color w:val="auto"/>
          <w:sz w:val="22"/>
          <w:szCs w:val="22"/>
        </w:rPr>
        <w:t>N</w:t>
      </w:r>
      <w:r w:rsidR="00241EDC">
        <w:rPr>
          <w:rFonts w:ascii="Arial" w:hAnsi="Arial" w:cs="Arial"/>
          <w:color w:val="auto"/>
          <w:sz w:val="22"/>
          <w:szCs w:val="22"/>
        </w:rPr>
        <w:t xml:space="preserve">acional </w:t>
      </w:r>
      <w:r w:rsidR="004E3160">
        <w:rPr>
          <w:rFonts w:ascii="Arial" w:hAnsi="Arial" w:cs="Arial"/>
          <w:color w:val="auto"/>
          <w:sz w:val="22"/>
          <w:szCs w:val="22"/>
        </w:rPr>
        <w:t>E</w:t>
      </w:r>
      <w:r w:rsidR="00241EDC">
        <w:rPr>
          <w:rFonts w:ascii="Arial" w:hAnsi="Arial" w:cs="Arial"/>
          <w:color w:val="auto"/>
          <w:sz w:val="22"/>
          <w:szCs w:val="22"/>
        </w:rPr>
        <w:t>lectoral</w:t>
      </w:r>
      <w:r w:rsidR="004E3160">
        <w:rPr>
          <w:rFonts w:ascii="Arial" w:hAnsi="Arial" w:cs="Arial"/>
          <w:color w:val="auto"/>
          <w:sz w:val="22"/>
          <w:szCs w:val="22"/>
        </w:rPr>
        <w:t xml:space="preserve"> </w:t>
      </w:r>
      <w:r w:rsidR="000F5269" w:rsidRPr="00E157FF">
        <w:rPr>
          <w:rFonts w:ascii="Arial" w:hAnsi="Arial" w:cs="Arial"/>
          <w:color w:val="auto"/>
          <w:sz w:val="22"/>
          <w:szCs w:val="22"/>
        </w:rPr>
        <w:t xml:space="preserve">y </w:t>
      </w:r>
      <w:r w:rsidR="00241EDC">
        <w:rPr>
          <w:rFonts w:ascii="Arial" w:hAnsi="Arial" w:cs="Arial"/>
          <w:color w:val="auto"/>
          <w:sz w:val="22"/>
          <w:szCs w:val="22"/>
        </w:rPr>
        <w:t xml:space="preserve">demás </w:t>
      </w:r>
      <w:r w:rsidR="004E3160">
        <w:rPr>
          <w:rFonts w:ascii="Arial" w:hAnsi="Arial" w:cs="Arial"/>
          <w:color w:val="auto"/>
          <w:sz w:val="22"/>
          <w:szCs w:val="22"/>
        </w:rPr>
        <w:t xml:space="preserve">disposiciones legales que rigen la materia, </w:t>
      </w:r>
      <w:r w:rsidR="000F5269" w:rsidRPr="00E157FF">
        <w:rPr>
          <w:rFonts w:ascii="Arial" w:hAnsi="Arial" w:cs="Arial"/>
          <w:color w:val="auto"/>
          <w:sz w:val="22"/>
          <w:szCs w:val="22"/>
        </w:rPr>
        <w:t>disponga una mayoría</w:t>
      </w:r>
      <w:r>
        <w:rPr>
          <w:rFonts w:ascii="Arial" w:hAnsi="Arial" w:cs="Arial"/>
          <w:color w:val="auto"/>
          <w:sz w:val="22"/>
          <w:szCs w:val="22"/>
        </w:rPr>
        <w:t xml:space="preserve"> distinta</w:t>
      </w:r>
      <w:r w:rsidR="000F5269" w:rsidRPr="00E157FF">
        <w:rPr>
          <w:rFonts w:ascii="Arial" w:hAnsi="Arial" w:cs="Arial"/>
          <w:color w:val="auto"/>
          <w:sz w:val="22"/>
          <w:szCs w:val="22"/>
        </w:rPr>
        <w:t xml:space="preserve">. </w:t>
      </w:r>
    </w:p>
    <w:p w14:paraId="614AB4A2" w14:textId="77777777" w:rsidR="00191888" w:rsidRDefault="00191888" w:rsidP="002F0846">
      <w:pPr>
        <w:pStyle w:val="Default"/>
        <w:spacing w:line="360" w:lineRule="auto"/>
        <w:jc w:val="both"/>
        <w:rPr>
          <w:rFonts w:ascii="Arial" w:hAnsi="Arial" w:cs="Arial"/>
          <w:b/>
          <w:bCs/>
          <w:color w:val="auto"/>
          <w:sz w:val="22"/>
          <w:szCs w:val="22"/>
        </w:rPr>
      </w:pPr>
    </w:p>
    <w:p w14:paraId="0A0082BF" w14:textId="54E2910A" w:rsidR="00A92A2A" w:rsidRDefault="00613023"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lastRenderedPageBreak/>
        <w:t xml:space="preserve">Artículo </w:t>
      </w:r>
      <w:r w:rsidR="004E07B9">
        <w:rPr>
          <w:rFonts w:ascii="Arial" w:hAnsi="Arial" w:cs="Arial"/>
          <w:b/>
          <w:bCs/>
          <w:color w:val="auto"/>
          <w:sz w:val="22"/>
          <w:szCs w:val="22"/>
        </w:rPr>
        <w:t>5</w:t>
      </w:r>
      <w:r w:rsidR="00191888">
        <w:rPr>
          <w:rFonts w:ascii="Arial" w:hAnsi="Arial" w:cs="Arial"/>
          <w:b/>
          <w:bCs/>
          <w:color w:val="auto"/>
          <w:sz w:val="22"/>
          <w:szCs w:val="22"/>
        </w:rPr>
        <w:t>7</w:t>
      </w:r>
      <w:r w:rsidR="000F5269" w:rsidRPr="00E157FF">
        <w:rPr>
          <w:rFonts w:ascii="Arial" w:hAnsi="Arial" w:cs="Arial"/>
          <w:b/>
          <w:bCs/>
          <w:color w:val="auto"/>
          <w:sz w:val="22"/>
          <w:szCs w:val="22"/>
        </w:rPr>
        <w:t xml:space="preserve">. </w:t>
      </w:r>
      <w:r w:rsidR="000F5269" w:rsidRPr="00E157FF">
        <w:rPr>
          <w:rFonts w:ascii="Arial" w:hAnsi="Arial" w:cs="Arial"/>
          <w:color w:val="auto"/>
          <w:sz w:val="22"/>
          <w:szCs w:val="22"/>
        </w:rPr>
        <w:t xml:space="preserve">La votación se </w:t>
      </w:r>
      <w:r w:rsidR="000F5269" w:rsidRPr="00A92A2A">
        <w:rPr>
          <w:rFonts w:ascii="Arial" w:hAnsi="Arial" w:cs="Arial"/>
          <w:color w:val="auto"/>
          <w:sz w:val="22"/>
          <w:szCs w:val="22"/>
        </w:rPr>
        <w:t xml:space="preserve">tomará contando el número de votos a favor o el número de votos en contra, en cuyo </w:t>
      </w:r>
      <w:r w:rsidR="000F5269" w:rsidRPr="006B6759">
        <w:rPr>
          <w:rFonts w:ascii="Arial" w:hAnsi="Arial" w:cs="Arial"/>
          <w:color w:val="auto"/>
          <w:sz w:val="22"/>
          <w:szCs w:val="22"/>
        </w:rPr>
        <w:t xml:space="preserve">supuesto </w:t>
      </w:r>
      <w:r w:rsidR="006B6759" w:rsidRPr="006B6759">
        <w:rPr>
          <w:rFonts w:ascii="Arial" w:hAnsi="Arial" w:cs="Arial"/>
          <w:color w:val="auto"/>
          <w:sz w:val="22"/>
          <w:szCs w:val="22"/>
        </w:rPr>
        <w:t xml:space="preserve">la Presidencia y </w:t>
      </w:r>
      <w:r w:rsidR="00F5740B" w:rsidRPr="006B6759">
        <w:rPr>
          <w:rFonts w:ascii="Arial" w:hAnsi="Arial" w:cs="Arial"/>
          <w:color w:val="auto"/>
          <w:sz w:val="22"/>
          <w:szCs w:val="22"/>
        </w:rPr>
        <w:t>las Consejer</w:t>
      </w:r>
      <w:r w:rsidR="006B6759" w:rsidRPr="006B6759">
        <w:rPr>
          <w:rFonts w:ascii="Arial" w:hAnsi="Arial" w:cs="Arial"/>
          <w:color w:val="auto"/>
          <w:sz w:val="22"/>
          <w:szCs w:val="22"/>
        </w:rPr>
        <w:t xml:space="preserve">ías Electorales </w:t>
      </w:r>
      <w:r w:rsidR="000F5269" w:rsidRPr="006B6759">
        <w:rPr>
          <w:rFonts w:ascii="Arial" w:hAnsi="Arial" w:cs="Arial"/>
          <w:color w:val="auto"/>
          <w:sz w:val="22"/>
          <w:szCs w:val="22"/>
        </w:rPr>
        <w:t>podrán formular su voto particular</w:t>
      </w:r>
      <w:r w:rsidR="004F4AF7" w:rsidRPr="006B6759">
        <w:rPr>
          <w:rFonts w:ascii="Arial" w:hAnsi="Arial" w:cs="Arial"/>
          <w:color w:val="auto"/>
          <w:sz w:val="22"/>
          <w:szCs w:val="22"/>
        </w:rPr>
        <w:t xml:space="preserve"> </w:t>
      </w:r>
      <w:r w:rsidR="00191888" w:rsidRPr="006B6759">
        <w:rPr>
          <w:rFonts w:ascii="Arial" w:hAnsi="Arial" w:cs="Arial"/>
          <w:color w:val="auto"/>
          <w:sz w:val="22"/>
          <w:szCs w:val="22"/>
        </w:rPr>
        <w:t>o concurrente</w:t>
      </w:r>
      <w:r w:rsidR="000F5269" w:rsidRPr="006B6759">
        <w:rPr>
          <w:rFonts w:ascii="Arial" w:hAnsi="Arial" w:cs="Arial"/>
          <w:color w:val="auto"/>
          <w:sz w:val="22"/>
          <w:szCs w:val="22"/>
        </w:rPr>
        <w:t>. El sentido de l</w:t>
      </w:r>
      <w:r w:rsidR="00306282" w:rsidRPr="006B6759">
        <w:rPr>
          <w:rFonts w:ascii="Arial" w:hAnsi="Arial" w:cs="Arial"/>
          <w:color w:val="auto"/>
          <w:sz w:val="22"/>
          <w:szCs w:val="22"/>
        </w:rPr>
        <w:t>a votación quedará asentado en</w:t>
      </w:r>
      <w:r w:rsidR="000F5269" w:rsidRPr="006B6759">
        <w:rPr>
          <w:rFonts w:ascii="Arial" w:hAnsi="Arial" w:cs="Arial"/>
          <w:color w:val="auto"/>
          <w:sz w:val="22"/>
          <w:szCs w:val="22"/>
        </w:rPr>
        <w:t xml:space="preserve"> </w:t>
      </w:r>
      <w:r w:rsidR="00306282" w:rsidRPr="006B6759">
        <w:rPr>
          <w:rFonts w:ascii="Arial" w:hAnsi="Arial" w:cs="Arial"/>
          <w:color w:val="auto"/>
          <w:sz w:val="22"/>
          <w:szCs w:val="22"/>
        </w:rPr>
        <w:t>los</w:t>
      </w:r>
      <w:r w:rsidR="00306282">
        <w:rPr>
          <w:rFonts w:ascii="Arial" w:hAnsi="Arial" w:cs="Arial"/>
          <w:color w:val="auto"/>
          <w:sz w:val="22"/>
          <w:szCs w:val="22"/>
        </w:rPr>
        <w:t xml:space="preserve"> </w:t>
      </w:r>
      <w:r w:rsidR="00191888">
        <w:rPr>
          <w:rFonts w:ascii="Arial" w:hAnsi="Arial" w:cs="Arial"/>
          <w:color w:val="auto"/>
          <w:sz w:val="22"/>
          <w:szCs w:val="22"/>
        </w:rPr>
        <w:t xml:space="preserve">dictámenes, </w:t>
      </w:r>
      <w:r w:rsidR="00306282">
        <w:rPr>
          <w:rFonts w:ascii="Arial" w:hAnsi="Arial" w:cs="Arial"/>
          <w:color w:val="auto"/>
          <w:sz w:val="22"/>
          <w:szCs w:val="22"/>
        </w:rPr>
        <w:t xml:space="preserve">acuerdos y </w:t>
      </w:r>
      <w:r w:rsidR="00A92A2A">
        <w:rPr>
          <w:rFonts w:ascii="Arial" w:hAnsi="Arial" w:cs="Arial"/>
          <w:color w:val="auto"/>
          <w:sz w:val="22"/>
          <w:szCs w:val="22"/>
        </w:rPr>
        <w:t xml:space="preserve">resoluciones, así como en el </w:t>
      </w:r>
      <w:r w:rsidR="000F5269" w:rsidRPr="00A92A2A">
        <w:rPr>
          <w:rFonts w:ascii="Arial" w:hAnsi="Arial" w:cs="Arial"/>
          <w:color w:val="auto"/>
          <w:sz w:val="22"/>
          <w:szCs w:val="22"/>
        </w:rPr>
        <w:t>acta</w:t>
      </w:r>
      <w:r w:rsidR="00A92A2A">
        <w:rPr>
          <w:rFonts w:ascii="Arial" w:hAnsi="Arial" w:cs="Arial"/>
          <w:color w:val="auto"/>
          <w:sz w:val="22"/>
          <w:szCs w:val="22"/>
        </w:rPr>
        <w:t xml:space="preserve"> respectiva</w:t>
      </w:r>
      <w:r w:rsidR="000C282B" w:rsidRPr="00A92A2A">
        <w:rPr>
          <w:rFonts w:ascii="Arial" w:hAnsi="Arial" w:cs="Arial"/>
          <w:color w:val="auto"/>
          <w:sz w:val="22"/>
          <w:szCs w:val="22"/>
        </w:rPr>
        <w:t>.</w:t>
      </w:r>
    </w:p>
    <w:p w14:paraId="50A48F56" w14:textId="77777777" w:rsidR="00191888" w:rsidRDefault="00191888" w:rsidP="002F0846">
      <w:pPr>
        <w:pStyle w:val="Default"/>
        <w:spacing w:line="360" w:lineRule="auto"/>
        <w:jc w:val="both"/>
        <w:rPr>
          <w:rFonts w:ascii="Arial" w:hAnsi="Arial" w:cs="Arial"/>
          <w:color w:val="auto"/>
          <w:sz w:val="22"/>
          <w:szCs w:val="22"/>
        </w:rPr>
      </w:pPr>
    </w:p>
    <w:p w14:paraId="541BA7B0" w14:textId="77777777" w:rsidR="00191888" w:rsidRDefault="00191888" w:rsidP="00191888">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Artículo</w:t>
      </w:r>
      <w:r>
        <w:rPr>
          <w:rFonts w:ascii="Arial" w:hAnsi="Arial" w:cs="Arial"/>
          <w:b/>
          <w:bCs/>
          <w:color w:val="auto"/>
          <w:sz w:val="22"/>
          <w:szCs w:val="22"/>
        </w:rPr>
        <w:t xml:space="preserve"> 58</w:t>
      </w:r>
      <w:r w:rsidRPr="00E157FF">
        <w:rPr>
          <w:rFonts w:ascii="Arial" w:hAnsi="Arial" w:cs="Arial"/>
          <w:b/>
          <w:bCs/>
          <w:color w:val="auto"/>
          <w:sz w:val="22"/>
          <w:szCs w:val="22"/>
        </w:rPr>
        <w:t xml:space="preserve">. </w:t>
      </w:r>
      <w:r w:rsidRPr="00A92A2A">
        <w:rPr>
          <w:rFonts w:ascii="Arial" w:hAnsi="Arial" w:cs="Arial"/>
          <w:color w:val="auto"/>
          <w:sz w:val="22"/>
          <w:szCs w:val="22"/>
        </w:rPr>
        <w:t>En caso de empate se procederá a una segunda v</w:t>
      </w:r>
      <w:r>
        <w:rPr>
          <w:rFonts w:ascii="Arial" w:hAnsi="Arial" w:cs="Arial"/>
          <w:color w:val="auto"/>
          <w:sz w:val="22"/>
          <w:szCs w:val="22"/>
        </w:rPr>
        <w:t>otación; de persistir éste, el dictamen, proyecto de acuerdo o r</w:t>
      </w:r>
      <w:r w:rsidRPr="00A92A2A">
        <w:rPr>
          <w:rFonts w:ascii="Arial" w:hAnsi="Arial" w:cs="Arial"/>
          <w:color w:val="auto"/>
          <w:sz w:val="22"/>
          <w:szCs w:val="22"/>
        </w:rPr>
        <w:t xml:space="preserve">esolución se tendrá por no aprobado, por lo que el Consejo deberá determinar sobre su presentación </w:t>
      </w:r>
      <w:r>
        <w:rPr>
          <w:rFonts w:ascii="Arial" w:hAnsi="Arial" w:cs="Arial"/>
          <w:color w:val="auto"/>
          <w:sz w:val="22"/>
          <w:szCs w:val="22"/>
        </w:rPr>
        <w:t xml:space="preserve">o no </w:t>
      </w:r>
      <w:r w:rsidRPr="00A92A2A">
        <w:rPr>
          <w:rFonts w:ascii="Arial" w:hAnsi="Arial" w:cs="Arial"/>
          <w:color w:val="auto"/>
          <w:sz w:val="22"/>
          <w:szCs w:val="22"/>
        </w:rPr>
        <w:t>en una Sesión posterior a efecto de someterlo nuevamente a discusión y votación.</w:t>
      </w:r>
    </w:p>
    <w:p w14:paraId="43FCF5C9" w14:textId="77777777" w:rsidR="00A92A2A" w:rsidRDefault="00A92A2A" w:rsidP="002F0846">
      <w:pPr>
        <w:pStyle w:val="Default"/>
        <w:spacing w:line="360" w:lineRule="auto"/>
        <w:jc w:val="both"/>
        <w:rPr>
          <w:rFonts w:ascii="Arial" w:hAnsi="Arial" w:cs="Arial"/>
          <w:color w:val="auto"/>
          <w:sz w:val="22"/>
          <w:szCs w:val="22"/>
        </w:rPr>
      </w:pPr>
    </w:p>
    <w:p w14:paraId="5A6DFA9B" w14:textId="03B1E9EE" w:rsidR="00613023" w:rsidRDefault="00A92A2A" w:rsidP="002F0846">
      <w:pPr>
        <w:pStyle w:val="Default"/>
        <w:spacing w:line="360" w:lineRule="auto"/>
        <w:jc w:val="both"/>
        <w:rPr>
          <w:rFonts w:ascii="Arial" w:hAnsi="Arial" w:cs="Arial"/>
          <w:color w:val="auto"/>
          <w:sz w:val="22"/>
          <w:szCs w:val="22"/>
        </w:rPr>
      </w:pPr>
      <w:r>
        <w:rPr>
          <w:rFonts w:ascii="Arial" w:hAnsi="Arial" w:cs="Arial"/>
          <w:b/>
          <w:color w:val="auto"/>
          <w:sz w:val="22"/>
          <w:szCs w:val="22"/>
        </w:rPr>
        <w:t xml:space="preserve">Artículo </w:t>
      </w:r>
      <w:r w:rsidR="00191888">
        <w:rPr>
          <w:rFonts w:ascii="Arial" w:hAnsi="Arial" w:cs="Arial"/>
          <w:b/>
          <w:color w:val="auto"/>
          <w:sz w:val="22"/>
          <w:szCs w:val="22"/>
        </w:rPr>
        <w:t>59</w:t>
      </w:r>
      <w:r>
        <w:rPr>
          <w:rFonts w:ascii="Arial" w:hAnsi="Arial" w:cs="Arial"/>
          <w:b/>
          <w:color w:val="auto"/>
          <w:sz w:val="22"/>
          <w:szCs w:val="22"/>
        </w:rPr>
        <w:t xml:space="preserve">. </w:t>
      </w:r>
      <w:r w:rsidRPr="00A92A2A">
        <w:rPr>
          <w:rFonts w:ascii="Arial" w:hAnsi="Arial" w:cs="Arial"/>
          <w:bCs/>
          <w:color w:val="auto"/>
          <w:sz w:val="22"/>
          <w:szCs w:val="22"/>
        </w:rPr>
        <w:t xml:space="preserve">Una vez iniciado el proceso de </w:t>
      </w:r>
      <w:r w:rsidRPr="006B6759">
        <w:rPr>
          <w:rFonts w:ascii="Arial" w:hAnsi="Arial" w:cs="Arial"/>
          <w:bCs/>
          <w:color w:val="auto"/>
          <w:sz w:val="22"/>
          <w:szCs w:val="22"/>
        </w:rPr>
        <w:t xml:space="preserve">votación, </w:t>
      </w:r>
      <w:r w:rsidR="00F5740B" w:rsidRPr="006B6759">
        <w:rPr>
          <w:rFonts w:ascii="Arial" w:hAnsi="Arial" w:cs="Arial"/>
          <w:bCs/>
          <w:color w:val="auto"/>
          <w:sz w:val="22"/>
          <w:szCs w:val="22"/>
        </w:rPr>
        <w:t>la Presidencia</w:t>
      </w:r>
      <w:r w:rsidRPr="006B6759">
        <w:rPr>
          <w:rFonts w:ascii="Arial" w:hAnsi="Arial" w:cs="Arial"/>
          <w:bCs/>
          <w:color w:val="auto"/>
          <w:sz w:val="22"/>
          <w:szCs w:val="22"/>
        </w:rPr>
        <w:t xml:space="preserve"> no podrá conceder</w:t>
      </w:r>
      <w:r w:rsidRPr="00A92A2A">
        <w:rPr>
          <w:rFonts w:ascii="Arial" w:hAnsi="Arial" w:cs="Arial"/>
          <w:bCs/>
          <w:color w:val="auto"/>
          <w:sz w:val="22"/>
          <w:szCs w:val="22"/>
        </w:rPr>
        <w:t xml:space="preserve"> el uso de la palabra para continuar con la discusión del asunto, salvo que se solicite alguna moción de orden exclusivamente para aclaración del procedimiento específico de votación.</w:t>
      </w:r>
    </w:p>
    <w:p w14:paraId="4833FD4D" w14:textId="77777777" w:rsidR="00613023" w:rsidRDefault="00613023" w:rsidP="002F0846">
      <w:pPr>
        <w:pStyle w:val="Default"/>
        <w:spacing w:line="360" w:lineRule="auto"/>
        <w:jc w:val="both"/>
        <w:rPr>
          <w:rFonts w:ascii="Arial" w:hAnsi="Arial" w:cs="Arial"/>
          <w:color w:val="auto"/>
          <w:sz w:val="22"/>
          <w:szCs w:val="22"/>
        </w:rPr>
      </w:pPr>
    </w:p>
    <w:p w14:paraId="0D894985" w14:textId="5E402485" w:rsidR="00613023" w:rsidRPr="006B6759" w:rsidRDefault="00613023"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 xml:space="preserve">Artículo </w:t>
      </w:r>
      <w:r w:rsidR="00191888">
        <w:rPr>
          <w:rFonts w:ascii="Arial" w:hAnsi="Arial" w:cs="Arial"/>
          <w:b/>
          <w:color w:val="auto"/>
          <w:sz w:val="22"/>
          <w:szCs w:val="22"/>
        </w:rPr>
        <w:t>60</w:t>
      </w:r>
      <w:r w:rsidRPr="00613023">
        <w:rPr>
          <w:rFonts w:ascii="Arial" w:hAnsi="Arial" w:cs="Arial"/>
          <w:b/>
          <w:color w:val="auto"/>
          <w:sz w:val="22"/>
          <w:szCs w:val="22"/>
        </w:rPr>
        <w:t>.</w:t>
      </w:r>
      <w:r w:rsidRPr="00613023">
        <w:rPr>
          <w:rFonts w:ascii="Arial" w:hAnsi="Arial" w:cs="Arial"/>
          <w:color w:val="auto"/>
          <w:sz w:val="22"/>
          <w:szCs w:val="22"/>
        </w:rPr>
        <w:t xml:space="preserve"> La votación se hará en lo general y en lo particular, siempre y cuando así lo </w:t>
      </w:r>
      <w:r w:rsidRPr="006B6759">
        <w:rPr>
          <w:rFonts w:ascii="Arial" w:hAnsi="Arial" w:cs="Arial"/>
          <w:color w:val="auto"/>
          <w:sz w:val="22"/>
          <w:szCs w:val="22"/>
        </w:rPr>
        <w:t xml:space="preserve">solicite </w:t>
      </w:r>
      <w:r w:rsidR="00F5740B" w:rsidRPr="006B6759">
        <w:rPr>
          <w:rFonts w:ascii="Arial" w:hAnsi="Arial" w:cs="Arial"/>
          <w:color w:val="auto"/>
          <w:sz w:val="22"/>
          <w:szCs w:val="22"/>
        </w:rPr>
        <w:t>cualquier</w:t>
      </w:r>
      <w:r w:rsidR="00176A11" w:rsidRPr="006B6759">
        <w:rPr>
          <w:rFonts w:ascii="Arial" w:hAnsi="Arial" w:cs="Arial"/>
          <w:color w:val="auto"/>
          <w:sz w:val="22"/>
          <w:szCs w:val="22"/>
        </w:rPr>
        <w:t>a de las o los</w:t>
      </w:r>
      <w:r w:rsidRPr="006B6759">
        <w:rPr>
          <w:rFonts w:ascii="Arial" w:hAnsi="Arial" w:cs="Arial"/>
          <w:color w:val="auto"/>
          <w:sz w:val="22"/>
          <w:szCs w:val="22"/>
        </w:rPr>
        <w:t xml:space="preserve"> integrante</w:t>
      </w:r>
      <w:r w:rsidR="00176A11" w:rsidRPr="006B6759">
        <w:rPr>
          <w:rFonts w:ascii="Arial" w:hAnsi="Arial" w:cs="Arial"/>
          <w:color w:val="auto"/>
          <w:sz w:val="22"/>
          <w:szCs w:val="22"/>
        </w:rPr>
        <w:t>s</w:t>
      </w:r>
      <w:r w:rsidRPr="006B6759">
        <w:rPr>
          <w:rFonts w:ascii="Arial" w:hAnsi="Arial" w:cs="Arial"/>
          <w:color w:val="auto"/>
          <w:sz w:val="22"/>
          <w:szCs w:val="22"/>
        </w:rPr>
        <w:t xml:space="preserve"> del Consejo. </w:t>
      </w:r>
    </w:p>
    <w:p w14:paraId="66D61EEC" w14:textId="77777777" w:rsidR="00613023" w:rsidRPr="006B6759" w:rsidRDefault="00613023" w:rsidP="002F0846">
      <w:pPr>
        <w:pStyle w:val="Default"/>
        <w:spacing w:line="360" w:lineRule="auto"/>
        <w:jc w:val="both"/>
        <w:rPr>
          <w:rFonts w:ascii="Arial" w:hAnsi="Arial" w:cs="Arial"/>
          <w:color w:val="auto"/>
          <w:sz w:val="22"/>
          <w:szCs w:val="22"/>
        </w:rPr>
      </w:pPr>
    </w:p>
    <w:p w14:paraId="3F6D38FF" w14:textId="1C1DABB0" w:rsidR="00191888" w:rsidRDefault="00613023"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 xml:space="preserve">Las propuestas de modificación que se formulen por parte de </w:t>
      </w:r>
      <w:r w:rsidR="00F5740B" w:rsidRPr="006B6759">
        <w:rPr>
          <w:rFonts w:ascii="Arial" w:hAnsi="Arial" w:cs="Arial"/>
          <w:color w:val="auto"/>
          <w:sz w:val="22"/>
          <w:szCs w:val="22"/>
        </w:rPr>
        <w:t>las y los</w:t>
      </w:r>
      <w:r w:rsidRPr="006B6759">
        <w:rPr>
          <w:rFonts w:ascii="Arial" w:hAnsi="Arial" w:cs="Arial"/>
          <w:color w:val="auto"/>
          <w:sz w:val="22"/>
          <w:szCs w:val="22"/>
        </w:rPr>
        <w:t xml:space="preserve"> integrante</w:t>
      </w:r>
      <w:r w:rsidR="00F5740B" w:rsidRPr="006B6759">
        <w:rPr>
          <w:rFonts w:ascii="Arial" w:hAnsi="Arial" w:cs="Arial"/>
          <w:color w:val="auto"/>
          <w:sz w:val="22"/>
          <w:szCs w:val="22"/>
        </w:rPr>
        <w:t>s</w:t>
      </w:r>
      <w:r w:rsidRPr="006B6759">
        <w:rPr>
          <w:rFonts w:ascii="Arial" w:hAnsi="Arial" w:cs="Arial"/>
          <w:color w:val="auto"/>
          <w:sz w:val="22"/>
          <w:szCs w:val="22"/>
        </w:rPr>
        <w:t xml:space="preserve"> del Consejo a un proyecto de acuerdo o resolución, durante el desarrollo de la </w:t>
      </w:r>
      <w:r w:rsidR="00191888" w:rsidRPr="006B6759">
        <w:rPr>
          <w:rFonts w:ascii="Arial" w:hAnsi="Arial" w:cs="Arial"/>
          <w:color w:val="auto"/>
          <w:sz w:val="22"/>
          <w:szCs w:val="22"/>
        </w:rPr>
        <w:t>Sesión</w:t>
      </w:r>
      <w:r w:rsidRPr="006B6759">
        <w:rPr>
          <w:rFonts w:ascii="Arial" w:hAnsi="Arial" w:cs="Arial"/>
          <w:color w:val="auto"/>
          <w:sz w:val="22"/>
          <w:szCs w:val="22"/>
        </w:rPr>
        <w:t>, deberán</w:t>
      </w:r>
      <w:r w:rsidRPr="00613023">
        <w:rPr>
          <w:rFonts w:ascii="Arial" w:hAnsi="Arial" w:cs="Arial"/>
          <w:color w:val="auto"/>
          <w:sz w:val="22"/>
          <w:szCs w:val="22"/>
        </w:rPr>
        <w:t xml:space="preserve"> someterse a votación; salvo que previo a este proceso se decline de la propuesta.</w:t>
      </w:r>
    </w:p>
    <w:p w14:paraId="5C3072BD" w14:textId="77777777" w:rsidR="00613023" w:rsidRDefault="00613023" w:rsidP="002F0846">
      <w:pPr>
        <w:pStyle w:val="Default"/>
        <w:spacing w:line="360" w:lineRule="auto"/>
        <w:jc w:val="both"/>
        <w:rPr>
          <w:rFonts w:ascii="Arial" w:hAnsi="Arial" w:cs="Arial"/>
          <w:color w:val="auto"/>
          <w:sz w:val="22"/>
          <w:szCs w:val="22"/>
        </w:rPr>
      </w:pPr>
      <w:r w:rsidRPr="00613023">
        <w:rPr>
          <w:rFonts w:ascii="Arial" w:hAnsi="Arial" w:cs="Arial"/>
          <w:color w:val="auto"/>
          <w:sz w:val="22"/>
          <w:szCs w:val="22"/>
        </w:rPr>
        <w:t xml:space="preserve"> </w:t>
      </w:r>
    </w:p>
    <w:p w14:paraId="49AEB046" w14:textId="77777777" w:rsidR="00613023" w:rsidRDefault="00613023" w:rsidP="002F0846">
      <w:pPr>
        <w:pStyle w:val="Default"/>
        <w:spacing w:line="360" w:lineRule="auto"/>
        <w:jc w:val="both"/>
        <w:rPr>
          <w:rFonts w:ascii="Arial" w:hAnsi="Arial" w:cs="Arial"/>
          <w:color w:val="auto"/>
          <w:sz w:val="22"/>
          <w:szCs w:val="22"/>
        </w:rPr>
      </w:pPr>
      <w:r w:rsidRPr="00613023">
        <w:rPr>
          <w:rFonts w:ascii="Arial" w:hAnsi="Arial" w:cs="Arial"/>
          <w:color w:val="auto"/>
          <w:sz w:val="22"/>
          <w:szCs w:val="22"/>
        </w:rPr>
        <w:t xml:space="preserve">En caso de no existir consenso respecto de las modificaciones propuestas, se procederá a realizar en primer lugar </w:t>
      </w:r>
      <w:r>
        <w:rPr>
          <w:rFonts w:ascii="Arial" w:hAnsi="Arial" w:cs="Arial"/>
          <w:color w:val="auto"/>
          <w:sz w:val="22"/>
          <w:szCs w:val="22"/>
        </w:rPr>
        <w:t>una votación en lo general del proyecto de acuerdo o r</w:t>
      </w:r>
      <w:r w:rsidRPr="00613023">
        <w:rPr>
          <w:rFonts w:ascii="Arial" w:hAnsi="Arial" w:cs="Arial"/>
          <w:color w:val="auto"/>
          <w:sz w:val="22"/>
          <w:szCs w:val="22"/>
        </w:rPr>
        <w:t xml:space="preserve">esolución sometido a consideración del Consejo en los términos originales, excluyendo de esta votación los puntos que se reserven para una votación en lo particular. Posteriormente, se podrán realizar dos votaciones en lo particular por cada </w:t>
      </w:r>
      <w:r w:rsidR="00780815">
        <w:rPr>
          <w:rFonts w:ascii="Arial" w:hAnsi="Arial" w:cs="Arial"/>
          <w:color w:val="auto"/>
          <w:sz w:val="22"/>
          <w:szCs w:val="22"/>
        </w:rPr>
        <w:t>punto reservado</w:t>
      </w:r>
      <w:r w:rsidRPr="00613023">
        <w:rPr>
          <w:rFonts w:ascii="Arial" w:hAnsi="Arial" w:cs="Arial"/>
          <w:color w:val="auto"/>
          <w:sz w:val="22"/>
          <w:szCs w:val="22"/>
        </w:rPr>
        <w:t xml:space="preserve">; la primera para someter a consideración el </w:t>
      </w:r>
      <w:r w:rsidR="00321F79">
        <w:rPr>
          <w:rFonts w:ascii="Arial" w:hAnsi="Arial" w:cs="Arial"/>
          <w:color w:val="auto"/>
          <w:sz w:val="22"/>
          <w:szCs w:val="22"/>
        </w:rPr>
        <w:t xml:space="preserve">punto del </w:t>
      </w:r>
      <w:r w:rsidRPr="00613023">
        <w:rPr>
          <w:rFonts w:ascii="Arial" w:hAnsi="Arial" w:cs="Arial"/>
          <w:color w:val="auto"/>
          <w:sz w:val="22"/>
          <w:szCs w:val="22"/>
        </w:rPr>
        <w:t xml:space="preserve">proyecto </w:t>
      </w:r>
      <w:r w:rsidR="00321F79">
        <w:rPr>
          <w:rFonts w:ascii="Arial" w:hAnsi="Arial" w:cs="Arial"/>
          <w:color w:val="auto"/>
          <w:sz w:val="22"/>
          <w:szCs w:val="22"/>
        </w:rPr>
        <w:t xml:space="preserve">originalmente </w:t>
      </w:r>
      <w:r w:rsidRPr="00613023">
        <w:rPr>
          <w:rFonts w:ascii="Arial" w:hAnsi="Arial" w:cs="Arial"/>
          <w:color w:val="auto"/>
          <w:sz w:val="22"/>
          <w:szCs w:val="22"/>
        </w:rPr>
        <w:t xml:space="preserve">circulado y de no ser aprobado, se procederá a votar la propuesta </w:t>
      </w:r>
      <w:r w:rsidR="00321F79">
        <w:rPr>
          <w:rFonts w:ascii="Arial" w:hAnsi="Arial" w:cs="Arial"/>
          <w:color w:val="auto"/>
          <w:sz w:val="22"/>
          <w:szCs w:val="22"/>
        </w:rPr>
        <w:t>de modificación planteada</w:t>
      </w:r>
      <w:r w:rsidRPr="00613023">
        <w:rPr>
          <w:rFonts w:ascii="Arial" w:hAnsi="Arial" w:cs="Arial"/>
          <w:color w:val="auto"/>
          <w:sz w:val="22"/>
          <w:szCs w:val="22"/>
        </w:rPr>
        <w:t xml:space="preserve">. </w:t>
      </w:r>
    </w:p>
    <w:p w14:paraId="4DAD51AF" w14:textId="77777777" w:rsidR="00613023" w:rsidRDefault="00613023" w:rsidP="002F0846">
      <w:pPr>
        <w:pStyle w:val="Default"/>
        <w:spacing w:line="360" w:lineRule="auto"/>
        <w:jc w:val="both"/>
        <w:rPr>
          <w:rFonts w:ascii="Arial" w:hAnsi="Arial" w:cs="Arial"/>
          <w:color w:val="auto"/>
          <w:sz w:val="22"/>
          <w:szCs w:val="22"/>
        </w:rPr>
      </w:pPr>
    </w:p>
    <w:p w14:paraId="0D2381C4" w14:textId="77777777" w:rsidR="00613023" w:rsidRDefault="00613023" w:rsidP="002F0846">
      <w:pPr>
        <w:pStyle w:val="Default"/>
        <w:spacing w:line="360" w:lineRule="auto"/>
        <w:jc w:val="both"/>
        <w:rPr>
          <w:rFonts w:ascii="Arial" w:hAnsi="Arial" w:cs="Arial"/>
          <w:color w:val="auto"/>
          <w:sz w:val="22"/>
          <w:szCs w:val="22"/>
        </w:rPr>
      </w:pPr>
      <w:r w:rsidRPr="00613023">
        <w:rPr>
          <w:rFonts w:ascii="Arial" w:hAnsi="Arial" w:cs="Arial"/>
          <w:color w:val="auto"/>
          <w:sz w:val="22"/>
          <w:szCs w:val="22"/>
        </w:rPr>
        <w:t xml:space="preserve">Tratándose de propuestas vinculadas con un mismo punto en lo particular y que sean excluyentes, se entenderá que, de ser aprobada la primera, no será necesario votar la segunda propuesta. </w:t>
      </w:r>
    </w:p>
    <w:p w14:paraId="2635F1DB" w14:textId="77777777" w:rsidR="00613023" w:rsidRDefault="00613023" w:rsidP="002F0846">
      <w:pPr>
        <w:pStyle w:val="Default"/>
        <w:spacing w:line="360" w:lineRule="auto"/>
        <w:jc w:val="both"/>
        <w:rPr>
          <w:rFonts w:ascii="Arial" w:hAnsi="Arial" w:cs="Arial"/>
          <w:color w:val="auto"/>
          <w:sz w:val="22"/>
          <w:szCs w:val="22"/>
        </w:rPr>
      </w:pPr>
    </w:p>
    <w:p w14:paraId="7E8C1421" w14:textId="3D737E08" w:rsidR="00613023" w:rsidRPr="006B6759" w:rsidRDefault="00613023"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lastRenderedPageBreak/>
        <w:t xml:space="preserve">Artículo </w:t>
      </w:r>
      <w:r>
        <w:rPr>
          <w:rFonts w:ascii="Arial" w:hAnsi="Arial" w:cs="Arial"/>
          <w:b/>
          <w:color w:val="auto"/>
          <w:sz w:val="22"/>
          <w:szCs w:val="22"/>
        </w:rPr>
        <w:t>6</w:t>
      </w:r>
      <w:r w:rsidR="006C2638">
        <w:rPr>
          <w:rFonts w:ascii="Arial" w:hAnsi="Arial" w:cs="Arial"/>
          <w:b/>
          <w:color w:val="auto"/>
          <w:sz w:val="22"/>
          <w:szCs w:val="22"/>
        </w:rPr>
        <w:t>1</w:t>
      </w:r>
      <w:r>
        <w:rPr>
          <w:rFonts w:ascii="Arial" w:hAnsi="Arial" w:cs="Arial"/>
          <w:b/>
          <w:color w:val="auto"/>
          <w:sz w:val="22"/>
          <w:szCs w:val="22"/>
        </w:rPr>
        <w:t xml:space="preserve">. </w:t>
      </w:r>
      <w:r w:rsidRPr="00613023">
        <w:rPr>
          <w:rFonts w:ascii="Arial" w:hAnsi="Arial" w:cs="Arial"/>
          <w:color w:val="auto"/>
          <w:sz w:val="22"/>
          <w:szCs w:val="22"/>
        </w:rPr>
        <w:t>Se considerará unanimidad, aquella votación</w:t>
      </w:r>
      <w:r w:rsidR="00075DD5">
        <w:rPr>
          <w:rFonts w:ascii="Arial" w:hAnsi="Arial" w:cs="Arial"/>
          <w:color w:val="auto"/>
          <w:sz w:val="22"/>
          <w:szCs w:val="22"/>
        </w:rPr>
        <w:t xml:space="preserve"> en la que </w:t>
      </w:r>
      <w:r w:rsidR="00075DD5" w:rsidRPr="006B6759">
        <w:rPr>
          <w:rFonts w:ascii="Arial" w:hAnsi="Arial" w:cs="Arial"/>
          <w:color w:val="auto"/>
          <w:sz w:val="22"/>
          <w:szCs w:val="22"/>
        </w:rPr>
        <w:t>tod</w:t>
      </w:r>
      <w:r w:rsidR="00EE795D" w:rsidRPr="006B6759">
        <w:rPr>
          <w:rFonts w:ascii="Arial" w:hAnsi="Arial" w:cs="Arial"/>
          <w:color w:val="auto"/>
          <w:sz w:val="22"/>
          <w:szCs w:val="22"/>
        </w:rPr>
        <w:t>a</w:t>
      </w:r>
      <w:r w:rsidR="00075DD5" w:rsidRPr="006B6759">
        <w:rPr>
          <w:rFonts w:ascii="Arial" w:hAnsi="Arial" w:cs="Arial"/>
          <w:color w:val="auto"/>
          <w:sz w:val="22"/>
          <w:szCs w:val="22"/>
        </w:rPr>
        <w:t xml:space="preserve">s </w:t>
      </w:r>
      <w:r w:rsidR="00EE795D" w:rsidRPr="006B6759">
        <w:rPr>
          <w:rFonts w:ascii="Arial" w:hAnsi="Arial" w:cs="Arial"/>
          <w:color w:val="auto"/>
          <w:sz w:val="22"/>
          <w:szCs w:val="22"/>
        </w:rPr>
        <w:t xml:space="preserve">las Consejerías </w:t>
      </w:r>
      <w:r w:rsidRPr="006B6759">
        <w:rPr>
          <w:rFonts w:ascii="Arial" w:hAnsi="Arial" w:cs="Arial"/>
          <w:color w:val="auto"/>
          <w:sz w:val="22"/>
          <w:szCs w:val="22"/>
        </w:rPr>
        <w:t xml:space="preserve">se pronuncien en el mismo sentido, ya sea a favor o en contra. </w:t>
      </w:r>
    </w:p>
    <w:p w14:paraId="5EED3152" w14:textId="77777777" w:rsidR="00613023" w:rsidRPr="006B6759" w:rsidRDefault="00613023" w:rsidP="002F0846">
      <w:pPr>
        <w:pStyle w:val="Default"/>
        <w:spacing w:line="360" w:lineRule="auto"/>
        <w:jc w:val="both"/>
        <w:rPr>
          <w:rFonts w:ascii="Arial" w:hAnsi="Arial" w:cs="Arial"/>
          <w:color w:val="auto"/>
          <w:sz w:val="22"/>
          <w:szCs w:val="22"/>
        </w:rPr>
      </w:pPr>
    </w:p>
    <w:p w14:paraId="4C89F007" w14:textId="5B826BFD" w:rsidR="00A92A2A" w:rsidRPr="006B6759" w:rsidRDefault="00613023"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Se entenderá por mayoría, ya sea a favor o en contra, cuando se cuente con e</w:t>
      </w:r>
      <w:r w:rsidR="00F5740B" w:rsidRPr="006B6759">
        <w:rPr>
          <w:rFonts w:ascii="Arial" w:hAnsi="Arial" w:cs="Arial"/>
          <w:color w:val="auto"/>
          <w:sz w:val="22"/>
          <w:szCs w:val="22"/>
        </w:rPr>
        <w:t>l voto de la mitad más uno de la</w:t>
      </w:r>
      <w:r w:rsidRPr="006B6759">
        <w:rPr>
          <w:rFonts w:ascii="Arial" w:hAnsi="Arial" w:cs="Arial"/>
          <w:color w:val="auto"/>
          <w:sz w:val="22"/>
          <w:szCs w:val="22"/>
        </w:rPr>
        <w:t>s</w:t>
      </w:r>
      <w:r w:rsidR="00F5740B" w:rsidRPr="006B6759">
        <w:rPr>
          <w:rFonts w:ascii="Arial" w:hAnsi="Arial" w:cs="Arial"/>
          <w:color w:val="auto"/>
          <w:sz w:val="22"/>
          <w:szCs w:val="22"/>
        </w:rPr>
        <w:t xml:space="preserve"> </w:t>
      </w:r>
      <w:proofErr w:type="gramStart"/>
      <w:r w:rsidR="00F5740B" w:rsidRPr="006B6759">
        <w:rPr>
          <w:rFonts w:ascii="Arial" w:hAnsi="Arial" w:cs="Arial"/>
          <w:color w:val="auto"/>
          <w:sz w:val="22"/>
          <w:szCs w:val="22"/>
        </w:rPr>
        <w:t>Consejeras</w:t>
      </w:r>
      <w:proofErr w:type="gramEnd"/>
      <w:r w:rsidR="00F5740B" w:rsidRPr="006B6759">
        <w:rPr>
          <w:rFonts w:ascii="Arial" w:hAnsi="Arial" w:cs="Arial"/>
          <w:color w:val="auto"/>
          <w:sz w:val="22"/>
          <w:szCs w:val="22"/>
        </w:rPr>
        <w:t xml:space="preserve"> y</w:t>
      </w:r>
      <w:r w:rsidRPr="006B6759">
        <w:rPr>
          <w:rFonts w:ascii="Arial" w:hAnsi="Arial" w:cs="Arial"/>
          <w:color w:val="auto"/>
          <w:sz w:val="22"/>
          <w:szCs w:val="22"/>
        </w:rPr>
        <w:t xml:space="preserve"> Consejeros Electorales.</w:t>
      </w:r>
    </w:p>
    <w:p w14:paraId="62CA2331" w14:textId="77777777" w:rsidR="00A92A2A" w:rsidRDefault="00A92A2A" w:rsidP="002F0846">
      <w:pPr>
        <w:pStyle w:val="Default"/>
        <w:spacing w:line="360" w:lineRule="auto"/>
        <w:jc w:val="both"/>
        <w:rPr>
          <w:rFonts w:ascii="Arial" w:hAnsi="Arial" w:cs="Arial"/>
          <w:color w:val="auto"/>
          <w:sz w:val="22"/>
          <w:szCs w:val="22"/>
        </w:rPr>
      </w:pPr>
    </w:p>
    <w:p w14:paraId="7FB50928" w14:textId="77777777" w:rsidR="00613023" w:rsidRPr="00613023" w:rsidRDefault="00613023" w:rsidP="00075DD5">
      <w:pPr>
        <w:pStyle w:val="Default"/>
        <w:jc w:val="center"/>
        <w:rPr>
          <w:rFonts w:ascii="Arial" w:hAnsi="Arial" w:cs="Arial"/>
          <w:b/>
          <w:color w:val="auto"/>
          <w:sz w:val="22"/>
          <w:szCs w:val="22"/>
        </w:rPr>
      </w:pPr>
      <w:r w:rsidRPr="00613023">
        <w:rPr>
          <w:rFonts w:ascii="Arial" w:hAnsi="Arial" w:cs="Arial"/>
          <w:b/>
          <w:bCs/>
          <w:color w:val="auto"/>
          <w:sz w:val="22"/>
          <w:szCs w:val="22"/>
        </w:rPr>
        <w:t>Capítulo I</w:t>
      </w:r>
      <w:r w:rsidR="00075DD5">
        <w:rPr>
          <w:rFonts w:ascii="Arial" w:hAnsi="Arial" w:cs="Arial"/>
          <w:b/>
          <w:bCs/>
          <w:color w:val="auto"/>
          <w:sz w:val="22"/>
          <w:szCs w:val="22"/>
        </w:rPr>
        <w:t>II</w:t>
      </w:r>
    </w:p>
    <w:p w14:paraId="5F2D351F" w14:textId="77777777" w:rsidR="00613023" w:rsidRPr="00613023" w:rsidRDefault="00613023" w:rsidP="00075DD5">
      <w:pPr>
        <w:pStyle w:val="Default"/>
        <w:jc w:val="center"/>
        <w:rPr>
          <w:rFonts w:ascii="Arial" w:hAnsi="Arial" w:cs="Arial"/>
          <w:b/>
          <w:color w:val="auto"/>
          <w:sz w:val="22"/>
          <w:szCs w:val="22"/>
        </w:rPr>
      </w:pPr>
      <w:r w:rsidRPr="00613023">
        <w:rPr>
          <w:rFonts w:ascii="Arial" w:hAnsi="Arial" w:cs="Arial"/>
          <w:b/>
          <w:color w:val="auto"/>
          <w:sz w:val="22"/>
          <w:szCs w:val="22"/>
        </w:rPr>
        <w:t>De los impedimentos, la excusa y la recusación</w:t>
      </w:r>
    </w:p>
    <w:p w14:paraId="645BCE2F" w14:textId="77777777" w:rsidR="00613023" w:rsidRDefault="00613023" w:rsidP="002F0846">
      <w:pPr>
        <w:pStyle w:val="Default"/>
        <w:spacing w:line="360" w:lineRule="auto"/>
        <w:rPr>
          <w:rFonts w:ascii="Arial" w:hAnsi="Arial" w:cs="Arial"/>
          <w:b/>
          <w:color w:val="auto"/>
          <w:sz w:val="22"/>
          <w:szCs w:val="22"/>
        </w:rPr>
      </w:pPr>
    </w:p>
    <w:p w14:paraId="3101DECE" w14:textId="63DF6788" w:rsidR="00613023" w:rsidRPr="006B6759" w:rsidRDefault="00613023"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Artículo 6</w:t>
      </w:r>
      <w:r w:rsidR="006C2638">
        <w:rPr>
          <w:rFonts w:ascii="Arial" w:hAnsi="Arial" w:cs="Arial"/>
          <w:b/>
          <w:color w:val="auto"/>
          <w:sz w:val="22"/>
          <w:szCs w:val="22"/>
        </w:rPr>
        <w:t>2</w:t>
      </w:r>
      <w:r w:rsidRPr="00613023">
        <w:rPr>
          <w:rFonts w:ascii="Arial" w:hAnsi="Arial" w:cs="Arial"/>
          <w:color w:val="auto"/>
          <w:sz w:val="22"/>
          <w:szCs w:val="22"/>
        </w:rPr>
        <w:t xml:space="preserve">. </w:t>
      </w:r>
      <w:r w:rsidR="00F5740B" w:rsidRPr="006B6759">
        <w:rPr>
          <w:rFonts w:ascii="Arial" w:hAnsi="Arial" w:cs="Arial"/>
          <w:color w:val="auto"/>
          <w:sz w:val="22"/>
          <w:szCs w:val="22"/>
        </w:rPr>
        <w:t xml:space="preserve">La Presidencia o cualquier Consejera o </w:t>
      </w:r>
      <w:r w:rsidRPr="006B6759">
        <w:rPr>
          <w:rFonts w:ascii="Arial" w:hAnsi="Arial" w:cs="Arial"/>
          <w:color w:val="auto"/>
          <w:sz w:val="22"/>
          <w:szCs w:val="22"/>
        </w:rPr>
        <w:t xml:space="preserve">Consejero, </w:t>
      </w:r>
      <w:r w:rsidR="00F5740B" w:rsidRPr="006B6759">
        <w:rPr>
          <w:rFonts w:ascii="Arial" w:hAnsi="Arial" w:cs="Arial"/>
          <w:color w:val="auto"/>
          <w:sz w:val="22"/>
          <w:szCs w:val="22"/>
        </w:rPr>
        <w:t>tendrán impedimento</w:t>
      </w:r>
      <w:r w:rsidRPr="006B6759">
        <w:rPr>
          <w:rFonts w:ascii="Arial" w:hAnsi="Arial" w:cs="Arial"/>
          <w:color w:val="auto"/>
          <w:sz w:val="22"/>
          <w:szCs w:val="22"/>
        </w:rPr>
        <w:t xml:space="preserve"> para intervenir, en cualquier forma en la atención, tramitación o resolución de asuntos en los que tengan interés personal, familiar o de negocios</w:t>
      </w:r>
      <w:r w:rsidRPr="00613023">
        <w:rPr>
          <w:rFonts w:ascii="Arial" w:hAnsi="Arial" w:cs="Arial"/>
          <w:color w:val="auto"/>
          <w:sz w:val="22"/>
          <w:szCs w:val="22"/>
        </w:rPr>
        <w:t xml:space="preserve">, incluyendo aquéllos de los que pueda resultar algún </w:t>
      </w:r>
      <w:r w:rsidRPr="006B6759">
        <w:rPr>
          <w:rFonts w:ascii="Arial" w:hAnsi="Arial" w:cs="Arial"/>
          <w:color w:val="auto"/>
          <w:sz w:val="22"/>
          <w:szCs w:val="22"/>
        </w:rPr>
        <w:t xml:space="preserve">beneficio </w:t>
      </w:r>
      <w:r w:rsidR="00F5740B" w:rsidRPr="006B6759">
        <w:rPr>
          <w:rFonts w:ascii="Arial" w:hAnsi="Arial" w:cs="Arial"/>
          <w:color w:val="auto"/>
          <w:sz w:val="22"/>
          <w:szCs w:val="22"/>
        </w:rPr>
        <w:t>propio</w:t>
      </w:r>
      <w:r w:rsidRPr="006B6759">
        <w:rPr>
          <w:rFonts w:ascii="Arial" w:hAnsi="Arial" w:cs="Arial"/>
          <w:color w:val="auto"/>
          <w:sz w:val="22"/>
          <w:szCs w:val="22"/>
        </w:rPr>
        <w:t xml:space="preserve">, </w:t>
      </w:r>
      <w:r w:rsidR="00F5740B" w:rsidRPr="006B6759">
        <w:rPr>
          <w:rFonts w:ascii="Arial" w:hAnsi="Arial" w:cs="Arial"/>
          <w:color w:val="auto"/>
          <w:sz w:val="22"/>
          <w:szCs w:val="22"/>
        </w:rPr>
        <w:t xml:space="preserve">de </w:t>
      </w:r>
      <w:r w:rsidRPr="006B6759">
        <w:rPr>
          <w:rFonts w:ascii="Arial" w:hAnsi="Arial" w:cs="Arial"/>
          <w:color w:val="auto"/>
          <w:sz w:val="22"/>
          <w:szCs w:val="22"/>
        </w:rPr>
        <w:t xml:space="preserve">su cónyuge o </w:t>
      </w:r>
      <w:r w:rsidR="00F5740B" w:rsidRPr="006B6759">
        <w:rPr>
          <w:rFonts w:ascii="Arial" w:hAnsi="Arial" w:cs="Arial"/>
          <w:color w:val="auto"/>
          <w:sz w:val="22"/>
          <w:szCs w:val="22"/>
        </w:rPr>
        <w:t xml:space="preserve">de </w:t>
      </w:r>
      <w:r w:rsidRPr="006B6759">
        <w:rPr>
          <w:rFonts w:ascii="Arial" w:hAnsi="Arial" w:cs="Arial"/>
          <w:color w:val="auto"/>
          <w:sz w:val="22"/>
          <w:szCs w:val="22"/>
        </w:rPr>
        <w:t xml:space="preserve">parientes consanguíneos o por afinidad hasta el cuarto grado, o parientes civiles, o para con </w:t>
      </w:r>
      <w:r w:rsidR="00F5740B" w:rsidRPr="006B6759">
        <w:rPr>
          <w:rFonts w:ascii="Arial" w:hAnsi="Arial" w:cs="Arial"/>
          <w:color w:val="auto"/>
          <w:sz w:val="22"/>
          <w:szCs w:val="22"/>
        </w:rPr>
        <w:t xml:space="preserve">quienes </w:t>
      </w:r>
      <w:r w:rsidRPr="006B6759">
        <w:rPr>
          <w:rFonts w:ascii="Arial" w:hAnsi="Arial" w:cs="Arial"/>
          <w:color w:val="auto"/>
          <w:sz w:val="22"/>
          <w:szCs w:val="22"/>
        </w:rPr>
        <w:t>tenga relaciones profesionales, laborales o de negocios, o para socios</w:t>
      </w:r>
      <w:r w:rsidR="007572A1" w:rsidRPr="006B6759">
        <w:rPr>
          <w:rFonts w:ascii="Arial" w:hAnsi="Arial" w:cs="Arial"/>
          <w:color w:val="auto"/>
          <w:sz w:val="22"/>
          <w:szCs w:val="22"/>
        </w:rPr>
        <w:t>, socias</w:t>
      </w:r>
      <w:r w:rsidRPr="006B6759">
        <w:rPr>
          <w:rFonts w:ascii="Arial" w:hAnsi="Arial" w:cs="Arial"/>
          <w:color w:val="auto"/>
          <w:sz w:val="22"/>
          <w:szCs w:val="22"/>
        </w:rPr>
        <w:t xml:space="preserve"> o sociedades de las que </w:t>
      </w:r>
      <w:r w:rsidR="00541FFA" w:rsidRPr="006B6759">
        <w:rPr>
          <w:rFonts w:ascii="Arial" w:hAnsi="Arial" w:cs="Arial"/>
          <w:color w:val="auto"/>
          <w:sz w:val="22"/>
          <w:szCs w:val="22"/>
        </w:rPr>
        <w:t xml:space="preserve">las o los servidores públicos, </w:t>
      </w:r>
      <w:r w:rsidRPr="006B6759">
        <w:rPr>
          <w:rFonts w:ascii="Arial" w:hAnsi="Arial" w:cs="Arial"/>
          <w:color w:val="auto"/>
          <w:sz w:val="22"/>
          <w:szCs w:val="22"/>
        </w:rPr>
        <w:t xml:space="preserve">o las personas antes referidas formen o hayan formado parte. </w:t>
      </w:r>
    </w:p>
    <w:p w14:paraId="2FCD56BC" w14:textId="77777777" w:rsidR="00613023" w:rsidRPr="006B6759" w:rsidRDefault="00613023" w:rsidP="002F0846">
      <w:pPr>
        <w:pStyle w:val="Default"/>
        <w:spacing w:line="360" w:lineRule="auto"/>
        <w:jc w:val="both"/>
        <w:rPr>
          <w:rFonts w:ascii="Arial" w:hAnsi="Arial" w:cs="Arial"/>
          <w:color w:val="auto"/>
          <w:sz w:val="22"/>
          <w:szCs w:val="22"/>
        </w:rPr>
      </w:pPr>
    </w:p>
    <w:p w14:paraId="7385323A" w14:textId="65DA3013" w:rsidR="00613023" w:rsidRDefault="00613023"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 xml:space="preserve">Cuando </w:t>
      </w:r>
      <w:r w:rsidR="007572A1" w:rsidRPr="006B6759">
        <w:rPr>
          <w:rFonts w:ascii="Arial" w:hAnsi="Arial" w:cs="Arial"/>
          <w:color w:val="auto"/>
          <w:sz w:val="22"/>
          <w:szCs w:val="22"/>
        </w:rPr>
        <w:t xml:space="preserve">la </w:t>
      </w:r>
      <w:r w:rsidRPr="006B6759">
        <w:rPr>
          <w:rFonts w:ascii="Arial" w:hAnsi="Arial" w:cs="Arial"/>
          <w:color w:val="auto"/>
          <w:sz w:val="22"/>
          <w:szCs w:val="22"/>
        </w:rPr>
        <w:t>Presiden</w:t>
      </w:r>
      <w:r w:rsidR="007572A1" w:rsidRPr="006B6759">
        <w:rPr>
          <w:rFonts w:ascii="Arial" w:hAnsi="Arial" w:cs="Arial"/>
          <w:color w:val="auto"/>
          <w:sz w:val="22"/>
          <w:szCs w:val="22"/>
        </w:rPr>
        <w:t>cia o cualquiera de la</w:t>
      </w:r>
      <w:r w:rsidRPr="006B6759">
        <w:rPr>
          <w:rFonts w:ascii="Arial" w:hAnsi="Arial" w:cs="Arial"/>
          <w:color w:val="auto"/>
          <w:sz w:val="22"/>
          <w:szCs w:val="22"/>
        </w:rPr>
        <w:t>s</w:t>
      </w:r>
      <w:r w:rsidR="007572A1" w:rsidRPr="006B6759">
        <w:rPr>
          <w:rFonts w:ascii="Arial" w:hAnsi="Arial" w:cs="Arial"/>
          <w:color w:val="auto"/>
          <w:sz w:val="22"/>
          <w:szCs w:val="22"/>
        </w:rPr>
        <w:t xml:space="preserve"> </w:t>
      </w:r>
      <w:proofErr w:type="gramStart"/>
      <w:r w:rsidR="007572A1" w:rsidRPr="006B6759">
        <w:rPr>
          <w:rFonts w:ascii="Arial" w:hAnsi="Arial" w:cs="Arial"/>
          <w:color w:val="auto"/>
          <w:sz w:val="22"/>
          <w:szCs w:val="22"/>
        </w:rPr>
        <w:t>Consejeras</w:t>
      </w:r>
      <w:proofErr w:type="gramEnd"/>
      <w:r w:rsidR="007572A1" w:rsidRPr="006B6759">
        <w:rPr>
          <w:rFonts w:ascii="Arial" w:hAnsi="Arial" w:cs="Arial"/>
          <w:color w:val="auto"/>
          <w:sz w:val="22"/>
          <w:szCs w:val="22"/>
        </w:rPr>
        <w:t xml:space="preserve"> o Consejeros se </w:t>
      </w:r>
      <w:r w:rsidR="00EE795D" w:rsidRPr="006B6759">
        <w:rPr>
          <w:rFonts w:ascii="Arial" w:hAnsi="Arial" w:cs="Arial"/>
          <w:color w:val="auto"/>
          <w:sz w:val="22"/>
          <w:szCs w:val="22"/>
        </w:rPr>
        <w:t>encuentren</w:t>
      </w:r>
      <w:r w:rsidRPr="006B6759">
        <w:rPr>
          <w:rFonts w:ascii="Arial" w:hAnsi="Arial" w:cs="Arial"/>
          <w:color w:val="auto"/>
          <w:sz w:val="22"/>
          <w:szCs w:val="22"/>
        </w:rPr>
        <w:t xml:space="preserve"> en alguno de los supuestos enunciados en el</w:t>
      </w:r>
      <w:r w:rsidRPr="00613023">
        <w:rPr>
          <w:rFonts w:ascii="Arial" w:hAnsi="Arial" w:cs="Arial"/>
          <w:color w:val="auto"/>
          <w:sz w:val="22"/>
          <w:szCs w:val="22"/>
        </w:rPr>
        <w:t xml:space="preserve"> párrafo anterior, deberá excusarse. </w:t>
      </w:r>
    </w:p>
    <w:p w14:paraId="57E4C34B" w14:textId="77777777" w:rsidR="00613023" w:rsidRDefault="00613023" w:rsidP="002F0846">
      <w:pPr>
        <w:pStyle w:val="Default"/>
        <w:spacing w:line="360" w:lineRule="auto"/>
        <w:jc w:val="both"/>
        <w:rPr>
          <w:rFonts w:ascii="Arial" w:hAnsi="Arial" w:cs="Arial"/>
          <w:color w:val="auto"/>
          <w:sz w:val="22"/>
          <w:szCs w:val="22"/>
        </w:rPr>
      </w:pPr>
    </w:p>
    <w:p w14:paraId="7E25078F" w14:textId="77777777" w:rsidR="00613023" w:rsidRDefault="00075DD5"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Artículo 6</w:t>
      </w:r>
      <w:r w:rsidR="006C2638">
        <w:rPr>
          <w:rFonts w:ascii="Arial" w:hAnsi="Arial" w:cs="Arial"/>
          <w:b/>
          <w:color w:val="auto"/>
          <w:sz w:val="22"/>
          <w:szCs w:val="22"/>
        </w:rPr>
        <w:t>3</w:t>
      </w:r>
      <w:r w:rsidRPr="00613023">
        <w:rPr>
          <w:rFonts w:ascii="Arial" w:hAnsi="Arial" w:cs="Arial"/>
          <w:color w:val="auto"/>
          <w:sz w:val="22"/>
          <w:szCs w:val="22"/>
        </w:rPr>
        <w:t xml:space="preserve">. </w:t>
      </w:r>
      <w:r w:rsidR="00613023" w:rsidRPr="00613023">
        <w:rPr>
          <w:rFonts w:ascii="Arial" w:hAnsi="Arial" w:cs="Arial"/>
          <w:color w:val="auto"/>
          <w:sz w:val="22"/>
          <w:szCs w:val="22"/>
        </w:rPr>
        <w:t xml:space="preserve">Para el conocimiento y la calificación del impedimento, se observarán las reglas siguientes: </w:t>
      </w:r>
    </w:p>
    <w:p w14:paraId="6D9FE7B1" w14:textId="77777777" w:rsidR="00613023" w:rsidRDefault="00613023" w:rsidP="002F0846">
      <w:pPr>
        <w:pStyle w:val="Default"/>
        <w:spacing w:line="360" w:lineRule="auto"/>
        <w:jc w:val="both"/>
        <w:rPr>
          <w:rFonts w:ascii="Arial" w:hAnsi="Arial" w:cs="Arial"/>
          <w:color w:val="auto"/>
          <w:sz w:val="22"/>
          <w:szCs w:val="22"/>
        </w:rPr>
      </w:pPr>
    </w:p>
    <w:p w14:paraId="2A885D20" w14:textId="0A26884A" w:rsidR="00613023" w:rsidRPr="006B6759" w:rsidRDefault="007572A1" w:rsidP="002F0846">
      <w:pPr>
        <w:pStyle w:val="Default"/>
        <w:numPr>
          <w:ilvl w:val="0"/>
          <w:numId w:val="37"/>
        </w:numPr>
        <w:spacing w:line="360" w:lineRule="auto"/>
        <w:jc w:val="both"/>
        <w:rPr>
          <w:rFonts w:ascii="Arial" w:hAnsi="Arial" w:cs="Arial"/>
          <w:color w:val="auto"/>
          <w:sz w:val="22"/>
          <w:szCs w:val="22"/>
        </w:rPr>
      </w:pPr>
      <w:r w:rsidRPr="006B6759">
        <w:rPr>
          <w:rFonts w:ascii="Arial" w:hAnsi="Arial" w:cs="Arial"/>
          <w:color w:val="auto"/>
          <w:sz w:val="22"/>
          <w:szCs w:val="22"/>
        </w:rPr>
        <w:t xml:space="preserve">La </w:t>
      </w:r>
      <w:proofErr w:type="gramStart"/>
      <w:r w:rsidRPr="006B6759">
        <w:rPr>
          <w:rFonts w:ascii="Arial" w:hAnsi="Arial" w:cs="Arial"/>
          <w:color w:val="auto"/>
          <w:sz w:val="22"/>
          <w:szCs w:val="22"/>
        </w:rPr>
        <w:t>Consejera</w:t>
      </w:r>
      <w:proofErr w:type="gramEnd"/>
      <w:r w:rsidRPr="006B6759">
        <w:rPr>
          <w:rFonts w:ascii="Arial" w:hAnsi="Arial" w:cs="Arial"/>
          <w:color w:val="auto"/>
          <w:sz w:val="22"/>
          <w:szCs w:val="22"/>
        </w:rPr>
        <w:t xml:space="preserve"> o</w:t>
      </w:r>
      <w:r w:rsidR="00613023" w:rsidRPr="006B6759">
        <w:rPr>
          <w:rFonts w:ascii="Arial" w:hAnsi="Arial" w:cs="Arial"/>
          <w:color w:val="auto"/>
          <w:sz w:val="22"/>
          <w:szCs w:val="22"/>
        </w:rPr>
        <w:t xml:space="preserve"> Consejero que considere </w:t>
      </w:r>
      <w:r w:rsidRPr="006B6759">
        <w:rPr>
          <w:rFonts w:ascii="Arial" w:hAnsi="Arial" w:cs="Arial"/>
          <w:color w:val="auto"/>
          <w:sz w:val="22"/>
          <w:szCs w:val="22"/>
        </w:rPr>
        <w:t>tener algún impedimento</w:t>
      </w:r>
      <w:r w:rsidR="00613023" w:rsidRPr="006B6759">
        <w:rPr>
          <w:rFonts w:ascii="Arial" w:hAnsi="Arial" w:cs="Arial"/>
          <w:color w:val="auto"/>
          <w:sz w:val="22"/>
          <w:szCs w:val="22"/>
        </w:rPr>
        <w:t xml:space="preserve"> deberá presentar a</w:t>
      </w:r>
      <w:r w:rsidRPr="006B6759">
        <w:rPr>
          <w:rFonts w:ascii="Arial" w:hAnsi="Arial" w:cs="Arial"/>
          <w:color w:val="auto"/>
          <w:sz w:val="22"/>
          <w:szCs w:val="22"/>
        </w:rPr>
        <w:t xml:space="preserve"> </w:t>
      </w:r>
      <w:r w:rsidR="00613023" w:rsidRPr="006B6759">
        <w:rPr>
          <w:rFonts w:ascii="Arial" w:hAnsi="Arial" w:cs="Arial"/>
          <w:color w:val="auto"/>
          <w:sz w:val="22"/>
          <w:szCs w:val="22"/>
        </w:rPr>
        <w:t>l</w:t>
      </w:r>
      <w:r w:rsidRPr="006B6759">
        <w:rPr>
          <w:rFonts w:ascii="Arial" w:hAnsi="Arial" w:cs="Arial"/>
          <w:color w:val="auto"/>
          <w:sz w:val="22"/>
          <w:szCs w:val="22"/>
        </w:rPr>
        <w:t>a Presidencia</w:t>
      </w:r>
      <w:r w:rsidR="00613023" w:rsidRPr="006B6759">
        <w:rPr>
          <w:rFonts w:ascii="Arial" w:hAnsi="Arial" w:cs="Arial"/>
          <w:color w:val="auto"/>
          <w:sz w:val="22"/>
          <w:szCs w:val="22"/>
        </w:rPr>
        <w:t xml:space="preserve">, previo al inicio de la discusión del punto correspondiente, un escrito en el cual exponga las consideraciones fácticas o legales por las que no puede conocer el asunto, y </w:t>
      </w:r>
    </w:p>
    <w:p w14:paraId="4C6956C9" w14:textId="03472FF7" w:rsidR="00613023" w:rsidRDefault="00613023" w:rsidP="002F0846">
      <w:pPr>
        <w:pStyle w:val="Default"/>
        <w:numPr>
          <w:ilvl w:val="0"/>
          <w:numId w:val="37"/>
        </w:numPr>
        <w:spacing w:line="360" w:lineRule="auto"/>
        <w:jc w:val="both"/>
        <w:rPr>
          <w:rFonts w:ascii="Arial" w:hAnsi="Arial" w:cs="Arial"/>
          <w:color w:val="auto"/>
          <w:sz w:val="22"/>
          <w:szCs w:val="22"/>
        </w:rPr>
      </w:pPr>
      <w:r w:rsidRPr="006B6759">
        <w:rPr>
          <w:rFonts w:ascii="Arial" w:hAnsi="Arial" w:cs="Arial"/>
          <w:color w:val="auto"/>
          <w:sz w:val="22"/>
          <w:szCs w:val="22"/>
        </w:rPr>
        <w:t>En caso de tratarse del Consejero Presidente</w:t>
      </w:r>
      <w:r w:rsidR="007572A1" w:rsidRPr="006B6759">
        <w:rPr>
          <w:rFonts w:ascii="Arial" w:hAnsi="Arial" w:cs="Arial"/>
          <w:color w:val="auto"/>
          <w:sz w:val="22"/>
          <w:szCs w:val="22"/>
        </w:rPr>
        <w:t xml:space="preserve"> o </w:t>
      </w:r>
      <w:proofErr w:type="gramStart"/>
      <w:r w:rsidR="007572A1" w:rsidRPr="006B6759">
        <w:rPr>
          <w:rFonts w:ascii="Arial" w:hAnsi="Arial" w:cs="Arial"/>
          <w:color w:val="auto"/>
          <w:sz w:val="22"/>
          <w:szCs w:val="22"/>
        </w:rPr>
        <w:t>Presidenta</w:t>
      </w:r>
      <w:proofErr w:type="gramEnd"/>
      <w:r w:rsidRPr="006B6759">
        <w:rPr>
          <w:rFonts w:ascii="Arial" w:hAnsi="Arial" w:cs="Arial"/>
          <w:color w:val="auto"/>
          <w:sz w:val="22"/>
          <w:szCs w:val="22"/>
        </w:rPr>
        <w:t>, deberá manifestarlo en</w:t>
      </w:r>
      <w:r w:rsidRPr="00613023">
        <w:rPr>
          <w:rFonts w:ascii="Arial" w:hAnsi="Arial" w:cs="Arial"/>
          <w:color w:val="auto"/>
          <w:sz w:val="22"/>
          <w:szCs w:val="22"/>
        </w:rPr>
        <w:t xml:space="preserve"> la </w:t>
      </w:r>
      <w:r w:rsidR="006C2638" w:rsidRPr="00613023">
        <w:rPr>
          <w:rFonts w:ascii="Arial" w:hAnsi="Arial" w:cs="Arial"/>
          <w:color w:val="auto"/>
          <w:sz w:val="22"/>
          <w:szCs w:val="22"/>
        </w:rPr>
        <w:t>Sesión</w:t>
      </w:r>
      <w:r w:rsidRPr="00613023">
        <w:rPr>
          <w:rFonts w:ascii="Arial" w:hAnsi="Arial" w:cs="Arial"/>
          <w:color w:val="auto"/>
          <w:sz w:val="22"/>
          <w:szCs w:val="22"/>
        </w:rPr>
        <w:t xml:space="preserve">, previo al momento de iniciar la discusión del punto particular. </w:t>
      </w:r>
    </w:p>
    <w:p w14:paraId="003345C6" w14:textId="77777777" w:rsidR="00613023" w:rsidRDefault="00613023" w:rsidP="002F0846">
      <w:pPr>
        <w:pStyle w:val="Default"/>
        <w:spacing w:line="360" w:lineRule="auto"/>
        <w:jc w:val="both"/>
        <w:rPr>
          <w:rFonts w:ascii="Arial" w:hAnsi="Arial" w:cs="Arial"/>
          <w:color w:val="auto"/>
          <w:sz w:val="22"/>
          <w:szCs w:val="22"/>
        </w:rPr>
      </w:pPr>
    </w:p>
    <w:p w14:paraId="4A086DDC" w14:textId="1B8CC9B9" w:rsidR="00230100" w:rsidRPr="006B6759" w:rsidRDefault="00230100"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Artículo 6</w:t>
      </w:r>
      <w:r w:rsidR="006C2638">
        <w:rPr>
          <w:rFonts w:ascii="Arial" w:hAnsi="Arial" w:cs="Arial"/>
          <w:b/>
          <w:color w:val="auto"/>
          <w:sz w:val="22"/>
          <w:szCs w:val="22"/>
        </w:rPr>
        <w:t>4</w:t>
      </w:r>
      <w:r w:rsidRPr="00613023">
        <w:rPr>
          <w:rFonts w:ascii="Arial" w:hAnsi="Arial" w:cs="Arial"/>
          <w:color w:val="auto"/>
          <w:sz w:val="22"/>
          <w:szCs w:val="22"/>
        </w:rPr>
        <w:t xml:space="preserve">. </w:t>
      </w:r>
      <w:r w:rsidR="00613023" w:rsidRPr="00613023">
        <w:rPr>
          <w:rFonts w:ascii="Arial" w:hAnsi="Arial" w:cs="Arial"/>
          <w:color w:val="auto"/>
          <w:sz w:val="22"/>
          <w:szCs w:val="22"/>
        </w:rPr>
        <w:t>En caso de tener conocimiento de alguna causa que impida a</w:t>
      </w:r>
      <w:r w:rsidR="007572A1">
        <w:rPr>
          <w:rFonts w:ascii="Arial" w:hAnsi="Arial" w:cs="Arial"/>
          <w:color w:val="auto"/>
          <w:sz w:val="22"/>
          <w:szCs w:val="22"/>
        </w:rPr>
        <w:t xml:space="preserve"> </w:t>
      </w:r>
      <w:r w:rsidR="00613023" w:rsidRPr="00613023">
        <w:rPr>
          <w:rFonts w:ascii="Arial" w:hAnsi="Arial" w:cs="Arial"/>
          <w:color w:val="auto"/>
          <w:sz w:val="22"/>
          <w:szCs w:val="22"/>
        </w:rPr>
        <w:t>l</w:t>
      </w:r>
      <w:r w:rsidR="007572A1" w:rsidRPr="006B6759">
        <w:rPr>
          <w:rFonts w:ascii="Arial" w:hAnsi="Arial" w:cs="Arial"/>
          <w:color w:val="auto"/>
          <w:sz w:val="22"/>
          <w:szCs w:val="22"/>
        </w:rPr>
        <w:t>a</w:t>
      </w:r>
      <w:r w:rsidR="00613023" w:rsidRPr="006B6759">
        <w:rPr>
          <w:rFonts w:ascii="Arial" w:hAnsi="Arial" w:cs="Arial"/>
          <w:color w:val="auto"/>
          <w:sz w:val="22"/>
          <w:szCs w:val="22"/>
        </w:rPr>
        <w:t xml:space="preserve"> Presiden</w:t>
      </w:r>
      <w:r w:rsidR="007572A1" w:rsidRPr="006B6759">
        <w:rPr>
          <w:rFonts w:ascii="Arial" w:hAnsi="Arial" w:cs="Arial"/>
          <w:color w:val="auto"/>
          <w:sz w:val="22"/>
          <w:szCs w:val="22"/>
        </w:rPr>
        <w:t>cia o a cualquiera de la</w:t>
      </w:r>
      <w:r w:rsidR="00613023" w:rsidRPr="006B6759">
        <w:rPr>
          <w:rFonts w:ascii="Arial" w:hAnsi="Arial" w:cs="Arial"/>
          <w:color w:val="auto"/>
          <w:sz w:val="22"/>
          <w:szCs w:val="22"/>
        </w:rPr>
        <w:t>s</w:t>
      </w:r>
      <w:r w:rsidR="007572A1" w:rsidRPr="006B6759">
        <w:rPr>
          <w:rFonts w:ascii="Arial" w:hAnsi="Arial" w:cs="Arial"/>
          <w:color w:val="auto"/>
          <w:sz w:val="22"/>
          <w:szCs w:val="22"/>
        </w:rPr>
        <w:t xml:space="preserve"> </w:t>
      </w:r>
      <w:proofErr w:type="gramStart"/>
      <w:r w:rsidR="007572A1" w:rsidRPr="006B6759">
        <w:rPr>
          <w:rFonts w:ascii="Arial" w:hAnsi="Arial" w:cs="Arial"/>
          <w:color w:val="auto"/>
          <w:sz w:val="22"/>
          <w:szCs w:val="22"/>
        </w:rPr>
        <w:t>Consejeras</w:t>
      </w:r>
      <w:proofErr w:type="gramEnd"/>
      <w:r w:rsidR="007572A1" w:rsidRPr="006B6759">
        <w:rPr>
          <w:rFonts w:ascii="Arial" w:hAnsi="Arial" w:cs="Arial"/>
          <w:color w:val="auto"/>
          <w:sz w:val="22"/>
          <w:szCs w:val="22"/>
        </w:rPr>
        <w:t xml:space="preserve"> y</w:t>
      </w:r>
      <w:r w:rsidR="00613023" w:rsidRPr="006B6759">
        <w:rPr>
          <w:rFonts w:ascii="Arial" w:hAnsi="Arial" w:cs="Arial"/>
          <w:color w:val="auto"/>
          <w:sz w:val="22"/>
          <w:szCs w:val="22"/>
        </w:rPr>
        <w:t xml:space="preserve"> Consejeros conocer o intervenir en la atención, tramitación o resolución de algún asunto, se podrá formular recusación, siempre y cuando se efectúe previo al momento de iniciar la discusión del caso particular. Para los efectos del presente artículo, se entenderá por recusación, el acto o petición expresa de inhibir para </w:t>
      </w:r>
      <w:r w:rsidR="00613023" w:rsidRPr="006B6759">
        <w:rPr>
          <w:rFonts w:ascii="Arial" w:hAnsi="Arial" w:cs="Arial"/>
          <w:color w:val="auto"/>
          <w:sz w:val="22"/>
          <w:szCs w:val="22"/>
        </w:rPr>
        <w:lastRenderedPageBreak/>
        <w:t>dejar de conocer sobre determinado asunto, que se formule durante las sesiones del Consejo.</w:t>
      </w:r>
    </w:p>
    <w:p w14:paraId="406B5BDA" w14:textId="77777777" w:rsidR="00230100" w:rsidRPr="006B6759" w:rsidRDefault="00230100" w:rsidP="002F0846">
      <w:pPr>
        <w:pStyle w:val="Default"/>
        <w:spacing w:line="360" w:lineRule="auto"/>
        <w:jc w:val="both"/>
        <w:rPr>
          <w:rFonts w:ascii="Arial" w:hAnsi="Arial" w:cs="Arial"/>
          <w:color w:val="auto"/>
          <w:sz w:val="22"/>
          <w:szCs w:val="22"/>
        </w:rPr>
      </w:pPr>
    </w:p>
    <w:p w14:paraId="71AF94A2" w14:textId="294154E6" w:rsidR="00230100" w:rsidRPr="006B6759" w:rsidRDefault="00613023"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t>La solicitud de recusació</w:t>
      </w:r>
      <w:r w:rsidR="00230100" w:rsidRPr="006B6759">
        <w:rPr>
          <w:rFonts w:ascii="Arial" w:hAnsi="Arial" w:cs="Arial"/>
          <w:color w:val="auto"/>
          <w:sz w:val="22"/>
          <w:szCs w:val="22"/>
        </w:rPr>
        <w:t>n procederá a petición de parte</w:t>
      </w:r>
      <w:r w:rsidR="007572A1" w:rsidRPr="006B6759">
        <w:rPr>
          <w:rFonts w:ascii="Arial" w:hAnsi="Arial" w:cs="Arial"/>
          <w:color w:val="auto"/>
          <w:sz w:val="22"/>
          <w:szCs w:val="22"/>
        </w:rPr>
        <w:t xml:space="preserve"> de la</w:t>
      </w:r>
      <w:r w:rsidRPr="006B6759">
        <w:rPr>
          <w:rFonts w:ascii="Arial" w:hAnsi="Arial" w:cs="Arial"/>
          <w:color w:val="auto"/>
          <w:sz w:val="22"/>
          <w:szCs w:val="22"/>
        </w:rPr>
        <w:t>s</w:t>
      </w:r>
      <w:r w:rsidR="007572A1" w:rsidRPr="006B6759">
        <w:rPr>
          <w:rFonts w:ascii="Arial" w:hAnsi="Arial" w:cs="Arial"/>
          <w:color w:val="auto"/>
          <w:sz w:val="22"/>
          <w:szCs w:val="22"/>
        </w:rPr>
        <w:t xml:space="preserve"> Comisionadas o</w:t>
      </w:r>
      <w:r w:rsidRPr="006B6759">
        <w:rPr>
          <w:rFonts w:ascii="Arial" w:hAnsi="Arial" w:cs="Arial"/>
          <w:color w:val="auto"/>
          <w:sz w:val="22"/>
          <w:szCs w:val="22"/>
        </w:rPr>
        <w:t xml:space="preserve"> </w:t>
      </w:r>
      <w:r w:rsidR="00075DD5" w:rsidRPr="006B6759">
        <w:rPr>
          <w:rFonts w:ascii="Arial" w:hAnsi="Arial" w:cs="Arial"/>
          <w:color w:val="auto"/>
          <w:sz w:val="22"/>
          <w:szCs w:val="22"/>
        </w:rPr>
        <w:t>Comisionados</w:t>
      </w:r>
      <w:r w:rsidRPr="006B6759">
        <w:rPr>
          <w:rFonts w:ascii="Arial" w:hAnsi="Arial" w:cs="Arial"/>
          <w:color w:val="auto"/>
          <w:sz w:val="22"/>
          <w:szCs w:val="22"/>
        </w:rPr>
        <w:t xml:space="preserve">, la cual deberá sustentarse en elementos de prueba idóneos que soporten la causa ostentada, y estar debidamente motivada y fundada. </w:t>
      </w:r>
    </w:p>
    <w:p w14:paraId="77E5EDE7" w14:textId="77777777" w:rsidR="00230100" w:rsidRDefault="00230100" w:rsidP="002F0846">
      <w:pPr>
        <w:pStyle w:val="Default"/>
        <w:spacing w:line="360" w:lineRule="auto"/>
        <w:jc w:val="both"/>
        <w:rPr>
          <w:rFonts w:ascii="Arial" w:hAnsi="Arial" w:cs="Arial"/>
          <w:color w:val="auto"/>
          <w:sz w:val="22"/>
          <w:szCs w:val="22"/>
        </w:rPr>
      </w:pPr>
    </w:p>
    <w:p w14:paraId="4AE4BC37" w14:textId="77777777" w:rsidR="00A92A2A" w:rsidRDefault="00230100"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Artículo 6</w:t>
      </w:r>
      <w:r w:rsidR="006C2638">
        <w:rPr>
          <w:rFonts w:ascii="Arial" w:hAnsi="Arial" w:cs="Arial"/>
          <w:b/>
          <w:color w:val="auto"/>
          <w:sz w:val="22"/>
          <w:szCs w:val="22"/>
        </w:rPr>
        <w:t>5</w:t>
      </w:r>
      <w:r w:rsidRPr="00613023">
        <w:rPr>
          <w:rFonts w:ascii="Arial" w:hAnsi="Arial" w:cs="Arial"/>
          <w:color w:val="auto"/>
          <w:sz w:val="22"/>
          <w:szCs w:val="22"/>
        </w:rPr>
        <w:t>.</w:t>
      </w:r>
      <w:r>
        <w:rPr>
          <w:rFonts w:ascii="Arial" w:hAnsi="Arial" w:cs="Arial"/>
          <w:color w:val="auto"/>
          <w:sz w:val="22"/>
          <w:szCs w:val="22"/>
        </w:rPr>
        <w:t xml:space="preserve"> </w:t>
      </w:r>
      <w:r w:rsidR="00613023" w:rsidRPr="00613023">
        <w:rPr>
          <w:rFonts w:ascii="Arial" w:hAnsi="Arial" w:cs="Arial"/>
          <w:color w:val="auto"/>
          <w:sz w:val="22"/>
          <w:szCs w:val="22"/>
        </w:rPr>
        <w:t>El Consejo deberá resolver de inmediato respecto de la procedencia del impedimento, de la excusa o de la recusación que se haga hacer valer, previo al inicio de la discusión del punto correspondiente.</w:t>
      </w:r>
    </w:p>
    <w:p w14:paraId="44156937" w14:textId="77777777" w:rsidR="00230100" w:rsidRDefault="00230100" w:rsidP="002F0846">
      <w:pPr>
        <w:pStyle w:val="Default"/>
        <w:spacing w:line="360" w:lineRule="auto"/>
        <w:jc w:val="both"/>
        <w:rPr>
          <w:rFonts w:ascii="Arial" w:hAnsi="Arial" w:cs="Arial"/>
          <w:color w:val="auto"/>
          <w:sz w:val="22"/>
          <w:szCs w:val="22"/>
        </w:rPr>
      </w:pPr>
    </w:p>
    <w:p w14:paraId="047237A7" w14:textId="77777777" w:rsidR="00230100" w:rsidRPr="005552ED" w:rsidRDefault="00230100" w:rsidP="00075DD5">
      <w:pPr>
        <w:pStyle w:val="Default"/>
        <w:jc w:val="center"/>
        <w:rPr>
          <w:rFonts w:ascii="Arial" w:hAnsi="Arial" w:cs="Arial"/>
          <w:b/>
          <w:color w:val="auto"/>
          <w:sz w:val="22"/>
          <w:szCs w:val="22"/>
        </w:rPr>
      </w:pPr>
      <w:r w:rsidRPr="00613023">
        <w:rPr>
          <w:rFonts w:ascii="Arial" w:hAnsi="Arial" w:cs="Arial"/>
          <w:b/>
          <w:bCs/>
          <w:color w:val="auto"/>
          <w:sz w:val="22"/>
          <w:szCs w:val="22"/>
        </w:rPr>
        <w:t>Capítulo I</w:t>
      </w:r>
      <w:r w:rsidR="00075DD5">
        <w:rPr>
          <w:rFonts w:ascii="Arial" w:hAnsi="Arial" w:cs="Arial"/>
          <w:b/>
          <w:bCs/>
          <w:color w:val="auto"/>
          <w:sz w:val="22"/>
          <w:szCs w:val="22"/>
        </w:rPr>
        <w:t>V</w:t>
      </w:r>
    </w:p>
    <w:p w14:paraId="2CCDBEE3" w14:textId="77777777" w:rsidR="00075DD5" w:rsidRDefault="00230100" w:rsidP="00075DD5">
      <w:pPr>
        <w:pStyle w:val="Default"/>
        <w:jc w:val="center"/>
        <w:rPr>
          <w:rFonts w:ascii="Arial" w:hAnsi="Arial" w:cs="Arial"/>
          <w:b/>
          <w:color w:val="auto"/>
          <w:sz w:val="22"/>
          <w:szCs w:val="22"/>
        </w:rPr>
      </w:pPr>
      <w:r w:rsidRPr="005552ED">
        <w:rPr>
          <w:rFonts w:ascii="Arial" w:hAnsi="Arial" w:cs="Arial"/>
          <w:b/>
          <w:color w:val="auto"/>
          <w:sz w:val="22"/>
          <w:szCs w:val="22"/>
        </w:rPr>
        <w:t>Del Engrose</w:t>
      </w:r>
      <w:r w:rsidR="005552ED" w:rsidRPr="005552ED">
        <w:rPr>
          <w:rFonts w:ascii="Arial" w:hAnsi="Arial" w:cs="Arial"/>
          <w:b/>
          <w:color w:val="auto"/>
          <w:sz w:val="22"/>
          <w:szCs w:val="22"/>
        </w:rPr>
        <w:t xml:space="preserve">, </w:t>
      </w:r>
      <w:r w:rsidRPr="005552ED">
        <w:rPr>
          <w:rFonts w:ascii="Arial" w:hAnsi="Arial" w:cs="Arial"/>
          <w:b/>
          <w:color w:val="auto"/>
          <w:sz w:val="22"/>
          <w:szCs w:val="22"/>
        </w:rPr>
        <w:t>Modificación</w:t>
      </w:r>
      <w:r w:rsidR="005552ED" w:rsidRPr="005552ED">
        <w:rPr>
          <w:rFonts w:ascii="Arial" w:hAnsi="Arial" w:cs="Arial"/>
          <w:b/>
          <w:color w:val="auto"/>
          <w:sz w:val="22"/>
          <w:szCs w:val="22"/>
        </w:rPr>
        <w:t xml:space="preserve">, Voto Particular, </w:t>
      </w:r>
    </w:p>
    <w:p w14:paraId="6C20CD4C" w14:textId="77777777" w:rsidR="00230100" w:rsidRPr="005552ED" w:rsidRDefault="005552ED" w:rsidP="00075DD5">
      <w:pPr>
        <w:pStyle w:val="Default"/>
        <w:jc w:val="center"/>
        <w:rPr>
          <w:rFonts w:ascii="Arial" w:hAnsi="Arial" w:cs="Arial"/>
          <w:b/>
          <w:color w:val="auto"/>
          <w:sz w:val="22"/>
          <w:szCs w:val="22"/>
        </w:rPr>
      </w:pPr>
      <w:r w:rsidRPr="005552ED">
        <w:rPr>
          <w:rFonts w:ascii="Arial" w:hAnsi="Arial" w:cs="Arial"/>
          <w:b/>
          <w:color w:val="auto"/>
          <w:sz w:val="22"/>
          <w:szCs w:val="22"/>
        </w:rPr>
        <w:t>Voto Concurrente y Voto Razonado</w:t>
      </w:r>
    </w:p>
    <w:p w14:paraId="4170DDB6" w14:textId="77777777" w:rsidR="00230100" w:rsidRDefault="00230100" w:rsidP="002F0846">
      <w:pPr>
        <w:pStyle w:val="Default"/>
        <w:spacing w:line="360" w:lineRule="auto"/>
        <w:jc w:val="both"/>
        <w:rPr>
          <w:rFonts w:ascii="Arial" w:hAnsi="Arial" w:cs="Arial"/>
          <w:color w:val="auto"/>
          <w:sz w:val="22"/>
          <w:szCs w:val="22"/>
        </w:rPr>
      </w:pPr>
    </w:p>
    <w:p w14:paraId="21F667C2" w14:textId="1055C7D8" w:rsidR="00230100" w:rsidRPr="006B6759" w:rsidRDefault="00230100" w:rsidP="002F0846">
      <w:pPr>
        <w:pStyle w:val="Default"/>
        <w:spacing w:line="360" w:lineRule="auto"/>
        <w:jc w:val="both"/>
        <w:rPr>
          <w:rFonts w:ascii="Arial" w:hAnsi="Arial" w:cs="Arial"/>
          <w:strike/>
          <w:color w:val="auto"/>
          <w:sz w:val="22"/>
          <w:szCs w:val="22"/>
        </w:rPr>
      </w:pPr>
      <w:r w:rsidRPr="00613023">
        <w:rPr>
          <w:rFonts w:ascii="Arial" w:hAnsi="Arial" w:cs="Arial"/>
          <w:b/>
          <w:color w:val="auto"/>
          <w:sz w:val="22"/>
          <w:szCs w:val="22"/>
        </w:rPr>
        <w:t>Artículo 6</w:t>
      </w:r>
      <w:r w:rsidR="00CD1031">
        <w:rPr>
          <w:rFonts w:ascii="Arial" w:hAnsi="Arial" w:cs="Arial"/>
          <w:b/>
          <w:color w:val="auto"/>
          <w:sz w:val="22"/>
          <w:szCs w:val="22"/>
        </w:rPr>
        <w:t>6</w:t>
      </w:r>
      <w:r w:rsidRPr="00BB4181">
        <w:rPr>
          <w:rFonts w:ascii="Arial" w:hAnsi="Arial" w:cs="Arial"/>
          <w:color w:val="auto"/>
          <w:sz w:val="22"/>
          <w:szCs w:val="22"/>
        </w:rPr>
        <w:t>. Se entiende que un acuerdo o resolución es obje</w:t>
      </w:r>
      <w:r w:rsidRPr="00CD1031">
        <w:rPr>
          <w:rFonts w:ascii="Arial" w:hAnsi="Arial" w:cs="Arial"/>
          <w:color w:val="auto"/>
          <w:sz w:val="22"/>
          <w:szCs w:val="22"/>
        </w:rPr>
        <w:t>to de engrose</w:t>
      </w:r>
      <w:r w:rsidRPr="00BB4181">
        <w:rPr>
          <w:rFonts w:ascii="Arial" w:hAnsi="Arial" w:cs="Arial"/>
          <w:color w:val="auto"/>
          <w:sz w:val="22"/>
          <w:szCs w:val="22"/>
        </w:rPr>
        <w:t xml:space="preserve"> cuando durante el desarrollo de la </w:t>
      </w:r>
      <w:r w:rsidR="00CD1031" w:rsidRPr="00BB4181">
        <w:rPr>
          <w:rFonts w:ascii="Arial" w:hAnsi="Arial" w:cs="Arial"/>
          <w:color w:val="auto"/>
          <w:sz w:val="22"/>
          <w:szCs w:val="22"/>
        </w:rPr>
        <w:t>Sesión</w:t>
      </w:r>
      <w:r w:rsidRPr="00BB4181">
        <w:rPr>
          <w:rFonts w:ascii="Arial" w:hAnsi="Arial" w:cs="Arial"/>
          <w:color w:val="auto"/>
          <w:sz w:val="22"/>
          <w:szCs w:val="22"/>
        </w:rPr>
        <w:t xml:space="preserve">, es aprobado con modificaciones o argumentaciones que cambien el sentido original del proyecto sometido a consideración y que implique que </w:t>
      </w:r>
      <w:r w:rsidR="007572A1" w:rsidRPr="006B6759">
        <w:rPr>
          <w:rFonts w:ascii="Arial" w:hAnsi="Arial" w:cs="Arial"/>
          <w:color w:val="auto"/>
          <w:sz w:val="22"/>
          <w:szCs w:val="22"/>
        </w:rPr>
        <w:t>la Secretaría</w:t>
      </w:r>
      <w:r w:rsidRPr="006B6759">
        <w:rPr>
          <w:rFonts w:ascii="Arial" w:hAnsi="Arial" w:cs="Arial"/>
          <w:color w:val="auto"/>
          <w:sz w:val="22"/>
          <w:szCs w:val="22"/>
        </w:rPr>
        <w:t xml:space="preserve">, realice el </w:t>
      </w:r>
      <w:r w:rsidR="00CD1031" w:rsidRPr="006B6759">
        <w:rPr>
          <w:rFonts w:ascii="Arial" w:hAnsi="Arial" w:cs="Arial"/>
          <w:color w:val="auto"/>
          <w:sz w:val="22"/>
          <w:szCs w:val="22"/>
        </w:rPr>
        <w:t xml:space="preserve">engrose </w:t>
      </w:r>
      <w:r w:rsidRPr="006B6759">
        <w:rPr>
          <w:rFonts w:ascii="Arial" w:hAnsi="Arial" w:cs="Arial"/>
          <w:color w:val="auto"/>
          <w:sz w:val="22"/>
          <w:szCs w:val="22"/>
        </w:rPr>
        <w:t xml:space="preserve">con posterioridad a su aprobación. </w:t>
      </w:r>
    </w:p>
    <w:p w14:paraId="04F752C0" w14:textId="77777777" w:rsidR="00230100" w:rsidRPr="006B6759" w:rsidRDefault="00230100" w:rsidP="002F0846">
      <w:pPr>
        <w:pStyle w:val="Default"/>
        <w:spacing w:line="360" w:lineRule="auto"/>
        <w:jc w:val="both"/>
        <w:rPr>
          <w:rFonts w:ascii="Arial" w:hAnsi="Arial" w:cs="Arial"/>
          <w:color w:val="auto"/>
          <w:sz w:val="22"/>
          <w:szCs w:val="22"/>
        </w:rPr>
      </w:pPr>
    </w:p>
    <w:p w14:paraId="1F2E37FD" w14:textId="77777777" w:rsidR="00230100" w:rsidRDefault="00230100"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Artículo 6</w:t>
      </w:r>
      <w:r w:rsidR="00CD1031">
        <w:rPr>
          <w:rFonts w:ascii="Arial" w:hAnsi="Arial" w:cs="Arial"/>
          <w:b/>
          <w:color w:val="auto"/>
          <w:sz w:val="22"/>
          <w:szCs w:val="22"/>
        </w:rPr>
        <w:t>7</w:t>
      </w:r>
      <w:r>
        <w:rPr>
          <w:rFonts w:ascii="Arial" w:hAnsi="Arial" w:cs="Arial"/>
          <w:b/>
          <w:color w:val="auto"/>
          <w:sz w:val="22"/>
          <w:szCs w:val="22"/>
        </w:rPr>
        <w:t xml:space="preserve">. </w:t>
      </w:r>
      <w:r w:rsidRPr="00230100">
        <w:rPr>
          <w:rFonts w:ascii="Arial" w:hAnsi="Arial" w:cs="Arial"/>
          <w:color w:val="auto"/>
          <w:sz w:val="22"/>
          <w:szCs w:val="22"/>
        </w:rPr>
        <w:t>S</w:t>
      </w:r>
      <w:r>
        <w:rPr>
          <w:rFonts w:ascii="Arial" w:hAnsi="Arial" w:cs="Arial"/>
          <w:color w:val="auto"/>
          <w:sz w:val="22"/>
          <w:szCs w:val="22"/>
        </w:rPr>
        <w:t>e entiende que un acuerdo o r</w:t>
      </w:r>
      <w:r w:rsidRPr="00230100">
        <w:rPr>
          <w:rFonts w:ascii="Arial" w:hAnsi="Arial" w:cs="Arial"/>
          <w:color w:val="auto"/>
          <w:sz w:val="22"/>
          <w:szCs w:val="22"/>
        </w:rPr>
        <w:t xml:space="preserve">esolución es objeto de modificación si durante el desarrollo de la sesión del Consejo, es aprobado con modificaciones específicas y puntuales </w:t>
      </w:r>
      <w:r w:rsidR="00CD1031">
        <w:rPr>
          <w:rFonts w:ascii="Arial" w:hAnsi="Arial" w:cs="Arial"/>
          <w:color w:val="auto"/>
          <w:sz w:val="22"/>
          <w:szCs w:val="22"/>
        </w:rPr>
        <w:t xml:space="preserve">en </w:t>
      </w:r>
      <w:r w:rsidRPr="00230100">
        <w:rPr>
          <w:rFonts w:ascii="Arial" w:hAnsi="Arial" w:cs="Arial"/>
          <w:color w:val="auto"/>
          <w:sz w:val="22"/>
          <w:szCs w:val="22"/>
        </w:rPr>
        <w:t>que claramente</w:t>
      </w:r>
      <w:r w:rsidR="00CD1031">
        <w:rPr>
          <w:rFonts w:ascii="Arial" w:hAnsi="Arial" w:cs="Arial"/>
          <w:color w:val="auto"/>
          <w:sz w:val="22"/>
          <w:szCs w:val="22"/>
        </w:rPr>
        <w:t xml:space="preserve"> se señala </w:t>
      </w:r>
      <w:r>
        <w:rPr>
          <w:rFonts w:ascii="Arial" w:hAnsi="Arial" w:cs="Arial"/>
          <w:color w:val="auto"/>
          <w:sz w:val="22"/>
          <w:szCs w:val="22"/>
        </w:rPr>
        <w:t>su incorporación en el p</w:t>
      </w:r>
      <w:r w:rsidRPr="00230100">
        <w:rPr>
          <w:rFonts w:ascii="Arial" w:hAnsi="Arial" w:cs="Arial"/>
          <w:color w:val="auto"/>
          <w:sz w:val="22"/>
          <w:szCs w:val="22"/>
        </w:rPr>
        <w:t xml:space="preserve">royecto original y se dan a conocer en el pleno del Consejo. </w:t>
      </w:r>
    </w:p>
    <w:p w14:paraId="4B26AD24" w14:textId="77777777" w:rsidR="00230100" w:rsidRDefault="00230100" w:rsidP="002F0846">
      <w:pPr>
        <w:pStyle w:val="Default"/>
        <w:spacing w:line="360" w:lineRule="auto"/>
        <w:jc w:val="both"/>
        <w:rPr>
          <w:rFonts w:ascii="Arial" w:hAnsi="Arial" w:cs="Arial"/>
          <w:color w:val="auto"/>
          <w:sz w:val="22"/>
          <w:szCs w:val="22"/>
        </w:rPr>
      </w:pPr>
    </w:p>
    <w:p w14:paraId="25CD1BD1" w14:textId="06E76C97" w:rsidR="00230100" w:rsidRPr="006B6759" w:rsidRDefault="00230100"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 xml:space="preserve">Artículo </w:t>
      </w:r>
      <w:r w:rsidR="00CD1031">
        <w:rPr>
          <w:rFonts w:ascii="Arial" w:hAnsi="Arial" w:cs="Arial"/>
          <w:b/>
          <w:color w:val="auto"/>
          <w:sz w:val="22"/>
          <w:szCs w:val="22"/>
        </w:rPr>
        <w:t>68</w:t>
      </w:r>
      <w:r>
        <w:rPr>
          <w:rFonts w:ascii="Arial" w:hAnsi="Arial" w:cs="Arial"/>
          <w:b/>
          <w:color w:val="auto"/>
          <w:sz w:val="22"/>
          <w:szCs w:val="22"/>
        </w:rPr>
        <w:t>.</w:t>
      </w:r>
      <w:r w:rsidRPr="00230100">
        <w:rPr>
          <w:rFonts w:ascii="Arial" w:hAnsi="Arial" w:cs="Arial"/>
          <w:color w:val="auto"/>
          <w:sz w:val="22"/>
          <w:szCs w:val="22"/>
        </w:rPr>
        <w:t xml:space="preserve"> </w:t>
      </w:r>
      <w:r w:rsidR="007572A1" w:rsidRPr="006B6759">
        <w:rPr>
          <w:rFonts w:ascii="Arial" w:hAnsi="Arial" w:cs="Arial"/>
          <w:color w:val="auto"/>
          <w:sz w:val="22"/>
          <w:szCs w:val="22"/>
        </w:rPr>
        <w:t>La Secretaría</w:t>
      </w:r>
      <w:r w:rsidRPr="006B6759">
        <w:rPr>
          <w:rFonts w:ascii="Arial" w:hAnsi="Arial" w:cs="Arial"/>
          <w:color w:val="auto"/>
          <w:sz w:val="22"/>
          <w:szCs w:val="22"/>
        </w:rPr>
        <w:t xml:space="preserve"> realizará el engrose del acuerdo o resolución correspondiente, el cual deberá notificarlo a cada </w:t>
      </w:r>
      <w:r w:rsidR="004D23B2" w:rsidRPr="006B6759">
        <w:rPr>
          <w:rFonts w:ascii="Arial" w:hAnsi="Arial" w:cs="Arial"/>
          <w:color w:val="auto"/>
          <w:sz w:val="22"/>
          <w:szCs w:val="22"/>
        </w:rPr>
        <w:t xml:space="preserve">integrante </w:t>
      </w:r>
      <w:r w:rsidRPr="006B6759">
        <w:rPr>
          <w:rFonts w:ascii="Arial" w:hAnsi="Arial" w:cs="Arial"/>
          <w:color w:val="auto"/>
          <w:sz w:val="22"/>
          <w:szCs w:val="22"/>
        </w:rPr>
        <w:t xml:space="preserve">del Consejo en un plazo que no exceda de </w:t>
      </w:r>
      <w:r w:rsidR="00EE22CB" w:rsidRPr="006B6759">
        <w:rPr>
          <w:rFonts w:ascii="Arial" w:hAnsi="Arial" w:cs="Arial"/>
          <w:color w:val="auto"/>
          <w:sz w:val="22"/>
          <w:szCs w:val="22"/>
        </w:rPr>
        <w:t>dos</w:t>
      </w:r>
      <w:r w:rsidRPr="006B6759">
        <w:rPr>
          <w:rFonts w:ascii="Arial" w:hAnsi="Arial" w:cs="Arial"/>
          <w:color w:val="auto"/>
          <w:sz w:val="22"/>
          <w:szCs w:val="22"/>
        </w:rPr>
        <w:t xml:space="preserve"> día</w:t>
      </w:r>
      <w:r w:rsidR="00EE22CB" w:rsidRPr="006B6759">
        <w:rPr>
          <w:rFonts w:ascii="Arial" w:hAnsi="Arial" w:cs="Arial"/>
          <w:color w:val="auto"/>
          <w:sz w:val="22"/>
          <w:szCs w:val="22"/>
        </w:rPr>
        <w:t>s</w:t>
      </w:r>
      <w:r w:rsidRPr="006B6759">
        <w:rPr>
          <w:rFonts w:ascii="Arial" w:hAnsi="Arial" w:cs="Arial"/>
          <w:color w:val="auto"/>
          <w:sz w:val="22"/>
          <w:szCs w:val="22"/>
        </w:rPr>
        <w:t xml:space="preserve"> </w:t>
      </w:r>
      <w:r w:rsidR="00075CC6" w:rsidRPr="006B6759">
        <w:rPr>
          <w:rFonts w:ascii="Arial" w:hAnsi="Arial" w:cs="Arial"/>
          <w:color w:val="auto"/>
          <w:sz w:val="22"/>
          <w:szCs w:val="22"/>
        </w:rPr>
        <w:t xml:space="preserve">hábiles </w:t>
      </w:r>
      <w:r w:rsidRPr="006B6759">
        <w:rPr>
          <w:rFonts w:ascii="Arial" w:hAnsi="Arial" w:cs="Arial"/>
          <w:color w:val="auto"/>
          <w:sz w:val="22"/>
          <w:szCs w:val="22"/>
        </w:rPr>
        <w:t>siguiente</w:t>
      </w:r>
      <w:r w:rsidR="00EE22CB" w:rsidRPr="006B6759">
        <w:rPr>
          <w:rFonts w:ascii="Arial" w:hAnsi="Arial" w:cs="Arial"/>
          <w:color w:val="auto"/>
          <w:sz w:val="22"/>
          <w:szCs w:val="22"/>
        </w:rPr>
        <w:t>s</w:t>
      </w:r>
      <w:r w:rsidRPr="006B6759">
        <w:rPr>
          <w:rFonts w:ascii="Arial" w:hAnsi="Arial" w:cs="Arial"/>
          <w:color w:val="auto"/>
          <w:sz w:val="22"/>
          <w:szCs w:val="22"/>
        </w:rPr>
        <w:t xml:space="preserve"> a la fecha en que éste hubiera sido votado, momento a partir del cual se computarán los plazos para la interposición de medios de impugnación. </w:t>
      </w:r>
    </w:p>
    <w:p w14:paraId="48B0DD51" w14:textId="77777777" w:rsidR="00230100" w:rsidRPr="006B6759" w:rsidRDefault="00230100" w:rsidP="002F0846">
      <w:pPr>
        <w:pStyle w:val="Default"/>
        <w:spacing w:line="360" w:lineRule="auto"/>
        <w:jc w:val="both"/>
        <w:rPr>
          <w:rFonts w:ascii="Arial" w:hAnsi="Arial" w:cs="Arial"/>
          <w:color w:val="auto"/>
          <w:sz w:val="22"/>
          <w:szCs w:val="22"/>
        </w:rPr>
      </w:pPr>
    </w:p>
    <w:p w14:paraId="442755B3" w14:textId="2392BEFF" w:rsidR="00230100" w:rsidRPr="006B6759" w:rsidRDefault="00230100"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Artículo</w:t>
      </w:r>
      <w:r w:rsidR="00455293">
        <w:rPr>
          <w:rFonts w:ascii="Arial" w:hAnsi="Arial" w:cs="Arial"/>
          <w:b/>
          <w:color w:val="auto"/>
          <w:sz w:val="22"/>
          <w:szCs w:val="22"/>
        </w:rPr>
        <w:t xml:space="preserve"> 69</w:t>
      </w:r>
      <w:r>
        <w:rPr>
          <w:rFonts w:ascii="Arial" w:hAnsi="Arial" w:cs="Arial"/>
          <w:b/>
          <w:color w:val="auto"/>
          <w:sz w:val="22"/>
          <w:szCs w:val="22"/>
        </w:rPr>
        <w:t>.</w:t>
      </w:r>
      <w:r w:rsidRPr="00230100">
        <w:rPr>
          <w:rFonts w:ascii="Arial" w:hAnsi="Arial" w:cs="Arial"/>
          <w:color w:val="auto"/>
          <w:sz w:val="22"/>
          <w:szCs w:val="22"/>
        </w:rPr>
        <w:t xml:space="preserve"> </w:t>
      </w:r>
      <w:r w:rsidR="004D23B2" w:rsidRPr="006B6759">
        <w:rPr>
          <w:rFonts w:ascii="Arial" w:hAnsi="Arial" w:cs="Arial"/>
          <w:color w:val="auto"/>
          <w:sz w:val="22"/>
          <w:szCs w:val="22"/>
        </w:rPr>
        <w:t>La Secretaría</w:t>
      </w:r>
      <w:r w:rsidRPr="006B6759">
        <w:rPr>
          <w:rFonts w:ascii="Arial" w:hAnsi="Arial" w:cs="Arial"/>
          <w:color w:val="auto"/>
          <w:sz w:val="22"/>
          <w:szCs w:val="22"/>
        </w:rPr>
        <w:t xml:space="preserve"> una vez realizada la votación deberá manifestar en forma precisa si los agregados que se aprobaron, en su caso, corresponden a un engrose o se consideran como una simple modificación, según lo previsto en los artículos 6</w:t>
      </w:r>
      <w:r w:rsidR="00455293" w:rsidRPr="006B6759">
        <w:rPr>
          <w:rFonts w:ascii="Arial" w:hAnsi="Arial" w:cs="Arial"/>
          <w:color w:val="auto"/>
          <w:sz w:val="22"/>
          <w:szCs w:val="22"/>
        </w:rPr>
        <w:t>6</w:t>
      </w:r>
      <w:r w:rsidRPr="006B6759">
        <w:rPr>
          <w:rFonts w:ascii="Arial" w:hAnsi="Arial" w:cs="Arial"/>
          <w:color w:val="auto"/>
          <w:sz w:val="22"/>
          <w:szCs w:val="22"/>
        </w:rPr>
        <w:t xml:space="preserve"> y 6</w:t>
      </w:r>
      <w:r w:rsidR="00455293" w:rsidRPr="006B6759">
        <w:rPr>
          <w:rFonts w:ascii="Arial" w:hAnsi="Arial" w:cs="Arial"/>
          <w:color w:val="auto"/>
          <w:sz w:val="22"/>
          <w:szCs w:val="22"/>
        </w:rPr>
        <w:t>7</w:t>
      </w:r>
      <w:r w:rsidR="005552ED" w:rsidRPr="006B6759">
        <w:rPr>
          <w:rFonts w:ascii="Arial" w:hAnsi="Arial" w:cs="Arial"/>
          <w:color w:val="auto"/>
          <w:sz w:val="22"/>
          <w:szCs w:val="22"/>
        </w:rPr>
        <w:t xml:space="preserve"> de este Reglamento.</w:t>
      </w:r>
    </w:p>
    <w:p w14:paraId="340F95BC" w14:textId="77777777" w:rsidR="00230100" w:rsidRPr="006B6759" w:rsidRDefault="00230100" w:rsidP="002F0846">
      <w:pPr>
        <w:pStyle w:val="Default"/>
        <w:spacing w:line="360" w:lineRule="auto"/>
        <w:jc w:val="both"/>
        <w:rPr>
          <w:rFonts w:ascii="Arial" w:hAnsi="Arial" w:cs="Arial"/>
          <w:color w:val="auto"/>
          <w:sz w:val="22"/>
          <w:szCs w:val="22"/>
        </w:rPr>
      </w:pPr>
    </w:p>
    <w:p w14:paraId="54F021BD" w14:textId="508681E9" w:rsidR="005552ED" w:rsidRDefault="004D23B2" w:rsidP="002F0846">
      <w:pPr>
        <w:pStyle w:val="Default"/>
        <w:spacing w:line="360" w:lineRule="auto"/>
        <w:jc w:val="both"/>
        <w:rPr>
          <w:rFonts w:ascii="Arial" w:hAnsi="Arial" w:cs="Arial"/>
          <w:color w:val="auto"/>
          <w:sz w:val="22"/>
          <w:szCs w:val="22"/>
        </w:rPr>
      </w:pPr>
      <w:r w:rsidRPr="006B6759">
        <w:rPr>
          <w:rFonts w:ascii="Arial" w:hAnsi="Arial" w:cs="Arial"/>
          <w:color w:val="auto"/>
          <w:sz w:val="22"/>
          <w:szCs w:val="22"/>
        </w:rPr>
        <w:lastRenderedPageBreak/>
        <w:t>La Secretaría</w:t>
      </w:r>
      <w:r w:rsidR="00230100" w:rsidRPr="006B6759">
        <w:rPr>
          <w:rFonts w:ascii="Arial" w:hAnsi="Arial" w:cs="Arial"/>
          <w:color w:val="auto"/>
          <w:sz w:val="22"/>
          <w:szCs w:val="22"/>
        </w:rPr>
        <w:t xml:space="preserve"> realizará el engrose </w:t>
      </w:r>
      <w:r w:rsidR="005552ED" w:rsidRPr="006B6759">
        <w:rPr>
          <w:rFonts w:ascii="Arial" w:hAnsi="Arial" w:cs="Arial"/>
          <w:color w:val="auto"/>
          <w:sz w:val="22"/>
          <w:szCs w:val="22"/>
        </w:rPr>
        <w:t xml:space="preserve">apegándose </w:t>
      </w:r>
      <w:r w:rsidR="00230100" w:rsidRPr="006B6759">
        <w:rPr>
          <w:rFonts w:ascii="Arial" w:hAnsi="Arial" w:cs="Arial"/>
          <w:color w:val="auto"/>
          <w:sz w:val="22"/>
          <w:szCs w:val="22"/>
        </w:rPr>
        <w:t>fielmente al contenido de la versión estenográfica respecto</w:t>
      </w:r>
      <w:r w:rsidR="00230100" w:rsidRPr="00230100">
        <w:rPr>
          <w:rFonts w:ascii="Arial" w:hAnsi="Arial" w:cs="Arial"/>
          <w:color w:val="auto"/>
          <w:sz w:val="22"/>
          <w:szCs w:val="22"/>
        </w:rPr>
        <w:t xml:space="preserve"> de las propuestas formuladas durante la </w:t>
      </w:r>
      <w:r w:rsidR="00455293" w:rsidRPr="00230100">
        <w:rPr>
          <w:rFonts w:ascii="Arial" w:hAnsi="Arial" w:cs="Arial"/>
          <w:color w:val="auto"/>
          <w:sz w:val="22"/>
          <w:szCs w:val="22"/>
        </w:rPr>
        <w:t xml:space="preserve">Sesión </w:t>
      </w:r>
      <w:r w:rsidR="00230100" w:rsidRPr="00230100">
        <w:rPr>
          <w:rFonts w:ascii="Arial" w:hAnsi="Arial" w:cs="Arial"/>
          <w:color w:val="auto"/>
          <w:sz w:val="22"/>
          <w:szCs w:val="22"/>
        </w:rPr>
        <w:t>y, en su caso, a las presentadas por escrito</w:t>
      </w:r>
      <w:r w:rsidR="005552ED">
        <w:rPr>
          <w:rFonts w:ascii="Arial" w:hAnsi="Arial" w:cs="Arial"/>
          <w:color w:val="auto"/>
          <w:sz w:val="22"/>
          <w:szCs w:val="22"/>
        </w:rPr>
        <w:t xml:space="preserve">. </w:t>
      </w:r>
    </w:p>
    <w:p w14:paraId="1B4B44B3" w14:textId="77777777" w:rsidR="005552ED" w:rsidRPr="00230100" w:rsidRDefault="005552ED" w:rsidP="002F0846">
      <w:pPr>
        <w:pStyle w:val="Default"/>
        <w:spacing w:line="360" w:lineRule="auto"/>
        <w:jc w:val="both"/>
        <w:rPr>
          <w:rFonts w:ascii="Arial" w:hAnsi="Arial" w:cs="Arial"/>
          <w:color w:val="auto"/>
          <w:sz w:val="22"/>
          <w:szCs w:val="22"/>
        </w:rPr>
      </w:pPr>
    </w:p>
    <w:p w14:paraId="3197563A" w14:textId="1DF43762" w:rsidR="005552ED" w:rsidRDefault="005552ED"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 xml:space="preserve">Artículo </w:t>
      </w:r>
      <w:r>
        <w:rPr>
          <w:rFonts w:ascii="Arial" w:hAnsi="Arial" w:cs="Arial"/>
          <w:b/>
          <w:color w:val="auto"/>
          <w:sz w:val="22"/>
          <w:szCs w:val="22"/>
        </w:rPr>
        <w:t>7</w:t>
      </w:r>
      <w:r w:rsidR="00455293">
        <w:rPr>
          <w:rFonts w:ascii="Arial" w:hAnsi="Arial" w:cs="Arial"/>
          <w:b/>
          <w:color w:val="auto"/>
          <w:sz w:val="22"/>
          <w:szCs w:val="22"/>
        </w:rPr>
        <w:t>0</w:t>
      </w:r>
      <w:r>
        <w:rPr>
          <w:rFonts w:ascii="Arial" w:hAnsi="Arial" w:cs="Arial"/>
          <w:b/>
          <w:color w:val="auto"/>
          <w:sz w:val="22"/>
          <w:szCs w:val="22"/>
        </w:rPr>
        <w:t>.</w:t>
      </w:r>
      <w:r w:rsidRPr="00230100">
        <w:rPr>
          <w:rFonts w:ascii="Arial" w:hAnsi="Arial" w:cs="Arial"/>
          <w:color w:val="auto"/>
          <w:sz w:val="22"/>
          <w:szCs w:val="22"/>
        </w:rPr>
        <w:t xml:space="preserve"> </w:t>
      </w:r>
      <w:r w:rsidR="006B6759">
        <w:rPr>
          <w:rFonts w:ascii="Arial" w:hAnsi="Arial" w:cs="Arial"/>
          <w:color w:val="auto"/>
          <w:sz w:val="22"/>
          <w:szCs w:val="22"/>
        </w:rPr>
        <w:t xml:space="preserve">La Consejería Electoral </w:t>
      </w:r>
      <w:r w:rsidR="00230100" w:rsidRPr="00230100">
        <w:rPr>
          <w:rFonts w:ascii="Arial" w:hAnsi="Arial" w:cs="Arial"/>
          <w:color w:val="auto"/>
          <w:sz w:val="22"/>
          <w:szCs w:val="22"/>
        </w:rPr>
        <w:t>que disienta de la decisión tomada por la mayoría podrá formular Voto Particular a fin de dejar constancia por escrito de su di</w:t>
      </w:r>
      <w:r w:rsidR="00075DD5">
        <w:rPr>
          <w:rFonts w:ascii="Arial" w:hAnsi="Arial" w:cs="Arial"/>
          <w:color w:val="auto"/>
          <w:sz w:val="22"/>
          <w:szCs w:val="22"/>
        </w:rPr>
        <w:t xml:space="preserve">senso respecto del sentido del </w:t>
      </w:r>
      <w:r w:rsidR="00455293">
        <w:rPr>
          <w:rFonts w:ascii="Arial" w:hAnsi="Arial" w:cs="Arial"/>
          <w:color w:val="auto"/>
          <w:sz w:val="22"/>
          <w:szCs w:val="22"/>
        </w:rPr>
        <w:t xml:space="preserve">dictamen, </w:t>
      </w:r>
      <w:r w:rsidR="00075DD5">
        <w:rPr>
          <w:rFonts w:ascii="Arial" w:hAnsi="Arial" w:cs="Arial"/>
          <w:color w:val="auto"/>
          <w:sz w:val="22"/>
          <w:szCs w:val="22"/>
        </w:rPr>
        <w:t>a</w:t>
      </w:r>
      <w:r w:rsidR="00230100" w:rsidRPr="00230100">
        <w:rPr>
          <w:rFonts w:ascii="Arial" w:hAnsi="Arial" w:cs="Arial"/>
          <w:color w:val="auto"/>
          <w:sz w:val="22"/>
          <w:szCs w:val="22"/>
        </w:rPr>
        <w:t xml:space="preserve">cuerdo o </w:t>
      </w:r>
      <w:r w:rsidR="00075DD5">
        <w:rPr>
          <w:rFonts w:ascii="Arial" w:hAnsi="Arial" w:cs="Arial"/>
          <w:color w:val="auto"/>
          <w:sz w:val="22"/>
          <w:szCs w:val="22"/>
        </w:rPr>
        <w:t>r</w:t>
      </w:r>
      <w:r w:rsidR="00230100" w:rsidRPr="00230100">
        <w:rPr>
          <w:rFonts w:ascii="Arial" w:hAnsi="Arial" w:cs="Arial"/>
          <w:color w:val="auto"/>
          <w:sz w:val="22"/>
          <w:szCs w:val="22"/>
        </w:rPr>
        <w:t xml:space="preserve">esolución. </w:t>
      </w:r>
    </w:p>
    <w:p w14:paraId="15D3C8B0" w14:textId="77777777" w:rsidR="005552ED" w:rsidRDefault="005552ED" w:rsidP="002F0846">
      <w:pPr>
        <w:pStyle w:val="Default"/>
        <w:spacing w:line="360" w:lineRule="auto"/>
        <w:jc w:val="both"/>
        <w:rPr>
          <w:rFonts w:ascii="Arial" w:hAnsi="Arial" w:cs="Arial"/>
          <w:color w:val="auto"/>
          <w:sz w:val="22"/>
          <w:szCs w:val="22"/>
        </w:rPr>
      </w:pPr>
    </w:p>
    <w:p w14:paraId="78C6C4B4" w14:textId="4D7C5B87" w:rsidR="005552ED" w:rsidRDefault="00230100" w:rsidP="002F0846">
      <w:pPr>
        <w:pStyle w:val="Default"/>
        <w:spacing w:line="360" w:lineRule="auto"/>
        <w:jc w:val="both"/>
        <w:rPr>
          <w:rFonts w:ascii="Arial" w:hAnsi="Arial" w:cs="Arial"/>
          <w:color w:val="auto"/>
          <w:sz w:val="22"/>
          <w:szCs w:val="22"/>
        </w:rPr>
      </w:pPr>
      <w:r w:rsidRPr="00230100">
        <w:rPr>
          <w:rFonts w:ascii="Arial" w:hAnsi="Arial" w:cs="Arial"/>
          <w:color w:val="auto"/>
          <w:sz w:val="22"/>
          <w:szCs w:val="22"/>
        </w:rPr>
        <w:t xml:space="preserve">En el caso que la discrepancia se centre exclusivamente en la parte </w:t>
      </w:r>
      <w:r w:rsidR="00D55DBD" w:rsidRPr="00230100">
        <w:rPr>
          <w:rFonts w:ascii="Arial" w:hAnsi="Arial" w:cs="Arial"/>
          <w:color w:val="auto"/>
          <w:sz w:val="22"/>
          <w:szCs w:val="22"/>
        </w:rPr>
        <w:t>argumentativa,</w:t>
      </w:r>
      <w:r w:rsidRPr="00230100">
        <w:rPr>
          <w:rFonts w:ascii="Arial" w:hAnsi="Arial" w:cs="Arial"/>
          <w:color w:val="auto"/>
          <w:sz w:val="22"/>
          <w:szCs w:val="22"/>
        </w:rPr>
        <w:t xml:space="preserve"> pero exista coincidencia en el sentido de la decisión final, podrá formular un Voto Concurrente respecto de la parte del </w:t>
      </w:r>
      <w:r w:rsidR="00455293">
        <w:rPr>
          <w:rFonts w:ascii="Arial" w:hAnsi="Arial" w:cs="Arial"/>
          <w:color w:val="auto"/>
          <w:sz w:val="22"/>
          <w:szCs w:val="22"/>
        </w:rPr>
        <w:t xml:space="preserve">dictamen, </w:t>
      </w:r>
      <w:r w:rsidR="00075DD5">
        <w:rPr>
          <w:rFonts w:ascii="Arial" w:hAnsi="Arial" w:cs="Arial"/>
          <w:color w:val="auto"/>
          <w:sz w:val="22"/>
          <w:szCs w:val="22"/>
        </w:rPr>
        <w:t>a</w:t>
      </w:r>
      <w:r w:rsidRPr="00230100">
        <w:rPr>
          <w:rFonts w:ascii="Arial" w:hAnsi="Arial" w:cs="Arial"/>
          <w:color w:val="auto"/>
          <w:sz w:val="22"/>
          <w:szCs w:val="22"/>
        </w:rPr>
        <w:t xml:space="preserve">cuerdo o </w:t>
      </w:r>
      <w:r w:rsidR="00075DD5">
        <w:rPr>
          <w:rFonts w:ascii="Arial" w:hAnsi="Arial" w:cs="Arial"/>
          <w:color w:val="auto"/>
          <w:sz w:val="22"/>
          <w:szCs w:val="22"/>
        </w:rPr>
        <w:t>r</w:t>
      </w:r>
      <w:r w:rsidRPr="00230100">
        <w:rPr>
          <w:rFonts w:ascii="Arial" w:hAnsi="Arial" w:cs="Arial"/>
          <w:color w:val="auto"/>
          <w:sz w:val="22"/>
          <w:szCs w:val="22"/>
        </w:rPr>
        <w:t xml:space="preserve">esolución que fue motivo de su disenso. </w:t>
      </w:r>
    </w:p>
    <w:p w14:paraId="7C751324" w14:textId="77777777" w:rsidR="005552ED" w:rsidRDefault="005552ED" w:rsidP="002F0846">
      <w:pPr>
        <w:pStyle w:val="Default"/>
        <w:spacing w:line="360" w:lineRule="auto"/>
        <w:jc w:val="both"/>
        <w:rPr>
          <w:rFonts w:ascii="Arial" w:hAnsi="Arial" w:cs="Arial"/>
          <w:color w:val="auto"/>
          <w:sz w:val="22"/>
          <w:szCs w:val="22"/>
        </w:rPr>
      </w:pPr>
    </w:p>
    <w:p w14:paraId="326C3FB2" w14:textId="3B542520" w:rsidR="00230100" w:rsidRPr="00230100" w:rsidRDefault="006B6759" w:rsidP="002F08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La Consejería Electoral </w:t>
      </w:r>
      <w:r w:rsidR="00230100" w:rsidRPr="00230100">
        <w:rPr>
          <w:rFonts w:ascii="Arial" w:hAnsi="Arial" w:cs="Arial"/>
          <w:color w:val="auto"/>
          <w:sz w:val="22"/>
          <w:szCs w:val="22"/>
        </w:rPr>
        <w:t>que coincida con los argumentos e</w:t>
      </w:r>
      <w:r w:rsidR="00D55DBD">
        <w:rPr>
          <w:rFonts w:ascii="Arial" w:hAnsi="Arial" w:cs="Arial"/>
          <w:color w:val="auto"/>
          <w:sz w:val="22"/>
          <w:szCs w:val="22"/>
        </w:rPr>
        <w:t>xpresados y con el sentido del</w:t>
      </w:r>
      <w:r w:rsidR="00455293">
        <w:rPr>
          <w:rFonts w:ascii="Arial" w:hAnsi="Arial" w:cs="Arial"/>
          <w:color w:val="auto"/>
          <w:sz w:val="22"/>
          <w:szCs w:val="22"/>
        </w:rPr>
        <w:t xml:space="preserve"> dictamen,</w:t>
      </w:r>
      <w:r w:rsidR="00D55DBD">
        <w:rPr>
          <w:rFonts w:ascii="Arial" w:hAnsi="Arial" w:cs="Arial"/>
          <w:color w:val="auto"/>
          <w:sz w:val="22"/>
          <w:szCs w:val="22"/>
        </w:rPr>
        <w:t xml:space="preserve"> acuerdo o r</w:t>
      </w:r>
      <w:r w:rsidR="00230100" w:rsidRPr="00230100">
        <w:rPr>
          <w:rFonts w:ascii="Arial" w:hAnsi="Arial" w:cs="Arial"/>
          <w:color w:val="auto"/>
          <w:sz w:val="22"/>
          <w:szCs w:val="22"/>
        </w:rPr>
        <w:t>esolución, pero que considere necesario agregar diversos razonamientos que fortalezcan la argumentación jurídica, podrá formular un Voto Razonado.</w:t>
      </w:r>
    </w:p>
    <w:p w14:paraId="7DD44DA0" w14:textId="77777777" w:rsidR="005552ED" w:rsidRDefault="005552ED" w:rsidP="002F0846">
      <w:pPr>
        <w:pStyle w:val="Default"/>
        <w:spacing w:line="360" w:lineRule="auto"/>
        <w:rPr>
          <w:rFonts w:ascii="Arial" w:hAnsi="Arial" w:cs="Arial"/>
          <w:color w:val="auto"/>
          <w:sz w:val="22"/>
          <w:szCs w:val="22"/>
        </w:rPr>
      </w:pPr>
    </w:p>
    <w:p w14:paraId="54B2FBA5" w14:textId="1B791809" w:rsidR="005552ED" w:rsidRDefault="005552ED"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 xml:space="preserve">Artículo </w:t>
      </w:r>
      <w:r>
        <w:rPr>
          <w:rFonts w:ascii="Arial" w:hAnsi="Arial" w:cs="Arial"/>
          <w:b/>
          <w:color w:val="auto"/>
          <w:sz w:val="22"/>
          <w:szCs w:val="22"/>
        </w:rPr>
        <w:t>7</w:t>
      </w:r>
      <w:r w:rsidR="00455293">
        <w:rPr>
          <w:rFonts w:ascii="Arial" w:hAnsi="Arial" w:cs="Arial"/>
          <w:b/>
          <w:color w:val="auto"/>
          <w:sz w:val="22"/>
          <w:szCs w:val="22"/>
        </w:rPr>
        <w:t>1</w:t>
      </w:r>
      <w:r>
        <w:rPr>
          <w:rFonts w:ascii="Arial" w:hAnsi="Arial" w:cs="Arial"/>
          <w:b/>
          <w:color w:val="auto"/>
          <w:sz w:val="22"/>
          <w:szCs w:val="22"/>
        </w:rPr>
        <w:t>.</w:t>
      </w:r>
      <w:r>
        <w:rPr>
          <w:rFonts w:ascii="Arial" w:hAnsi="Arial" w:cs="Arial"/>
          <w:color w:val="auto"/>
          <w:sz w:val="22"/>
          <w:szCs w:val="22"/>
        </w:rPr>
        <w:t xml:space="preserve"> </w:t>
      </w:r>
      <w:r w:rsidR="00230100" w:rsidRPr="00230100">
        <w:rPr>
          <w:rFonts w:ascii="Arial" w:hAnsi="Arial" w:cs="Arial"/>
          <w:color w:val="auto"/>
          <w:sz w:val="22"/>
          <w:szCs w:val="22"/>
        </w:rPr>
        <w:t xml:space="preserve">El Voto Particular, el Voto </w:t>
      </w:r>
      <w:r w:rsidR="00230100" w:rsidRPr="006B6759">
        <w:rPr>
          <w:rFonts w:ascii="Arial" w:hAnsi="Arial" w:cs="Arial"/>
          <w:color w:val="auto"/>
          <w:sz w:val="22"/>
          <w:szCs w:val="22"/>
        </w:rPr>
        <w:t>Concurrente y el Voto Razonado que en su caso formul</w:t>
      </w:r>
      <w:r w:rsidR="004D23B2" w:rsidRPr="006B6759">
        <w:rPr>
          <w:rFonts w:ascii="Arial" w:hAnsi="Arial" w:cs="Arial"/>
          <w:color w:val="auto"/>
          <w:sz w:val="22"/>
          <w:szCs w:val="22"/>
        </w:rPr>
        <w:t xml:space="preserve">en </w:t>
      </w:r>
      <w:r w:rsidR="004D23B2" w:rsidRPr="006256E9">
        <w:rPr>
          <w:rFonts w:ascii="Arial" w:hAnsi="Arial" w:cs="Arial"/>
          <w:color w:val="auto"/>
          <w:sz w:val="22"/>
          <w:szCs w:val="22"/>
        </w:rPr>
        <w:t>la</w:t>
      </w:r>
      <w:r w:rsidR="00230100" w:rsidRPr="006256E9">
        <w:rPr>
          <w:rFonts w:ascii="Arial" w:hAnsi="Arial" w:cs="Arial"/>
          <w:color w:val="auto"/>
          <w:sz w:val="22"/>
          <w:szCs w:val="22"/>
        </w:rPr>
        <w:t xml:space="preserve">s </w:t>
      </w:r>
      <w:r w:rsidR="004D23B2" w:rsidRPr="006256E9">
        <w:rPr>
          <w:rFonts w:ascii="Arial" w:hAnsi="Arial" w:cs="Arial"/>
          <w:color w:val="auto"/>
          <w:sz w:val="22"/>
          <w:szCs w:val="22"/>
        </w:rPr>
        <w:t>Consejer</w:t>
      </w:r>
      <w:r w:rsidR="00931184" w:rsidRPr="006256E9">
        <w:rPr>
          <w:rFonts w:ascii="Arial" w:hAnsi="Arial" w:cs="Arial"/>
          <w:color w:val="auto"/>
          <w:sz w:val="22"/>
          <w:szCs w:val="22"/>
        </w:rPr>
        <w:t>í</w:t>
      </w:r>
      <w:r w:rsidR="004D23B2" w:rsidRPr="006256E9">
        <w:rPr>
          <w:rFonts w:ascii="Arial" w:hAnsi="Arial" w:cs="Arial"/>
          <w:color w:val="auto"/>
          <w:sz w:val="22"/>
          <w:szCs w:val="22"/>
        </w:rPr>
        <w:t>as</w:t>
      </w:r>
      <w:r w:rsidR="00230100" w:rsidRPr="006B6759">
        <w:rPr>
          <w:rFonts w:ascii="Arial" w:hAnsi="Arial" w:cs="Arial"/>
          <w:color w:val="auto"/>
          <w:sz w:val="22"/>
          <w:szCs w:val="22"/>
        </w:rPr>
        <w:t>, deberá remitirse a</w:t>
      </w:r>
      <w:r w:rsidR="004D23B2" w:rsidRPr="006B6759">
        <w:rPr>
          <w:rFonts w:ascii="Arial" w:hAnsi="Arial" w:cs="Arial"/>
          <w:color w:val="auto"/>
          <w:sz w:val="22"/>
          <w:szCs w:val="22"/>
        </w:rPr>
        <w:t xml:space="preserve"> </w:t>
      </w:r>
      <w:r w:rsidR="00230100" w:rsidRPr="006B6759">
        <w:rPr>
          <w:rFonts w:ascii="Arial" w:hAnsi="Arial" w:cs="Arial"/>
          <w:color w:val="auto"/>
          <w:sz w:val="22"/>
          <w:szCs w:val="22"/>
        </w:rPr>
        <w:t>l</w:t>
      </w:r>
      <w:r w:rsidR="004D23B2" w:rsidRPr="006B6759">
        <w:rPr>
          <w:rFonts w:ascii="Arial" w:hAnsi="Arial" w:cs="Arial"/>
          <w:color w:val="auto"/>
          <w:sz w:val="22"/>
          <w:szCs w:val="22"/>
        </w:rPr>
        <w:t>a Secretaría</w:t>
      </w:r>
      <w:r w:rsidR="00230100" w:rsidRPr="006B6759">
        <w:rPr>
          <w:rFonts w:ascii="Arial" w:hAnsi="Arial" w:cs="Arial"/>
          <w:color w:val="auto"/>
          <w:sz w:val="22"/>
          <w:szCs w:val="22"/>
        </w:rPr>
        <w:t xml:space="preserve"> dentro de</w:t>
      </w:r>
      <w:r w:rsidR="00455293" w:rsidRPr="006B6759">
        <w:rPr>
          <w:rFonts w:ascii="Arial" w:hAnsi="Arial" w:cs="Arial"/>
          <w:color w:val="auto"/>
          <w:sz w:val="22"/>
          <w:szCs w:val="22"/>
        </w:rPr>
        <w:t xml:space="preserve"> </w:t>
      </w:r>
      <w:r w:rsidRPr="006B6759">
        <w:rPr>
          <w:rFonts w:ascii="Arial" w:hAnsi="Arial" w:cs="Arial"/>
          <w:color w:val="auto"/>
          <w:sz w:val="22"/>
          <w:szCs w:val="22"/>
        </w:rPr>
        <w:t>l</w:t>
      </w:r>
      <w:r w:rsidR="00F438D0" w:rsidRPr="006B6759">
        <w:rPr>
          <w:rFonts w:ascii="Arial" w:hAnsi="Arial" w:cs="Arial"/>
          <w:color w:val="auto"/>
          <w:sz w:val="22"/>
          <w:szCs w:val="22"/>
        </w:rPr>
        <w:t>a</w:t>
      </w:r>
      <w:r w:rsidR="00455293" w:rsidRPr="006B6759">
        <w:rPr>
          <w:rFonts w:ascii="Arial" w:hAnsi="Arial" w:cs="Arial"/>
          <w:color w:val="auto"/>
          <w:sz w:val="22"/>
          <w:szCs w:val="22"/>
        </w:rPr>
        <w:t xml:space="preserve">s </w:t>
      </w:r>
      <w:r w:rsidR="006B6759">
        <w:rPr>
          <w:rFonts w:ascii="Arial" w:hAnsi="Arial" w:cs="Arial"/>
          <w:color w:val="auto"/>
          <w:sz w:val="22"/>
          <w:szCs w:val="22"/>
        </w:rPr>
        <w:t>veinticuatro</w:t>
      </w:r>
      <w:r w:rsidR="00F438D0" w:rsidRPr="006B6759">
        <w:rPr>
          <w:rFonts w:ascii="Arial" w:hAnsi="Arial" w:cs="Arial"/>
          <w:color w:val="auto"/>
          <w:sz w:val="22"/>
          <w:szCs w:val="22"/>
        </w:rPr>
        <w:t xml:space="preserve"> horas</w:t>
      </w:r>
      <w:r w:rsidR="00230100" w:rsidRPr="006B6759">
        <w:rPr>
          <w:rFonts w:ascii="Arial" w:hAnsi="Arial" w:cs="Arial"/>
          <w:color w:val="auto"/>
          <w:sz w:val="22"/>
          <w:szCs w:val="22"/>
        </w:rPr>
        <w:t xml:space="preserve"> siguiente</w:t>
      </w:r>
      <w:r w:rsidR="00455293" w:rsidRPr="006B6759">
        <w:rPr>
          <w:rFonts w:ascii="Arial" w:hAnsi="Arial" w:cs="Arial"/>
          <w:color w:val="auto"/>
          <w:sz w:val="22"/>
          <w:szCs w:val="22"/>
        </w:rPr>
        <w:t>s</w:t>
      </w:r>
      <w:r w:rsidRPr="006B6759">
        <w:rPr>
          <w:rFonts w:ascii="Arial" w:hAnsi="Arial" w:cs="Arial"/>
          <w:color w:val="auto"/>
          <w:sz w:val="22"/>
          <w:szCs w:val="22"/>
        </w:rPr>
        <w:t xml:space="preserve"> a la aprobación del </w:t>
      </w:r>
      <w:r w:rsidR="00455293" w:rsidRPr="006B6759">
        <w:rPr>
          <w:rFonts w:ascii="Arial" w:hAnsi="Arial" w:cs="Arial"/>
          <w:color w:val="auto"/>
          <w:sz w:val="22"/>
          <w:szCs w:val="22"/>
        </w:rPr>
        <w:t xml:space="preserve">dictamen, </w:t>
      </w:r>
      <w:r w:rsidRPr="006B6759">
        <w:rPr>
          <w:rFonts w:ascii="Arial" w:hAnsi="Arial" w:cs="Arial"/>
          <w:color w:val="auto"/>
          <w:sz w:val="22"/>
          <w:szCs w:val="22"/>
        </w:rPr>
        <w:t>acuerdo o r</w:t>
      </w:r>
      <w:r w:rsidR="00230100" w:rsidRPr="006B6759">
        <w:rPr>
          <w:rFonts w:ascii="Arial" w:hAnsi="Arial" w:cs="Arial"/>
          <w:color w:val="auto"/>
          <w:sz w:val="22"/>
          <w:szCs w:val="22"/>
        </w:rPr>
        <w:t>esolución de que</w:t>
      </w:r>
      <w:r w:rsidR="00230100" w:rsidRPr="00230100">
        <w:rPr>
          <w:rFonts w:ascii="Arial" w:hAnsi="Arial" w:cs="Arial"/>
          <w:color w:val="auto"/>
          <w:sz w:val="22"/>
          <w:szCs w:val="22"/>
        </w:rPr>
        <w:t xml:space="preserve"> se trate, a efecto </w:t>
      </w:r>
      <w:r>
        <w:rPr>
          <w:rFonts w:ascii="Arial" w:hAnsi="Arial" w:cs="Arial"/>
          <w:color w:val="auto"/>
          <w:sz w:val="22"/>
          <w:szCs w:val="22"/>
        </w:rPr>
        <w:t>de que se inserte al final de dichos documentos</w:t>
      </w:r>
      <w:r w:rsidR="00230100" w:rsidRPr="00230100">
        <w:rPr>
          <w:rFonts w:ascii="Arial" w:hAnsi="Arial" w:cs="Arial"/>
          <w:color w:val="auto"/>
          <w:sz w:val="22"/>
          <w:szCs w:val="22"/>
        </w:rPr>
        <w:t>.</w:t>
      </w:r>
    </w:p>
    <w:p w14:paraId="716CC0FB" w14:textId="77777777" w:rsidR="00F438D0" w:rsidRDefault="00F438D0" w:rsidP="002F0846">
      <w:pPr>
        <w:pStyle w:val="Default"/>
        <w:spacing w:line="360" w:lineRule="auto"/>
        <w:jc w:val="both"/>
        <w:rPr>
          <w:rFonts w:ascii="Arial" w:hAnsi="Arial" w:cs="Arial"/>
          <w:color w:val="auto"/>
          <w:sz w:val="22"/>
          <w:szCs w:val="22"/>
        </w:rPr>
      </w:pPr>
    </w:p>
    <w:p w14:paraId="7434476E" w14:textId="77777777" w:rsidR="005552ED" w:rsidRPr="005552ED" w:rsidRDefault="00D55DBD" w:rsidP="00D55DBD">
      <w:pPr>
        <w:pStyle w:val="Default"/>
        <w:jc w:val="center"/>
        <w:rPr>
          <w:rFonts w:ascii="Arial" w:hAnsi="Arial" w:cs="Arial"/>
          <w:b/>
          <w:color w:val="auto"/>
          <w:sz w:val="22"/>
          <w:szCs w:val="22"/>
        </w:rPr>
      </w:pPr>
      <w:r>
        <w:rPr>
          <w:rFonts w:ascii="Arial" w:hAnsi="Arial" w:cs="Arial"/>
          <w:b/>
          <w:bCs/>
          <w:color w:val="auto"/>
          <w:sz w:val="22"/>
          <w:szCs w:val="22"/>
        </w:rPr>
        <w:t>Capítulo V</w:t>
      </w:r>
    </w:p>
    <w:p w14:paraId="14A536AF" w14:textId="77777777" w:rsidR="005552ED" w:rsidRDefault="005552ED" w:rsidP="00D55DBD">
      <w:pPr>
        <w:pStyle w:val="Default"/>
        <w:jc w:val="center"/>
        <w:rPr>
          <w:rFonts w:ascii="Arial" w:hAnsi="Arial" w:cs="Arial"/>
          <w:b/>
          <w:color w:val="auto"/>
          <w:sz w:val="22"/>
          <w:szCs w:val="22"/>
        </w:rPr>
      </w:pPr>
      <w:r w:rsidRPr="005552ED">
        <w:rPr>
          <w:rFonts w:ascii="Arial" w:hAnsi="Arial" w:cs="Arial"/>
          <w:b/>
          <w:color w:val="auto"/>
          <w:sz w:val="22"/>
          <w:szCs w:val="22"/>
        </w:rPr>
        <w:t>De</w:t>
      </w:r>
      <w:r>
        <w:rPr>
          <w:rFonts w:ascii="Arial" w:hAnsi="Arial" w:cs="Arial"/>
          <w:b/>
          <w:color w:val="auto"/>
          <w:sz w:val="22"/>
          <w:szCs w:val="22"/>
        </w:rPr>
        <w:t xml:space="preserve"> la Devolución</w:t>
      </w:r>
    </w:p>
    <w:p w14:paraId="212F8475" w14:textId="77777777" w:rsidR="005552ED" w:rsidRDefault="005552ED" w:rsidP="002F0846">
      <w:pPr>
        <w:pStyle w:val="Default"/>
        <w:spacing w:line="360" w:lineRule="auto"/>
        <w:jc w:val="both"/>
        <w:rPr>
          <w:rFonts w:ascii="Arial" w:hAnsi="Arial" w:cs="Arial"/>
          <w:b/>
          <w:color w:val="auto"/>
          <w:sz w:val="22"/>
          <w:szCs w:val="22"/>
        </w:rPr>
      </w:pPr>
    </w:p>
    <w:p w14:paraId="36F94EC7" w14:textId="089B6F92" w:rsidR="00230100" w:rsidRPr="00230100" w:rsidRDefault="005552ED" w:rsidP="002F0846">
      <w:pPr>
        <w:pStyle w:val="Default"/>
        <w:spacing w:line="360" w:lineRule="auto"/>
        <w:jc w:val="both"/>
        <w:rPr>
          <w:rFonts w:ascii="Arial" w:hAnsi="Arial" w:cs="Arial"/>
          <w:color w:val="auto"/>
          <w:sz w:val="22"/>
          <w:szCs w:val="22"/>
        </w:rPr>
      </w:pPr>
      <w:r w:rsidRPr="00613023">
        <w:rPr>
          <w:rFonts w:ascii="Arial" w:hAnsi="Arial" w:cs="Arial"/>
          <w:b/>
          <w:color w:val="auto"/>
          <w:sz w:val="22"/>
          <w:szCs w:val="22"/>
        </w:rPr>
        <w:t xml:space="preserve">Artículo </w:t>
      </w:r>
      <w:r>
        <w:rPr>
          <w:rFonts w:ascii="Arial" w:hAnsi="Arial" w:cs="Arial"/>
          <w:b/>
          <w:color w:val="auto"/>
          <w:sz w:val="22"/>
          <w:szCs w:val="22"/>
        </w:rPr>
        <w:t>7</w:t>
      </w:r>
      <w:r w:rsidR="00813C15">
        <w:rPr>
          <w:rFonts w:ascii="Arial" w:hAnsi="Arial" w:cs="Arial"/>
          <w:b/>
          <w:color w:val="auto"/>
          <w:sz w:val="22"/>
          <w:szCs w:val="22"/>
        </w:rPr>
        <w:t>2</w:t>
      </w:r>
      <w:r>
        <w:rPr>
          <w:rFonts w:ascii="Arial" w:hAnsi="Arial" w:cs="Arial"/>
          <w:b/>
          <w:color w:val="auto"/>
          <w:sz w:val="22"/>
          <w:szCs w:val="22"/>
        </w:rPr>
        <w:t>.</w:t>
      </w:r>
      <w:r w:rsidR="00230100" w:rsidRPr="00230100">
        <w:rPr>
          <w:rFonts w:ascii="Arial" w:hAnsi="Arial" w:cs="Arial"/>
          <w:color w:val="auto"/>
          <w:sz w:val="22"/>
          <w:szCs w:val="22"/>
        </w:rPr>
        <w:t xml:space="preserve"> En el caso d</w:t>
      </w:r>
      <w:r>
        <w:rPr>
          <w:rFonts w:ascii="Arial" w:hAnsi="Arial" w:cs="Arial"/>
          <w:color w:val="auto"/>
          <w:sz w:val="22"/>
          <w:szCs w:val="22"/>
        </w:rPr>
        <w:t>e que el Consejo no apruebe un</w:t>
      </w:r>
      <w:r w:rsidR="009B7267">
        <w:rPr>
          <w:rFonts w:ascii="Arial" w:hAnsi="Arial" w:cs="Arial"/>
          <w:color w:val="auto"/>
          <w:sz w:val="22"/>
          <w:szCs w:val="22"/>
        </w:rPr>
        <w:t xml:space="preserve"> dictamen,</w:t>
      </w:r>
      <w:r>
        <w:rPr>
          <w:rFonts w:ascii="Arial" w:hAnsi="Arial" w:cs="Arial"/>
          <w:color w:val="auto"/>
          <w:sz w:val="22"/>
          <w:szCs w:val="22"/>
        </w:rPr>
        <w:t xml:space="preserve"> proyecto de acuerdo o r</w:t>
      </w:r>
      <w:r w:rsidR="00230100" w:rsidRPr="00230100">
        <w:rPr>
          <w:rFonts w:ascii="Arial" w:hAnsi="Arial" w:cs="Arial"/>
          <w:color w:val="auto"/>
          <w:sz w:val="22"/>
          <w:szCs w:val="22"/>
        </w:rPr>
        <w:t xml:space="preserve">esolución y considerara </w:t>
      </w:r>
      <w:r w:rsidR="00230100" w:rsidRPr="006B6759">
        <w:rPr>
          <w:rFonts w:ascii="Arial" w:hAnsi="Arial" w:cs="Arial"/>
          <w:color w:val="auto"/>
          <w:sz w:val="22"/>
          <w:szCs w:val="22"/>
        </w:rPr>
        <w:t xml:space="preserve">necesario la elaboración de un nuevo </w:t>
      </w:r>
      <w:r w:rsidR="009B7267" w:rsidRPr="006B6759">
        <w:rPr>
          <w:rFonts w:ascii="Arial" w:hAnsi="Arial" w:cs="Arial"/>
          <w:color w:val="auto"/>
          <w:sz w:val="22"/>
          <w:szCs w:val="22"/>
        </w:rPr>
        <w:t xml:space="preserve">dictamen o </w:t>
      </w:r>
      <w:r w:rsidR="00230100" w:rsidRPr="006B6759">
        <w:rPr>
          <w:rFonts w:ascii="Arial" w:hAnsi="Arial" w:cs="Arial"/>
          <w:color w:val="auto"/>
          <w:sz w:val="22"/>
          <w:szCs w:val="22"/>
        </w:rPr>
        <w:t xml:space="preserve">proyecto que se presentará en una </w:t>
      </w:r>
      <w:r w:rsidR="009B7267" w:rsidRPr="006B6759">
        <w:rPr>
          <w:rFonts w:ascii="Arial" w:hAnsi="Arial" w:cs="Arial"/>
          <w:color w:val="auto"/>
          <w:sz w:val="22"/>
          <w:szCs w:val="22"/>
        </w:rPr>
        <w:t xml:space="preserve">Sesión </w:t>
      </w:r>
      <w:r w:rsidR="00230100" w:rsidRPr="006B6759">
        <w:rPr>
          <w:rFonts w:ascii="Arial" w:hAnsi="Arial" w:cs="Arial"/>
          <w:color w:val="auto"/>
          <w:sz w:val="22"/>
          <w:szCs w:val="22"/>
        </w:rPr>
        <w:t xml:space="preserve">posterior; </w:t>
      </w:r>
      <w:r w:rsidR="004D23B2" w:rsidRPr="006B6759">
        <w:rPr>
          <w:rFonts w:ascii="Arial" w:hAnsi="Arial" w:cs="Arial"/>
          <w:color w:val="auto"/>
          <w:sz w:val="22"/>
          <w:szCs w:val="22"/>
        </w:rPr>
        <w:t>la Secretaría</w:t>
      </w:r>
      <w:r w:rsidR="00230100" w:rsidRPr="006B6759">
        <w:rPr>
          <w:rFonts w:ascii="Arial" w:hAnsi="Arial" w:cs="Arial"/>
          <w:color w:val="auto"/>
          <w:sz w:val="22"/>
          <w:szCs w:val="22"/>
        </w:rPr>
        <w:t xml:space="preserve"> con el apoyo de</w:t>
      </w:r>
      <w:r w:rsidR="00D55DBD" w:rsidRPr="006B6759">
        <w:rPr>
          <w:rFonts w:ascii="Arial" w:hAnsi="Arial" w:cs="Arial"/>
          <w:color w:val="auto"/>
          <w:sz w:val="22"/>
          <w:szCs w:val="22"/>
        </w:rPr>
        <w:t>l área responsable, elaborará el a</w:t>
      </w:r>
      <w:r w:rsidR="00230100" w:rsidRPr="006B6759">
        <w:rPr>
          <w:rFonts w:ascii="Arial" w:hAnsi="Arial" w:cs="Arial"/>
          <w:color w:val="auto"/>
          <w:sz w:val="22"/>
          <w:szCs w:val="22"/>
        </w:rPr>
        <w:t xml:space="preserve">cuerdo del Consejo, en el que consten los fundamentos y motivos por los cuales se </w:t>
      </w:r>
      <w:r w:rsidRPr="006B6759">
        <w:rPr>
          <w:rFonts w:ascii="Arial" w:hAnsi="Arial" w:cs="Arial"/>
          <w:color w:val="auto"/>
          <w:sz w:val="22"/>
          <w:szCs w:val="22"/>
        </w:rPr>
        <w:t>determinó la no aprobación del</w:t>
      </w:r>
      <w:r w:rsidR="009B7267" w:rsidRPr="006B6759">
        <w:rPr>
          <w:rFonts w:ascii="Arial" w:hAnsi="Arial" w:cs="Arial"/>
          <w:color w:val="auto"/>
          <w:sz w:val="22"/>
          <w:szCs w:val="22"/>
        </w:rPr>
        <w:t xml:space="preserve"> dictamen o</w:t>
      </w:r>
      <w:r w:rsidRPr="006B6759">
        <w:rPr>
          <w:rFonts w:ascii="Arial" w:hAnsi="Arial" w:cs="Arial"/>
          <w:color w:val="auto"/>
          <w:sz w:val="22"/>
          <w:szCs w:val="22"/>
        </w:rPr>
        <w:t xml:space="preserve"> p</w:t>
      </w:r>
      <w:r w:rsidR="00230100" w:rsidRPr="006B6759">
        <w:rPr>
          <w:rFonts w:ascii="Arial" w:hAnsi="Arial" w:cs="Arial"/>
          <w:color w:val="auto"/>
          <w:sz w:val="22"/>
          <w:szCs w:val="22"/>
        </w:rPr>
        <w:t>royecto y el resultado del estudio sobre los puntos de controversia, o bien sobre los motivos y fundament</w:t>
      </w:r>
      <w:r w:rsidR="00D55DBD" w:rsidRPr="006B6759">
        <w:rPr>
          <w:rFonts w:ascii="Arial" w:hAnsi="Arial" w:cs="Arial"/>
          <w:color w:val="auto"/>
          <w:sz w:val="22"/>
          <w:szCs w:val="22"/>
        </w:rPr>
        <w:t>os</w:t>
      </w:r>
      <w:r w:rsidR="00230100" w:rsidRPr="006B6759">
        <w:rPr>
          <w:rFonts w:ascii="Arial" w:hAnsi="Arial" w:cs="Arial"/>
          <w:color w:val="auto"/>
          <w:sz w:val="22"/>
          <w:szCs w:val="22"/>
        </w:rPr>
        <w:t xml:space="preserve"> de determinada decisión, a fin de dotar de c</w:t>
      </w:r>
      <w:r w:rsidR="004D23B2" w:rsidRPr="006B6759">
        <w:rPr>
          <w:rFonts w:ascii="Arial" w:hAnsi="Arial" w:cs="Arial"/>
          <w:color w:val="auto"/>
          <w:sz w:val="22"/>
          <w:szCs w:val="22"/>
        </w:rPr>
        <w:t>erteza y seguridad jurídica a</w:t>
      </w:r>
      <w:r w:rsidR="006B6759" w:rsidRPr="006B6759">
        <w:rPr>
          <w:rFonts w:ascii="Arial" w:hAnsi="Arial" w:cs="Arial"/>
          <w:color w:val="auto"/>
          <w:sz w:val="22"/>
          <w:szCs w:val="22"/>
        </w:rPr>
        <w:t xml:space="preserve"> </w:t>
      </w:r>
      <w:r w:rsidR="004D23B2" w:rsidRPr="006B6759">
        <w:rPr>
          <w:rFonts w:ascii="Arial" w:hAnsi="Arial" w:cs="Arial"/>
          <w:color w:val="auto"/>
          <w:sz w:val="22"/>
          <w:szCs w:val="22"/>
        </w:rPr>
        <w:t>la</w:t>
      </w:r>
      <w:r w:rsidR="00230100" w:rsidRPr="006B6759">
        <w:rPr>
          <w:rFonts w:ascii="Arial" w:hAnsi="Arial" w:cs="Arial"/>
          <w:color w:val="auto"/>
          <w:sz w:val="22"/>
          <w:szCs w:val="22"/>
        </w:rPr>
        <w:t>s</w:t>
      </w:r>
      <w:r w:rsidR="004D23B2" w:rsidRPr="006B6759">
        <w:rPr>
          <w:rFonts w:ascii="Arial" w:hAnsi="Arial" w:cs="Arial"/>
          <w:color w:val="auto"/>
          <w:sz w:val="22"/>
          <w:szCs w:val="22"/>
        </w:rPr>
        <w:t xml:space="preserve"> partes involucradas</w:t>
      </w:r>
      <w:r w:rsidR="00230100" w:rsidRPr="006B6759">
        <w:rPr>
          <w:rFonts w:ascii="Arial" w:hAnsi="Arial" w:cs="Arial"/>
          <w:color w:val="auto"/>
          <w:sz w:val="22"/>
          <w:szCs w:val="22"/>
        </w:rPr>
        <w:t xml:space="preserve"> en el acto</w:t>
      </w:r>
      <w:r w:rsidR="00230100" w:rsidRPr="00230100">
        <w:rPr>
          <w:rFonts w:ascii="Arial" w:hAnsi="Arial" w:cs="Arial"/>
          <w:color w:val="auto"/>
          <w:sz w:val="22"/>
          <w:szCs w:val="22"/>
        </w:rPr>
        <w:t xml:space="preserve"> jurídico.</w:t>
      </w:r>
    </w:p>
    <w:p w14:paraId="154FECB5" w14:textId="27A6F461" w:rsidR="00230100" w:rsidRDefault="00230100" w:rsidP="002F0846">
      <w:pPr>
        <w:pStyle w:val="Default"/>
        <w:spacing w:line="360" w:lineRule="auto"/>
        <w:jc w:val="both"/>
        <w:rPr>
          <w:rFonts w:ascii="Arial" w:hAnsi="Arial" w:cs="Arial"/>
          <w:color w:val="auto"/>
          <w:sz w:val="22"/>
          <w:szCs w:val="22"/>
        </w:rPr>
      </w:pPr>
    </w:p>
    <w:p w14:paraId="4AFA031B" w14:textId="77777777" w:rsidR="0035289F" w:rsidRDefault="0035289F" w:rsidP="002F0846">
      <w:pPr>
        <w:pStyle w:val="Default"/>
        <w:spacing w:line="360" w:lineRule="auto"/>
        <w:jc w:val="both"/>
        <w:rPr>
          <w:rFonts w:ascii="Arial" w:hAnsi="Arial" w:cs="Arial"/>
          <w:color w:val="auto"/>
          <w:sz w:val="22"/>
          <w:szCs w:val="22"/>
        </w:rPr>
      </w:pPr>
    </w:p>
    <w:p w14:paraId="36388903" w14:textId="77777777" w:rsidR="000F5269" w:rsidRPr="00E157FF" w:rsidRDefault="007D743F" w:rsidP="00D55DBD">
      <w:pPr>
        <w:pStyle w:val="Default"/>
        <w:jc w:val="center"/>
        <w:rPr>
          <w:rFonts w:ascii="Arial" w:hAnsi="Arial" w:cs="Arial"/>
          <w:color w:val="auto"/>
          <w:sz w:val="22"/>
          <w:szCs w:val="22"/>
        </w:rPr>
      </w:pPr>
      <w:r w:rsidRPr="00E157FF">
        <w:rPr>
          <w:rFonts w:ascii="Arial" w:hAnsi="Arial" w:cs="Arial"/>
          <w:b/>
          <w:bCs/>
          <w:color w:val="auto"/>
          <w:sz w:val="22"/>
          <w:szCs w:val="22"/>
        </w:rPr>
        <w:lastRenderedPageBreak/>
        <w:t xml:space="preserve">TÍTULO </w:t>
      </w:r>
      <w:r w:rsidR="00A7174B">
        <w:rPr>
          <w:rFonts w:ascii="Arial" w:hAnsi="Arial" w:cs="Arial"/>
          <w:b/>
          <w:bCs/>
          <w:color w:val="auto"/>
          <w:sz w:val="22"/>
          <w:szCs w:val="22"/>
        </w:rPr>
        <w:t>SÉPTIMO</w:t>
      </w:r>
    </w:p>
    <w:p w14:paraId="31ED06D7" w14:textId="77777777" w:rsidR="000F5269" w:rsidRPr="00E157FF" w:rsidRDefault="000F5269" w:rsidP="00D55DBD">
      <w:pPr>
        <w:pStyle w:val="Default"/>
        <w:jc w:val="center"/>
        <w:rPr>
          <w:rFonts w:ascii="Arial" w:hAnsi="Arial" w:cs="Arial"/>
          <w:b/>
          <w:bCs/>
          <w:color w:val="auto"/>
          <w:sz w:val="22"/>
          <w:szCs w:val="22"/>
        </w:rPr>
      </w:pPr>
      <w:r w:rsidRPr="00E157FF">
        <w:rPr>
          <w:rFonts w:ascii="Arial" w:hAnsi="Arial" w:cs="Arial"/>
          <w:b/>
          <w:bCs/>
          <w:color w:val="auto"/>
          <w:sz w:val="22"/>
          <w:szCs w:val="22"/>
        </w:rPr>
        <w:t>DE</w:t>
      </w:r>
      <w:r w:rsidR="00976A76">
        <w:rPr>
          <w:rFonts w:ascii="Arial" w:hAnsi="Arial" w:cs="Arial"/>
          <w:b/>
          <w:bCs/>
          <w:color w:val="auto"/>
          <w:sz w:val="22"/>
          <w:szCs w:val="22"/>
        </w:rPr>
        <w:t xml:space="preserve"> LAS</w:t>
      </w:r>
      <w:r w:rsidRPr="00E157FF">
        <w:rPr>
          <w:rFonts w:ascii="Arial" w:hAnsi="Arial" w:cs="Arial"/>
          <w:b/>
          <w:bCs/>
          <w:color w:val="auto"/>
          <w:sz w:val="22"/>
          <w:szCs w:val="22"/>
        </w:rPr>
        <w:t xml:space="preserve"> ACTA</w:t>
      </w:r>
      <w:r w:rsidR="00976A76">
        <w:rPr>
          <w:rFonts w:ascii="Arial" w:hAnsi="Arial" w:cs="Arial"/>
          <w:b/>
          <w:bCs/>
          <w:color w:val="auto"/>
          <w:sz w:val="22"/>
          <w:szCs w:val="22"/>
        </w:rPr>
        <w:t>S</w:t>
      </w:r>
      <w:r w:rsidRPr="00E157FF">
        <w:rPr>
          <w:rFonts w:ascii="Arial" w:hAnsi="Arial" w:cs="Arial"/>
          <w:b/>
          <w:bCs/>
          <w:color w:val="auto"/>
          <w:sz w:val="22"/>
          <w:szCs w:val="22"/>
        </w:rPr>
        <w:t xml:space="preserve"> DE LA</w:t>
      </w:r>
      <w:r w:rsidR="00976A76">
        <w:rPr>
          <w:rFonts w:ascii="Arial" w:hAnsi="Arial" w:cs="Arial"/>
          <w:b/>
          <w:bCs/>
          <w:color w:val="auto"/>
          <w:sz w:val="22"/>
          <w:szCs w:val="22"/>
        </w:rPr>
        <w:t>S</w:t>
      </w:r>
      <w:r w:rsidRPr="00E157FF">
        <w:rPr>
          <w:rFonts w:ascii="Arial" w:hAnsi="Arial" w:cs="Arial"/>
          <w:b/>
          <w:bCs/>
          <w:color w:val="auto"/>
          <w:sz w:val="22"/>
          <w:szCs w:val="22"/>
        </w:rPr>
        <w:t xml:space="preserve"> SESI</w:t>
      </w:r>
      <w:r w:rsidR="00976A76">
        <w:rPr>
          <w:rFonts w:ascii="Arial" w:hAnsi="Arial" w:cs="Arial"/>
          <w:b/>
          <w:bCs/>
          <w:color w:val="auto"/>
          <w:sz w:val="22"/>
          <w:szCs w:val="22"/>
        </w:rPr>
        <w:t>ONES</w:t>
      </w:r>
    </w:p>
    <w:p w14:paraId="6D2C3C45" w14:textId="77777777" w:rsidR="00917B84" w:rsidRPr="00E157FF" w:rsidRDefault="00917B84" w:rsidP="00D55DBD">
      <w:pPr>
        <w:pStyle w:val="Default"/>
        <w:jc w:val="center"/>
        <w:rPr>
          <w:rFonts w:ascii="Arial" w:hAnsi="Arial" w:cs="Arial"/>
          <w:b/>
          <w:bCs/>
          <w:color w:val="auto"/>
          <w:sz w:val="22"/>
          <w:szCs w:val="22"/>
        </w:rPr>
      </w:pPr>
    </w:p>
    <w:p w14:paraId="55111EEC" w14:textId="77777777" w:rsidR="00917B84" w:rsidRPr="00E157FF" w:rsidRDefault="00917B84" w:rsidP="00D55DBD">
      <w:pPr>
        <w:pStyle w:val="Default"/>
        <w:jc w:val="center"/>
        <w:rPr>
          <w:rFonts w:ascii="Arial" w:hAnsi="Arial" w:cs="Arial"/>
          <w:b/>
          <w:bCs/>
          <w:color w:val="auto"/>
          <w:sz w:val="22"/>
          <w:szCs w:val="22"/>
        </w:rPr>
      </w:pPr>
      <w:r w:rsidRPr="00E157FF">
        <w:rPr>
          <w:rFonts w:ascii="Arial" w:hAnsi="Arial" w:cs="Arial"/>
          <w:b/>
          <w:bCs/>
          <w:color w:val="auto"/>
          <w:sz w:val="22"/>
          <w:szCs w:val="22"/>
        </w:rPr>
        <w:t>Capítulo único</w:t>
      </w:r>
    </w:p>
    <w:p w14:paraId="0CDC2751" w14:textId="77777777" w:rsidR="00917B84" w:rsidRPr="00E157FF" w:rsidRDefault="00917B84" w:rsidP="00D55DBD">
      <w:pPr>
        <w:pStyle w:val="Default"/>
        <w:jc w:val="center"/>
        <w:rPr>
          <w:rFonts w:ascii="Arial" w:hAnsi="Arial" w:cs="Arial"/>
          <w:b/>
          <w:bCs/>
          <w:color w:val="auto"/>
          <w:sz w:val="22"/>
          <w:szCs w:val="22"/>
        </w:rPr>
      </w:pPr>
      <w:r w:rsidRPr="00E157FF">
        <w:rPr>
          <w:rFonts w:ascii="Arial" w:hAnsi="Arial" w:cs="Arial"/>
          <w:b/>
          <w:bCs/>
          <w:color w:val="auto"/>
          <w:sz w:val="22"/>
          <w:szCs w:val="22"/>
        </w:rPr>
        <w:t>De la integ</w:t>
      </w:r>
      <w:r w:rsidR="009B7267">
        <w:rPr>
          <w:rFonts w:ascii="Arial" w:hAnsi="Arial" w:cs="Arial"/>
          <w:b/>
          <w:bCs/>
          <w:color w:val="auto"/>
          <w:sz w:val="22"/>
          <w:szCs w:val="22"/>
        </w:rPr>
        <w:t>ración del acta circunstanciada</w:t>
      </w:r>
    </w:p>
    <w:p w14:paraId="74DD1142" w14:textId="77777777" w:rsidR="000C282B" w:rsidRPr="00E157FF" w:rsidRDefault="000C282B" w:rsidP="002F0846">
      <w:pPr>
        <w:pStyle w:val="Default"/>
        <w:spacing w:line="360" w:lineRule="auto"/>
        <w:jc w:val="center"/>
        <w:rPr>
          <w:rFonts w:ascii="Arial" w:hAnsi="Arial" w:cs="Arial"/>
          <w:color w:val="auto"/>
          <w:sz w:val="22"/>
          <w:szCs w:val="22"/>
        </w:rPr>
      </w:pPr>
    </w:p>
    <w:p w14:paraId="5FEC1214" w14:textId="77777777" w:rsidR="000F5269" w:rsidRPr="00E157FF" w:rsidRDefault="009B7267" w:rsidP="002F0846">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73</w:t>
      </w:r>
      <w:r w:rsidR="000F5269" w:rsidRPr="00E157FF">
        <w:rPr>
          <w:rFonts w:ascii="Arial" w:hAnsi="Arial" w:cs="Arial"/>
          <w:b/>
          <w:bCs/>
          <w:color w:val="auto"/>
          <w:sz w:val="22"/>
          <w:szCs w:val="22"/>
        </w:rPr>
        <w:t xml:space="preserve">. </w:t>
      </w:r>
      <w:r w:rsidR="000F5269" w:rsidRPr="00E157FF">
        <w:rPr>
          <w:rFonts w:ascii="Arial" w:hAnsi="Arial" w:cs="Arial"/>
          <w:color w:val="auto"/>
          <w:sz w:val="22"/>
          <w:szCs w:val="22"/>
        </w:rPr>
        <w:t xml:space="preserve">De cada </w:t>
      </w:r>
      <w:r w:rsidRPr="00E157FF">
        <w:rPr>
          <w:rFonts w:ascii="Arial" w:hAnsi="Arial" w:cs="Arial"/>
          <w:color w:val="auto"/>
          <w:sz w:val="22"/>
          <w:szCs w:val="22"/>
        </w:rPr>
        <w:t xml:space="preserve">Sesión </w:t>
      </w:r>
      <w:r>
        <w:rPr>
          <w:rFonts w:ascii="Arial" w:hAnsi="Arial" w:cs="Arial"/>
          <w:color w:val="auto"/>
          <w:sz w:val="22"/>
          <w:szCs w:val="22"/>
        </w:rPr>
        <w:t xml:space="preserve">se elaborará un Acta Circunstanciada, derivada de la </w:t>
      </w:r>
      <w:r w:rsidR="000F5269" w:rsidRPr="00E157FF">
        <w:rPr>
          <w:rFonts w:ascii="Arial" w:hAnsi="Arial" w:cs="Arial"/>
          <w:color w:val="auto"/>
          <w:sz w:val="22"/>
          <w:szCs w:val="22"/>
        </w:rPr>
        <w:t xml:space="preserve">versión estenográfica, que contendrá los siguientes elementos: </w:t>
      </w:r>
    </w:p>
    <w:p w14:paraId="7E7E61E7" w14:textId="77777777" w:rsidR="00DC6CE2" w:rsidRPr="00E157FF" w:rsidRDefault="00DC6CE2" w:rsidP="002F0846">
      <w:pPr>
        <w:pStyle w:val="Default"/>
        <w:spacing w:line="360" w:lineRule="auto"/>
        <w:jc w:val="both"/>
        <w:rPr>
          <w:rFonts w:ascii="Arial" w:hAnsi="Arial" w:cs="Arial"/>
          <w:color w:val="auto"/>
          <w:sz w:val="22"/>
          <w:szCs w:val="22"/>
        </w:rPr>
      </w:pPr>
    </w:p>
    <w:p w14:paraId="517ED68D" w14:textId="77777777" w:rsidR="000F5269" w:rsidRPr="00E157FF" w:rsidRDefault="000F5269" w:rsidP="002F0846">
      <w:pPr>
        <w:pStyle w:val="Default"/>
        <w:numPr>
          <w:ilvl w:val="0"/>
          <w:numId w:val="2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Los datos de identificación de la </w:t>
      </w:r>
      <w:r w:rsidR="009B7267" w:rsidRPr="00E157FF">
        <w:rPr>
          <w:rFonts w:ascii="Arial" w:hAnsi="Arial" w:cs="Arial"/>
          <w:color w:val="auto"/>
          <w:sz w:val="22"/>
          <w:szCs w:val="22"/>
        </w:rPr>
        <w:t>Sesión</w:t>
      </w:r>
      <w:r w:rsidRPr="00E157FF">
        <w:rPr>
          <w:rFonts w:ascii="Arial" w:hAnsi="Arial" w:cs="Arial"/>
          <w:color w:val="auto"/>
          <w:sz w:val="22"/>
          <w:szCs w:val="22"/>
        </w:rPr>
        <w:t xml:space="preserve">; </w:t>
      </w:r>
    </w:p>
    <w:p w14:paraId="09F9ADFA" w14:textId="77777777" w:rsidR="000F5269" w:rsidRPr="00E157FF" w:rsidRDefault="000F5269" w:rsidP="002F0846">
      <w:pPr>
        <w:pStyle w:val="Default"/>
        <w:numPr>
          <w:ilvl w:val="0"/>
          <w:numId w:val="2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La lista de asistencia; </w:t>
      </w:r>
    </w:p>
    <w:p w14:paraId="4A93FFA0" w14:textId="77777777" w:rsidR="000F5269" w:rsidRPr="00E157FF" w:rsidRDefault="000F5269" w:rsidP="002F0846">
      <w:pPr>
        <w:pStyle w:val="Default"/>
        <w:numPr>
          <w:ilvl w:val="0"/>
          <w:numId w:val="2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Los puntos del orden del día; </w:t>
      </w:r>
    </w:p>
    <w:p w14:paraId="2AC2729F" w14:textId="2DF28DF8" w:rsidR="000F5269" w:rsidRPr="00E157FF" w:rsidRDefault="000F5269" w:rsidP="002F0846">
      <w:pPr>
        <w:pStyle w:val="Default"/>
        <w:numPr>
          <w:ilvl w:val="0"/>
          <w:numId w:val="27"/>
        </w:numPr>
        <w:spacing w:line="360" w:lineRule="auto"/>
        <w:jc w:val="both"/>
        <w:rPr>
          <w:rFonts w:ascii="Arial" w:hAnsi="Arial" w:cs="Arial"/>
          <w:color w:val="auto"/>
          <w:sz w:val="22"/>
          <w:szCs w:val="22"/>
        </w:rPr>
      </w:pPr>
      <w:r w:rsidRPr="00E157FF">
        <w:rPr>
          <w:rFonts w:ascii="Arial" w:hAnsi="Arial" w:cs="Arial"/>
          <w:color w:val="auto"/>
          <w:sz w:val="22"/>
          <w:szCs w:val="22"/>
        </w:rPr>
        <w:t xml:space="preserve">Las intervenciones </w:t>
      </w:r>
      <w:r w:rsidRPr="006B6759">
        <w:rPr>
          <w:rFonts w:ascii="Arial" w:hAnsi="Arial" w:cs="Arial"/>
          <w:color w:val="auto"/>
          <w:sz w:val="22"/>
          <w:szCs w:val="22"/>
        </w:rPr>
        <w:t xml:space="preserve">de </w:t>
      </w:r>
      <w:r w:rsidR="004D23B2" w:rsidRPr="006B6759">
        <w:rPr>
          <w:rFonts w:ascii="Arial" w:hAnsi="Arial" w:cs="Arial"/>
          <w:color w:val="auto"/>
          <w:sz w:val="22"/>
          <w:szCs w:val="22"/>
        </w:rPr>
        <w:t>las y</w:t>
      </w:r>
      <w:r w:rsidR="004D23B2">
        <w:rPr>
          <w:rFonts w:ascii="Arial" w:hAnsi="Arial" w:cs="Arial"/>
          <w:color w:val="auto"/>
          <w:sz w:val="22"/>
          <w:szCs w:val="22"/>
        </w:rPr>
        <w:t xml:space="preserve"> </w:t>
      </w:r>
      <w:r w:rsidRPr="00E157FF">
        <w:rPr>
          <w:rFonts w:ascii="Arial" w:hAnsi="Arial" w:cs="Arial"/>
          <w:color w:val="auto"/>
          <w:sz w:val="22"/>
          <w:szCs w:val="22"/>
        </w:rPr>
        <w:t xml:space="preserve">los integrantes del Consejo y el sentido de su voto en cada caso; y </w:t>
      </w:r>
    </w:p>
    <w:p w14:paraId="00B3FAE8" w14:textId="77777777" w:rsidR="00976A76" w:rsidRDefault="000F5269" w:rsidP="002F0846">
      <w:pPr>
        <w:pStyle w:val="Default"/>
        <w:numPr>
          <w:ilvl w:val="0"/>
          <w:numId w:val="27"/>
        </w:numPr>
        <w:spacing w:line="360" w:lineRule="auto"/>
        <w:jc w:val="both"/>
        <w:rPr>
          <w:rFonts w:ascii="Arial" w:hAnsi="Arial" w:cs="Arial"/>
          <w:color w:val="auto"/>
          <w:sz w:val="22"/>
          <w:szCs w:val="22"/>
        </w:rPr>
      </w:pPr>
      <w:r w:rsidRPr="00E157FF">
        <w:rPr>
          <w:rFonts w:ascii="Arial" w:hAnsi="Arial" w:cs="Arial"/>
          <w:color w:val="auto"/>
          <w:sz w:val="22"/>
          <w:szCs w:val="22"/>
        </w:rPr>
        <w:t>Los</w:t>
      </w:r>
      <w:r w:rsidR="009B7267">
        <w:rPr>
          <w:rFonts w:ascii="Arial" w:hAnsi="Arial" w:cs="Arial"/>
          <w:color w:val="auto"/>
          <w:sz w:val="22"/>
          <w:szCs w:val="22"/>
        </w:rPr>
        <w:t xml:space="preserve"> dictámenes,</w:t>
      </w:r>
      <w:r w:rsidRPr="00E157FF">
        <w:rPr>
          <w:rFonts w:ascii="Arial" w:hAnsi="Arial" w:cs="Arial"/>
          <w:color w:val="auto"/>
          <w:sz w:val="22"/>
          <w:szCs w:val="22"/>
        </w:rPr>
        <w:t xml:space="preserve"> acuerdos y resoluciones aprobadas. </w:t>
      </w:r>
    </w:p>
    <w:p w14:paraId="13AD5227" w14:textId="77777777" w:rsidR="00976A76" w:rsidRDefault="00976A76" w:rsidP="002F0846">
      <w:pPr>
        <w:pStyle w:val="Default"/>
        <w:spacing w:line="360" w:lineRule="auto"/>
        <w:jc w:val="both"/>
        <w:rPr>
          <w:rFonts w:ascii="Arial" w:hAnsi="Arial" w:cs="Arial"/>
          <w:color w:val="auto"/>
          <w:sz w:val="22"/>
          <w:szCs w:val="22"/>
        </w:rPr>
      </w:pPr>
    </w:p>
    <w:p w14:paraId="7B355AA9" w14:textId="77777777" w:rsidR="003A4E70" w:rsidRPr="009B7267" w:rsidRDefault="009B7267" w:rsidP="009B7267">
      <w:pPr>
        <w:pStyle w:val="Default"/>
        <w:spacing w:line="360" w:lineRule="auto"/>
        <w:jc w:val="both"/>
        <w:rPr>
          <w:rFonts w:ascii="Arial" w:hAnsi="Arial" w:cs="Arial"/>
          <w:color w:val="auto"/>
          <w:sz w:val="22"/>
          <w:szCs w:val="22"/>
        </w:rPr>
      </w:pPr>
      <w:r>
        <w:rPr>
          <w:rFonts w:ascii="Arial" w:hAnsi="Arial" w:cs="Arial"/>
          <w:b/>
          <w:bCs/>
          <w:color w:val="auto"/>
          <w:sz w:val="22"/>
          <w:szCs w:val="22"/>
        </w:rPr>
        <w:t>Artículo 74</w:t>
      </w:r>
      <w:r w:rsidR="00976A76" w:rsidRPr="00E157FF">
        <w:rPr>
          <w:rFonts w:ascii="Arial" w:hAnsi="Arial" w:cs="Arial"/>
          <w:b/>
          <w:bCs/>
          <w:color w:val="auto"/>
          <w:sz w:val="22"/>
          <w:szCs w:val="22"/>
        </w:rPr>
        <w:t xml:space="preserve">. </w:t>
      </w:r>
      <w:r w:rsidR="000F5269" w:rsidRPr="00976A76">
        <w:rPr>
          <w:rFonts w:ascii="Arial" w:hAnsi="Arial" w:cs="Arial"/>
          <w:color w:val="auto"/>
          <w:sz w:val="22"/>
          <w:szCs w:val="22"/>
        </w:rPr>
        <w:t xml:space="preserve">La versión estenográfica servirá de base para la formulación del proyecto de acta </w:t>
      </w:r>
      <w:r w:rsidR="00976A76">
        <w:rPr>
          <w:rFonts w:ascii="Arial" w:hAnsi="Arial" w:cs="Arial"/>
          <w:color w:val="auto"/>
          <w:sz w:val="22"/>
          <w:szCs w:val="22"/>
        </w:rPr>
        <w:t xml:space="preserve">circunstanciada </w:t>
      </w:r>
      <w:r w:rsidR="000F5269" w:rsidRPr="00976A76">
        <w:rPr>
          <w:rFonts w:ascii="Arial" w:hAnsi="Arial" w:cs="Arial"/>
          <w:color w:val="auto"/>
          <w:sz w:val="22"/>
          <w:szCs w:val="22"/>
        </w:rPr>
        <w:t xml:space="preserve">de cada </w:t>
      </w:r>
      <w:r w:rsidRPr="00976A76">
        <w:rPr>
          <w:rFonts w:ascii="Arial" w:hAnsi="Arial" w:cs="Arial"/>
          <w:color w:val="auto"/>
          <w:sz w:val="22"/>
          <w:szCs w:val="22"/>
        </w:rPr>
        <w:t>Sesión</w:t>
      </w:r>
      <w:r w:rsidR="000F5269" w:rsidRPr="00976A76">
        <w:rPr>
          <w:rFonts w:ascii="Arial" w:hAnsi="Arial" w:cs="Arial"/>
          <w:color w:val="auto"/>
          <w:sz w:val="22"/>
          <w:szCs w:val="22"/>
        </w:rPr>
        <w:t xml:space="preserve">, que deberá someterse a aprobación </w:t>
      </w:r>
      <w:r w:rsidR="000F68A5">
        <w:rPr>
          <w:rFonts w:ascii="Arial" w:hAnsi="Arial" w:cs="Arial"/>
          <w:color w:val="auto"/>
          <w:sz w:val="22"/>
          <w:szCs w:val="22"/>
        </w:rPr>
        <w:t xml:space="preserve">del Consejo </w:t>
      </w:r>
      <w:r w:rsidR="000F5269" w:rsidRPr="00976A76">
        <w:rPr>
          <w:rFonts w:ascii="Arial" w:hAnsi="Arial" w:cs="Arial"/>
          <w:color w:val="auto"/>
          <w:sz w:val="22"/>
          <w:szCs w:val="22"/>
        </w:rPr>
        <w:t>en la siguiente sesión de que se trate</w:t>
      </w:r>
      <w:r>
        <w:rPr>
          <w:rFonts w:ascii="Arial" w:hAnsi="Arial" w:cs="Arial"/>
          <w:color w:val="auto"/>
          <w:sz w:val="22"/>
          <w:szCs w:val="22"/>
        </w:rPr>
        <w:t>, en su caso</w:t>
      </w:r>
      <w:r w:rsidR="000F5269" w:rsidRPr="00976A76">
        <w:rPr>
          <w:rFonts w:ascii="Arial" w:hAnsi="Arial" w:cs="Arial"/>
          <w:color w:val="auto"/>
          <w:sz w:val="22"/>
          <w:szCs w:val="22"/>
        </w:rPr>
        <w:t>.</w:t>
      </w:r>
    </w:p>
    <w:p w14:paraId="48E40F73" w14:textId="77777777" w:rsidR="003A4E70" w:rsidRPr="00E157FF" w:rsidRDefault="003A4E70" w:rsidP="002F0846">
      <w:pPr>
        <w:pStyle w:val="Default"/>
        <w:spacing w:line="360" w:lineRule="auto"/>
        <w:jc w:val="both"/>
        <w:rPr>
          <w:rFonts w:ascii="Arial" w:hAnsi="Arial" w:cs="Arial"/>
          <w:b/>
          <w:bCs/>
          <w:color w:val="auto"/>
          <w:sz w:val="22"/>
          <w:szCs w:val="22"/>
        </w:rPr>
      </w:pPr>
    </w:p>
    <w:p w14:paraId="70318F5B" w14:textId="5BB333B1" w:rsidR="00644CF7" w:rsidRDefault="009B7267" w:rsidP="002F0846">
      <w:pPr>
        <w:pStyle w:val="Default"/>
        <w:spacing w:line="360" w:lineRule="auto"/>
        <w:jc w:val="both"/>
        <w:rPr>
          <w:rFonts w:ascii="Arial" w:hAnsi="Arial" w:cs="Arial"/>
          <w:bCs/>
          <w:color w:val="auto"/>
          <w:sz w:val="22"/>
          <w:szCs w:val="22"/>
        </w:rPr>
      </w:pPr>
      <w:r>
        <w:rPr>
          <w:rFonts w:ascii="Arial" w:hAnsi="Arial" w:cs="Arial"/>
          <w:b/>
          <w:bCs/>
          <w:color w:val="auto"/>
          <w:sz w:val="22"/>
          <w:szCs w:val="22"/>
        </w:rPr>
        <w:t>Artículo 75</w:t>
      </w:r>
      <w:r w:rsidR="003A4E70" w:rsidRPr="00E157FF">
        <w:rPr>
          <w:rFonts w:ascii="Arial" w:hAnsi="Arial" w:cs="Arial"/>
          <w:b/>
          <w:bCs/>
          <w:color w:val="auto"/>
          <w:sz w:val="22"/>
          <w:szCs w:val="22"/>
        </w:rPr>
        <w:t xml:space="preserve">. </w:t>
      </w:r>
      <w:r w:rsidR="00B94970" w:rsidRPr="005A171A">
        <w:rPr>
          <w:rFonts w:ascii="Arial" w:hAnsi="Arial" w:cs="Arial"/>
          <w:bCs/>
          <w:color w:val="auto"/>
          <w:sz w:val="22"/>
          <w:szCs w:val="22"/>
        </w:rPr>
        <w:t>La Secretaría</w:t>
      </w:r>
      <w:r w:rsidR="003A4E70" w:rsidRPr="005A171A">
        <w:rPr>
          <w:rFonts w:ascii="Arial" w:hAnsi="Arial" w:cs="Arial"/>
          <w:bCs/>
          <w:color w:val="auto"/>
          <w:sz w:val="22"/>
          <w:szCs w:val="22"/>
        </w:rPr>
        <w:t xml:space="preserve"> deberá entregar </w:t>
      </w:r>
      <w:r w:rsidRPr="005A171A">
        <w:rPr>
          <w:rFonts w:ascii="Arial" w:hAnsi="Arial" w:cs="Arial"/>
          <w:bCs/>
          <w:color w:val="auto"/>
          <w:sz w:val="22"/>
          <w:szCs w:val="22"/>
        </w:rPr>
        <w:t xml:space="preserve">por medio electrónico </w:t>
      </w:r>
      <w:r w:rsidR="003A4E70" w:rsidRPr="005A171A">
        <w:rPr>
          <w:rFonts w:ascii="Arial" w:hAnsi="Arial" w:cs="Arial"/>
          <w:bCs/>
          <w:color w:val="auto"/>
          <w:sz w:val="22"/>
          <w:szCs w:val="22"/>
        </w:rPr>
        <w:t>a</w:t>
      </w:r>
      <w:r w:rsidR="00B94970" w:rsidRPr="005A171A">
        <w:rPr>
          <w:rFonts w:ascii="Arial" w:hAnsi="Arial" w:cs="Arial"/>
          <w:bCs/>
          <w:color w:val="auto"/>
          <w:sz w:val="22"/>
          <w:szCs w:val="22"/>
        </w:rPr>
        <w:t xml:space="preserve"> cada integrante</w:t>
      </w:r>
      <w:r w:rsidR="003A4E70" w:rsidRPr="005A171A">
        <w:rPr>
          <w:rFonts w:ascii="Arial" w:hAnsi="Arial" w:cs="Arial"/>
          <w:bCs/>
          <w:color w:val="auto"/>
          <w:sz w:val="22"/>
          <w:szCs w:val="22"/>
        </w:rPr>
        <w:t xml:space="preserve"> del Consejo el proyecto de acta de cada </w:t>
      </w:r>
      <w:r w:rsidR="00EE795D" w:rsidRPr="005A171A">
        <w:rPr>
          <w:rFonts w:ascii="Arial" w:hAnsi="Arial" w:cs="Arial"/>
          <w:bCs/>
          <w:color w:val="auto"/>
          <w:sz w:val="22"/>
          <w:szCs w:val="22"/>
        </w:rPr>
        <w:t>sesión</w:t>
      </w:r>
      <w:r w:rsidR="00873C47" w:rsidRPr="005A171A">
        <w:rPr>
          <w:rFonts w:ascii="Arial" w:hAnsi="Arial" w:cs="Arial"/>
          <w:bCs/>
          <w:color w:val="auto"/>
          <w:sz w:val="22"/>
          <w:szCs w:val="22"/>
        </w:rPr>
        <w:t>,</w:t>
      </w:r>
      <w:r w:rsidR="00EE795D" w:rsidRPr="005A171A">
        <w:rPr>
          <w:rFonts w:ascii="Arial" w:hAnsi="Arial" w:cs="Arial"/>
          <w:bCs/>
          <w:color w:val="auto"/>
          <w:sz w:val="22"/>
          <w:szCs w:val="22"/>
        </w:rPr>
        <w:t xml:space="preserve"> </w:t>
      </w:r>
      <w:r w:rsidR="00873C47" w:rsidRPr="005A171A">
        <w:rPr>
          <w:rFonts w:ascii="Arial" w:hAnsi="Arial" w:cs="Arial"/>
          <w:bCs/>
          <w:color w:val="auto"/>
          <w:sz w:val="22"/>
          <w:szCs w:val="22"/>
        </w:rPr>
        <w:t>previo a la celebración de la sesión donde se deberá aprobar</w:t>
      </w:r>
      <w:r w:rsidR="003A4E70" w:rsidRPr="005A171A">
        <w:rPr>
          <w:rFonts w:ascii="Arial" w:hAnsi="Arial" w:cs="Arial"/>
          <w:bCs/>
          <w:color w:val="auto"/>
          <w:sz w:val="22"/>
          <w:szCs w:val="22"/>
        </w:rPr>
        <w:t xml:space="preserve">. </w:t>
      </w:r>
      <w:r w:rsidR="00644CF7" w:rsidRPr="005A171A">
        <w:rPr>
          <w:rFonts w:ascii="Arial" w:hAnsi="Arial" w:cs="Arial"/>
          <w:bCs/>
          <w:color w:val="auto"/>
          <w:sz w:val="22"/>
          <w:szCs w:val="22"/>
        </w:rPr>
        <w:t>L</w:t>
      </w:r>
      <w:r w:rsidR="00B94970" w:rsidRPr="005A171A">
        <w:rPr>
          <w:rFonts w:ascii="Arial" w:hAnsi="Arial" w:cs="Arial"/>
          <w:bCs/>
          <w:color w:val="auto"/>
          <w:sz w:val="22"/>
          <w:szCs w:val="22"/>
        </w:rPr>
        <w:t>as y l</w:t>
      </w:r>
      <w:r w:rsidR="00644CF7" w:rsidRPr="005A171A">
        <w:rPr>
          <w:rFonts w:ascii="Arial" w:hAnsi="Arial" w:cs="Arial"/>
          <w:bCs/>
          <w:color w:val="auto"/>
          <w:sz w:val="22"/>
          <w:szCs w:val="22"/>
        </w:rPr>
        <w:t>os integrantes del Consejo podrán solicitar a</w:t>
      </w:r>
      <w:r w:rsidR="00B94970" w:rsidRPr="005A171A">
        <w:rPr>
          <w:rFonts w:ascii="Arial" w:hAnsi="Arial" w:cs="Arial"/>
          <w:bCs/>
          <w:color w:val="auto"/>
          <w:sz w:val="22"/>
          <w:szCs w:val="22"/>
        </w:rPr>
        <w:t xml:space="preserve"> </w:t>
      </w:r>
      <w:r w:rsidR="00644CF7" w:rsidRPr="005A171A">
        <w:rPr>
          <w:rFonts w:ascii="Arial" w:hAnsi="Arial" w:cs="Arial"/>
          <w:bCs/>
          <w:color w:val="auto"/>
          <w:sz w:val="22"/>
          <w:szCs w:val="22"/>
        </w:rPr>
        <w:t>l</w:t>
      </w:r>
      <w:r w:rsidR="00B94970" w:rsidRPr="005A171A">
        <w:rPr>
          <w:rFonts w:ascii="Arial" w:hAnsi="Arial" w:cs="Arial"/>
          <w:bCs/>
          <w:color w:val="auto"/>
          <w:sz w:val="22"/>
          <w:szCs w:val="22"/>
        </w:rPr>
        <w:t>a Secretaría</w:t>
      </w:r>
      <w:r w:rsidR="00644CF7" w:rsidRPr="005A171A">
        <w:rPr>
          <w:rFonts w:ascii="Arial" w:hAnsi="Arial" w:cs="Arial"/>
          <w:bCs/>
          <w:color w:val="auto"/>
          <w:sz w:val="22"/>
          <w:szCs w:val="22"/>
        </w:rPr>
        <w:t>, correcciones respecto de sus intervenciones, siempre y cuando no modifiquen el sentido de su participación</w:t>
      </w:r>
      <w:r w:rsidR="00644CF7" w:rsidRPr="00644CF7">
        <w:rPr>
          <w:rFonts w:ascii="Arial" w:hAnsi="Arial" w:cs="Arial"/>
          <w:bCs/>
          <w:color w:val="auto"/>
          <w:sz w:val="22"/>
          <w:szCs w:val="22"/>
        </w:rPr>
        <w:t xml:space="preserve">. </w:t>
      </w:r>
    </w:p>
    <w:p w14:paraId="38559B6F" w14:textId="77777777" w:rsidR="00644CF7" w:rsidRDefault="00644CF7" w:rsidP="002F0846">
      <w:pPr>
        <w:pStyle w:val="Default"/>
        <w:spacing w:line="360" w:lineRule="auto"/>
        <w:jc w:val="both"/>
        <w:rPr>
          <w:rFonts w:ascii="Arial" w:hAnsi="Arial" w:cs="Arial"/>
          <w:bCs/>
          <w:color w:val="auto"/>
          <w:sz w:val="22"/>
          <w:szCs w:val="22"/>
        </w:rPr>
      </w:pPr>
    </w:p>
    <w:p w14:paraId="4738B117" w14:textId="55EEF410" w:rsidR="00AC7E4C" w:rsidRDefault="00644CF7" w:rsidP="002F0846">
      <w:pPr>
        <w:pStyle w:val="Default"/>
        <w:spacing w:line="360" w:lineRule="auto"/>
        <w:jc w:val="both"/>
        <w:rPr>
          <w:rFonts w:ascii="Arial" w:hAnsi="Arial" w:cs="Arial"/>
          <w:bCs/>
          <w:color w:val="auto"/>
          <w:sz w:val="22"/>
          <w:szCs w:val="22"/>
        </w:rPr>
      </w:pPr>
      <w:r w:rsidRPr="00644CF7">
        <w:rPr>
          <w:rFonts w:ascii="Arial" w:hAnsi="Arial" w:cs="Arial"/>
          <w:bCs/>
          <w:color w:val="auto"/>
          <w:sz w:val="22"/>
          <w:szCs w:val="22"/>
        </w:rPr>
        <w:t xml:space="preserve">El proyecto de acta deberá </w:t>
      </w:r>
      <w:r w:rsidRPr="00872A15">
        <w:rPr>
          <w:rFonts w:ascii="Arial" w:hAnsi="Arial" w:cs="Arial"/>
          <w:bCs/>
          <w:color w:val="auto"/>
          <w:sz w:val="22"/>
          <w:szCs w:val="22"/>
        </w:rPr>
        <w:t xml:space="preserve">someterse a su aprobación en </w:t>
      </w:r>
      <w:r w:rsidR="00873C47" w:rsidRPr="00872A15">
        <w:rPr>
          <w:rFonts w:ascii="Arial" w:hAnsi="Arial" w:cs="Arial"/>
          <w:bCs/>
          <w:color w:val="auto"/>
          <w:sz w:val="22"/>
          <w:szCs w:val="22"/>
        </w:rPr>
        <w:t xml:space="preserve">sesión </w:t>
      </w:r>
      <w:r w:rsidRPr="00872A15">
        <w:rPr>
          <w:rFonts w:ascii="Arial" w:hAnsi="Arial" w:cs="Arial"/>
          <w:bCs/>
          <w:color w:val="auto"/>
          <w:sz w:val="22"/>
          <w:szCs w:val="22"/>
        </w:rPr>
        <w:t xml:space="preserve">ordinaria o extraordinaria </w:t>
      </w:r>
      <w:r w:rsidR="00E9605A" w:rsidRPr="006256E9">
        <w:rPr>
          <w:rFonts w:ascii="Arial" w:hAnsi="Arial" w:cs="Arial"/>
          <w:bCs/>
          <w:color w:val="auto"/>
          <w:sz w:val="22"/>
          <w:szCs w:val="22"/>
        </w:rPr>
        <w:t>posterior</w:t>
      </w:r>
      <w:r w:rsidR="009B7267" w:rsidRPr="006256E9">
        <w:rPr>
          <w:rFonts w:ascii="Arial" w:hAnsi="Arial" w:cs="Arial"/>
          <w:bCs/>
          <w:color w:val="auto"/>
          <w:sz w:val="22"/>
          <w:szCs w:val="22"/>
        </w:rPr>
        <w:t>,</w:t>
      </w:r>
      <w:r w:rsidR="009B7267" w:rsidRPr="00872A15">
        <w:rPr>
          <w:rFonts w:ascii="Arial" w:hAnsi="Arial" w:cs="Arial"/>
          <w:bCs/>
          <w:color w:val="auto"/>
          <w:sz w:val="22"/>
          <w:szCs w:val="22"/>
        </w:rPr>
        <w:t xml:space="preserve"> en su caso</w:t>
      </w:r>
      <w:r w:rsidR="00097D4B" w:rsidRPr="00872A15">
        <w:rPr>
          <w:rFonts w:ascii="Arial" w:hAnsi="Arial" w:cs="Arial"/>
          <w:bCs/>
          <w:color w:val="auto"/>
          <w:sz w:val="22"/>
          <w:szCs w:val="22"/>
        </w:rPr>
        <w:t xml:space="preserve">; </w:t>
      </w:r>
      <w:r w:rsidR="009B7267" w:rsidRPr="00872A15">
        <w:rPr>
          <w:rFonts w:ascii="Arial" w:hAnsi="Arial" w:cs="Arial"/>
          <w:bCs/>
          <w:color w:val="auto"/>
          <w:sz w:val="22"/>
          <w:szCs w:val="22"/>
        </w:rPr>
        <w:t xml:space="preserve">debiendo ser firmada </w:t>
      </w:r>
      <w:r w:rsidR="009B7267" w:rsidRPr="005A171A">
        <w:rPr>
          <w:rFonts w:ascii="Arial" w:hAnsi="Arial" w:cs="Arial"/>
          <w:bCs/>
          <w:color w:val="auto"/>
          <w:sz w:val="22"/>
          <w:szCs w:val="22"/>
        </w:rPr>
        <w:t>por</w:t>
      </w:r>
      <w:r w:rsidR="00097D4B" w:rsidRPr="005A171A">
        <w:rPr>
          <w:rFonts w:ascii="Arial" w:hAnsi="Arial" w:cs="Arial"/>
          <w:bCs/>
          <w:color w:val="auto"/>
          <w:sz w:val="22"/>
          <w:szCs w:val="22"/>
        </w:rPr>
        <w:t xml:space="preserve"> </w:t>
      </w:r>
      <w:r w:rsidR="00B94970" w:rsidRPr="005A171A">
        <w:rPr>
          <w:rFonts w:ascii="Arial" w:hAnsi="Arial" w:cs="Arial"/>
          <w:bCs/>
          <w:color w:val="auto"/>
          <w:sz w:val="22"/>
          <w:szCs w:val="22"/>
        </w:rPr>
        <w:t xml:space="preserve">las y </w:t>
      </w:r>
      <w:r w:rsidR="00097D4B" w:rsidRPr="005A171A">
        <w:rPr>
          <w:rFonts w:ascii="Arial" w:hAnsi="Arial" w:cs="Arial"/>
          <w:bCs/>
          <w:color w:val="auto"/>
          <w:sz w:val="22"/>
          <w:szCs w:val="22"/>
        </w:rPr>
        <w:t>los integrantes</w:t>
      </w:r>
      <w:r w:rsidR="00097D4B" w:rsidRPr="00872A15">
        <w:rPr>
          <w:rFonts w:ascii="Arial" w:hAnsi="Arial" w:cs="Arial"/>
          <w:bCs/>
          <w:color w:val="auto"/>
          <w:sz w:val="22"/>
          <w:szCs w:val="22"/>
        </w:rPr>
        <w:t xml:space="preserve"> del Consejo que </w:t>
      </w:r>
      <w:r w:rsidR="00393A22">
        <w:rPr>
          <w:rFonts w:ascii="Arial" w:hAnsi="Arial" w:cs="Arial"/>
          <w:bCs/>
          <w:color w:val="auto"/>
          <w:sz w:val="22"/>
          <w:szCs w:val="22"/>
        </w:rPr>
        <w:t xml:space="preserve">la </w:t>
      </w:r>
      <w:r w:rsidR="00097D4B" w:rsidRPr="00872A15">
        <w:rPr>
          <w:rFonts w:ascii="Arial" w:hAnsi="Arial" w:cs="Arial"/>
          <w:bCs/>
          <w:color w:val="auto"/>
          <w:sz w:val="22"/>
          <w:szCs w:val="22"/>
        </w:rPr>
        <w:t>aprueben</w:t>
      </w:r>
      <w:r w:rsidR="00F438D0">
        <w:rPr>
          <w:rFonts w:ascii="Arial" w:hAnsi="Arial" w:cs="Arial"/>
          <w:bCs/>
          <w:color w:val="auto"/>
          <w:sz w:val="22"/>
          <w:szCs w:val="22"/>
        </w:rPr>
        <w:t xml:space="preserve"> de manera inmediata</w:t>
      </w:r>
      <w:r w:rsidR="00393A22">
        <w:rPr>
          <w:rFonts w:ascii="Arial" w:hAnsi="Arial" w:cs="Arial"/>
          <w:bCs/>
          <w:color w:val="auto"/>
          <w:sz w:val="22"/>
          <w:szCs w:val="22"/>
        </w:rPr>
        <w:t>.</w:t>
      </w:r>
    </w:p>
    <w:p w14:paraId="7F8284F4" w14:textId="77777777" w:rsidR="00873C47" w:rsidRDefault="00873C47" w:rsidP="002F0846">
      <w:pPr>
        <w:pStyle w:val="Default"/>
        <w:spacing w:line="360" w:lineRule="auto"/>
        <w:jc w:val="both"/>
        <w:rPr>
          <w:rFonts w:ascii="Arial" w:hAnsi="Arial" w:cs="Arial"/>
          <w:b/>
          <w:bCs/>
          <w:color w:val="auto"/>
          <w:sz w:val="22"/>
          <w:szCs w:val="22"/>
        </w:rPr>
      </w:pPr>
    </w:p>
    <w:p w14:paraId="2E0820E7" w14:textId="77777777" w:rsidR="000F5269" w:rsidRPr="00E157FF" w:rsidRDefault="00665A79" w:rsidP="00D55DBD">
      <w:pPr>
        <w:pStyle w:val="Default"/>
        <w:jc w:val="center"/>
        <w:rPr>
          <w:rFonts w:ascii="Arial" w:hAnsi="Arial" w:cs="Arial"/>
          <w:color w:val="auto"/>
          <w:sz w:val="22"/>
          <w:szCs w:val="22"/>
        </w:rPr>
      </w:pPr>
      <w:r w:rsidRPr="00E157FF">
        <w:rPr>
          <w:rFonts w:ascii="Arial" w:hAnsi="Arial" w:cs="Arial"/>
          <w:b/>
          <w:bCs/>
          <w:color w:val="auto"/>
          <w:sz w:val="22"/>
          <w:szCs w:val="22"/>
        </w:rPr>
        <w:t xml:space="preserve">TÍTULO </w:t>
      </w:r>
      <w:r w:rsidR="00A7174B">
        <w:rPr>
          <w:rFonts w:ascii="Arial" w:hAnsi="Arial" w:cs="Arial"/>
          <w:b/>
          <w:bCs/>
          <w:color w:val="auto"/>
          <w:sz w:val="22"/>
          <w:szCs w:val="22"/>
        </w:rPr>
        <w:t>OCTAVO</w:t>
      </w:r>
    </w:p>
    <w:p w14:paraId="08E2FCDD" w14:textId="77777777" w:rsidR="00976A76" w:rsidRDefault="000F5269" w:rsidP="00D55DBD">
      <w:pPr>
        <w:pStyle w:val="Default"/>
        <w:jc w:val="center"/>
        <w:rPr>
          <w:rFonts w:ascii="Arial" w:hAnsi="Arial" w:cs="Arial"/>
          <w:b/>
          <w:bCs/>
          <w:color w:val="auto"/>
          <w:sz w:val="22"/>
          <w:szCs w:val="22"/>
        </w:rPr>
      </w:pPr>
      <w:r w:rsidRPr="00E157FF">
        <w:rPr>
          <w:rFonts w:ascii="Arial" w:hAnsi="Arial" w:cs="Arial"/>
          <w:b/>
          <w:bCs/>
          <w:color w:val="auto"/>
          <w:sz w:val="22"/>
          <w:szCs w:val="22"/>
        </w:rPr>
        <w:t>DE LA PUBLICACIÓN</w:t>
      </w:r>
      <w:r w:rsidR="00976A76">
        <w:rPr>
          <w:rFonts w:ascii="Arial" w:hAnsi="Arial" w:cs="Arial"/>
          <w:b/>
          <w:bCs/>
          <w:color w:val="auto"/>
          <w:sz w:val="22"/>
          <w:szCs w:val="22"/>
        </w:rPr>
        <w:t xml:space="preserve"> Y NOTIFICACIÓN</w:t>
      </w:r>
      <w:r w:rsidRPr="00E157FF">
        <w:rPr>
          <w:rFonts w:ascii="Arial" w:hAnsi="Arial" w:cs="Arial"/>
          <w:b/>
          <w:bCs/>
          <w:color w:val="auto"/>
          <w:sz w:val="22"/>
          <w:szCs w:val="22"/>
        </w:rPr>
        <w:t xml:space="preserve"> </w:t>
      </w:r>
    </w:p>
    <w:p w14:paraId="070B4D95" w14:textId="77777777" w:rsidR="000F5269" w:rsidRPr="00E157FF" w:rsidRDefault="000F5269" w:rsidP="00D55DBD">
      <w:pPr>
        <w:pStyle w:val="Default"/>
        <w:jc w:val="center"/>
        <w:rPr>
          <w:rFonts w:ascii="Arial" w:hAnsi="Arial" w:cs="Arial"/>
          <w:color w:val="auto"/>
          <w:sz w:val="22"/>
          <w:szCs w:val="22"/>
        </w:rPr>
      </w:pPr>
      <w:r w:rsidRPr="00E157FF">
        <w:rPr>
          <w:rFonts w:ascii="Arial" w:hAnsi="Arial" w:cs="Arial"/>
          <w:b/>
          <w:bCs/>
          <w:color w:val="auto"/>
          <w:sz w:val="22"/>
          <w:szCs w:val="22"/>
        </w:rPr>
        <w:t>DE ACUERDOS Y RESOLUCIONES</w:t>
      </w:r>
    </w:p>
    <w:p w14:paraId="57ABEF72" w14:textId="77777777" w:rsidR="000C282B" w:rsidRPr="00E157FF" w:rsidRDefault="000C282B" w:rsidP="002F0846">
      <w:pPr>
        <w:pStyle w:val="Default"/>
        <w:spacing w:line="360" w:lineRule="auto"/>
        <w:jc w:val="both"/>
        <w:rPr>
          <w:rFonts w:ascii="Arial" w:hAnsi="Arial" w:cs="Arial"/>
          <w:b/>
          <w:bCs/>
          <w:color w:val="auto"/>
          <w:sz w:val="22"/>
          <w:szCs w:val="22"/>
        </w:rPr>
      </w:pPr>
    </w:p>
    <w:p w14:paraId="7A0DC998" w14:textId="55EFF5B4"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393A22">
        <w:rPr>
          <w:rFonts w:ascii="Arial" w:hAnsi="Arial" w:cs="Arial"/>
          <w:b/>
          <w:bCs/>
          <w:color w:val="auto"/>
          <w:sz w:val="22"/>
          <w:szCs w:val="22"/>
        </w:rPr>
        <w:t>76</w:t>
      </w:r>
      <w:r w:rsidR="00644CF7">
        <w:rPr>
          <w:rFonts w:ascii="Arial" w:hAnsi="Arial" w:cs="Arial"/>
          <w:b/>
          <w:bCs/>
          <w:color w:val="auto"/>
          <w:sz w:val="22"/>
          <w:szCs w:val="22"/>
        </w:rPr>
        <w:t>.</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El Consejo ordenará la publicación en </w:t>
      </w:r>
      <w:r w:rsidR="00D118E3" w:rsidRPr="00E157FF">
        <w:rPr>
          <w:rFonts w:ascii="Arial" w:hAnsi="Arial" w:cs="Arial"/>
          <w:color w:val="auto"/>
          <w:sz w:val="22"/>
          <w:szCs w:val="22"/>
        </w:rPr>
        <w:t>el Periódico Oficial del Estado</w:t>
      </w:r>
      <w:r w:rsidRPr="00E157FF">
        <w:rPr>
          <w:rFonts w:ascii="Arial" w:hAnsi="Arial" w:cs="Arial"/>
          <w:color w:val="auto"/>
          <w:sz w:val="22"/>
          <w:szCs w:val="22"/>
        </w:rPr>
        <w:t xml:space="preserve"> </w:t>
      </w:r>
      <w:r w:rsidR="004618FA" w:rsidRPr="00E157FF">
        <w:rPr>
          <w:rFonts w:ascii="Arial" w:hAnsi="Arial" w:cs="Arial"/>
          <w:color w:val="auto"/>
          <w:sz w:val="22"/>
          <w:szCs w:val="22"/>
        </w:rPr>
        <w:t>de Colima</w:t>
      </w:r>
      <w:r w:rsidR="00393A22">
        <w:rPr>
          <w:rFonts w:ascii="Arial" w:hAnsi="Arial" w:cs="Arial"/>
          <w:color w:val="auto"/>
          <w:sz w:val="22"/>
          <w:szCs w:val="22"/>
        </w:rPr>
        <w:t xml:space="preserve"> de </w:t>
      </w:r>
      <w:r w:rsidRPr="00E157FF">
        <w:rPr>
          <w:rFonts w:ascii="Arial" w:hAnsi="Arial" w:cs="Arial"/>
          <w:color w:val="auto"/>
          <w:sz w:val="22"/>
          <w:szCs w:val="22"/>
        </w:rPr>
        <w:t xml:space="preserve">los </w:t>
      </w:r>
      <w:r w:rsidR="00393A22">
        <w:rPr>
          <w:rFonts w:ascii="Arial" w:hAnsi="Arial" w:cs="Arial"/>
          <w:color w:val="auto"/>
          <w:sz w:val="22"/>
          <w:szCs w:val="22"/>
        </w:rPr>
        <w:t xml:space="preserve">dictámenes, </w:t>
      </w:r>
      <w:r w:rsidRPr="00E157FF">
        <w:rPr>
          <w:rFonts w:ascii="Arial" w:hAnsi="Arial" w:cs="Arial"/>
          <w:color w:val="auto"/>
          <w:sz w:val="22"/>
          <w:szCs w:val="22"/>
        </w:rPr>
        <w:t xml:space="preserve">acuerdos y resoluciones de carácter general que por virtud de lo dispuesto en el Código deben hacerse públicos; así como aquellos en que así lo determine </w:t>
      </w:r>
      <w:r w:rsidRPr="00E157FF">
        <w:rPr>
          <w:rFonts w:ascii="Arial" w:hAnsi="Arial" w:cs="Arial"/>
          <w:color w:val="auto"/>
          <w:sz w:val="22"/>
          <w:szCs w:val="22"/>
        </w:rPr>
        <w:lastRenderedPageBreak/>
        <w:t xml:space="preserve">el propio Consejo. </w:t>
      </w:r>
      <w:r w:rsidR="00CD5DEB" w:rsidRPr="005A171A">
        <w:rPr>
          <w:rFonts w:ascii="Arial" w:eastAsia="Calibri" w:hAnsi="Arial" w:cs="Arial"/>
          <w:bCs/>
          <w:color w:val="auto"/>
          <w:sz w:val="22"/>
          <w:szCs w:val="22"/>
        </w:rPr>
        <w:t xml:space="preserve">En el respectivo acuerdo o resolución, el Consejo General determinará lo que debe ser motivo de la publicación, trátese del acuerdo o resolución de manera integral o solo un extracto, incluyendo o no sus documentos anexos. </w:t>
      </w:r>
      <w:r w:rsidRPr="005A171A">
        <w:rPr>
          <w:rFonts w:ascii="Arial" w:hAnsi="Arial" w:cs="Arial"/>
          <w:color w:val="auto"/>
          <w:sz w:val="22"/>
          <w:szCs w:val="22"/>
        </w:rPr>
        <w:t xml:space="preserve">Para la publicación en </w:t>
      </w:r>
      <w:r w:rsidR="00392B3C" w:rsidRPr="005A171A">
        <w:rPr>
          <w:rFonts w:ascii="Arial" w:hAnsi="Arial" w:cs="Arial"/>
          <w:color w:val="auto"/>
          <w:sz w:val="22"/>
          <w:szCs w:val="22"/>
        </w:rPr>
        <w:t>el Periódico Oficial del Estado</w:t>
      </w:r>
      <w:r w:rsidRPr="005A171A">
        <w:rPr>
          <w:rFonts w:ascii="Arial" w:hAnsi="Arial" w:cs="Arial"/>
          <w:color w:val="auto"/>
          <w:sz w:val="22"/>
          <w:szCs w:val="22"/>
        </w:rPr>
        <w:t xml:space="preserve">, </w:t>
      </w:r>
      <w:r w:rsidR="00B94970" w:rsidRPr="005A171A">
        <w:rPr>
          <w:rFonts w:ascii="Arial" w:hAnsi="Arial" w:cs="Arial"/>
          <w:color w:val="auto"/>
          <w:sz w:val="22"/>
          <w:szCs w:val="22"/>
        </w:rPr>
        <w:t>la Secretaría</w:t>
      </w:r>
      <w:r w:rsidRPr="005A171A">
        <w:rPr>
          <w:rFonts w:ascii="Arial" w:hAnsi="Arial" w:cs="Arial"/>
          <w:color w:val="auto"/>
          <w:sz w:val="22"/>
          <w:szCs w:val="22"/>
        </w:rPr>
        <w:t xml:space="preserve"> remitirá</w:t>
      </w:r>
      <w:r w:rsidRPr="00E157FF">
        <w:rPr>
          <w:rFonts w:ascii="Arial" w:hAnsi="Arial" w:cs="Arial"/>
          <w:color w:val="auto"/>
          <w:sz w:val="22"/>
          <w:szCs w:val="22"/>
        </w:rPr>
        <w:t xml:space="preserve"> a la autorida</w:t>
      </w:r>
      <w:r w:rsidR="00976A76">
        <w:rPr>
          <w:rFonts w:ascii="Arial" w:hAnsi="Arial" w:cs="Arial"/>
          <w:color w:val="auto"/>
          <w:sz w:val="22"/>
          <w:szCs w:val="22"/>
        </w:rPr>
        <w:t xml:space="preserve">d correspondiente, dentro de los tres días </w:t>
      </w:r>
      <w:r w:rsidR="00E24DC0">
        <w:rPr>
          <w:rFonts w:ascii="Arial" w:hAnsi="Arial" w:cs="Arial"/>
          <w:color w:val="auto"/>
          <w:sz w:val="22"/>
          <w:szCs w:val="22"/>
        </w:rPr>
        <w:t xml:space="preserve">hábiles </w:t>
      </w:r>
      <w:r w:rsidRPr="00E157FF">
        <w:rPr>
          <w:rFonts w:ascii="Arial" w:hAnsi="Arial" w:cs="Arial"/>
          <w:color w:val="auto"/>
          <w:sz w:val="22"/>
          <w:szCs w:val="22"/>
        </w:rPr>
        <w:t xml:space="preserve">siguientes a su aprobación, </w:t>
      </w:r>
      <w:r w:rsidR="00393A22">
        <w:rPr>
          <w:rFonts w:ascii="Arial" w:hAnsi="Arial" w:cs="Arial"/>
          <w:color w:val="auto"/>
          <w:sz w:val="22"/>
          <w:szCs w:val="22"/>
        </w:rPr>
        <w:t xml:space="preserve">los dictámenes, </w:t>
      </w:r>
      <w:r w:rsidRPr="00E157FF">
        <w:rPr>
          <w:rFonts w:ascii="Arial" w:hAnsi="Arial" w:cs="Arial"/>
          <w:color w:val="auto"/>
          <w:sz w:val="22"/>
          <w:szCs w:val="22"/>
        </w:rPr>
        <w:t xml:space="preserve">acuerdos, o resoluciones aprobados por el Consejo. </w:t>
      </w:r>
    </w:p>
    <w:p w14:paraId="7DFBBC9C" w14:textId="77777777" w:rsidR="00DC6CE2" w:rsidRPr="00E157FF" w:rsidRDefault="00DC6CE2" w:rsidP="002F0846">
      <w:pPr>
        <w:pStyle w:val="Default"/>
        <w:spacing w:line="360" w:lineRule="auto"/>
        <w:jc w:val="both"/>
        <w:rPr>
          <w:rFonts w:ascii="Arial" w:hAnsi="Arial" w:cs="Arial"/>
          <w:b/>
          <w:bCs/>
          <w:color w:val="auto"/>
          <w:sz w:val="22"/>
          <w:szCs w:val="22"/>
        </w:rPr>
      </w:pPr>
    </w:p>
    <w:p w14:paraId="3D7F9832" w14:textId="0AB2DF13" w:rsidR="000F5269" w:rsidRPr="00E157FF" w:rsidRDefault="000F5269" w:rsidP="002F0846">
      <w:pPr>
        <w:pStyle w:val="Default"/>
        <w:spacing w:line="360" w:lineRule="auto"/>
        <w:jc w:val="both"/>
        <w:rPr>
          <w:rFonts w:ascii="Arial" w:hAnsi="Arial" w:cs="Arial"/>
          <w:color w:val="auto"/>
          <w:sz w:val="22"/>
          <w:szCs w:val="22"/>
        </w:rPr>
      </w:pPr>
      <w:r w:rsidRPr="00E157FF">
        <w:rPr>
          <w:rFonts w:ascii="Arial" w:hAnsi="Arial" w:cs="Arial"/>
          <w:b/>
          <w:bCs/>
          <w:color w:val="auto"/>
          <w:sz w:val="22"/>
          <w:szCs w:val="22"/>
        </w:rPr>
        <w:t xml:space="preserve">Artículo </w:t>
      </w:r>
      <w:r w:rsidR="00393A22">
        <w:rPr>
          <w:rFonts w:ascii="Arial" w:hAnsi="Arial" w:cs="Arial"/>
          <w:b/>
          <w:bCs/>
          <w:color w:val="auto"/>
          <w:sz w:val="22"/>
          <w:szCs w:val="22"/>
        </w:rPr>
        <w:t>77</w:t>
      </w:r>
      <w:r w:rsidRPr="00E157FF">
        <w:rPr>
          <w:rFonts w:ascii="Arial" w:hAnsi="Arial" w:cs="Arial"/>
          <w:b/>
          <w:bCs/>
          <w:color w:val="auto"/>
          <w:sz w:val="22"/>
          <w:szCs w:val="22"/>
        </w:rPr>
        <w:t xml:space="preserve">. </w:t>
      </w:r>
      <w:r w:rsidRPr="00E157FF">
        <w:rPr>
          <w:rFonts w:ascii="Arial" w:hAnsi="Arial" w:cs="Arial"/>
          <w:color w:val="auto"/>
          <w:sz w:val="22"/>
          <w:szCs w:val="22"/>
        </w:rPr>
        <w:t xml:space="preserve">Los </w:t>
      </w:r>
      <w:r w:rsidR="00393A22">
        <w:rPr>
          <w:rFonts w:ascii="Arial" w:hAnsi="Arial" w:cs="Arial"/>
          <w:color w:val="auto"/>
          <w:sz w:val="22"/>
          <w:szCs w:val="22"/>
        </w:rPr>
        <w:t xml:space="preserve">dictámenes, </w:t>
      </w:r>
      <w:r w:rsidRPr="00E157FF">
        <w:rPr>
          <w:rFonts w:ascii="Arial" w:hAnsi="Arial" w:cs="Arial"/>
          <w:color w:val="auto"/>
          <w:sz w:val="22"/>
          <w:szCs w:val="22"/>
        </w:rPr>
        <w:t xml:space="preserve">acuerdos y resoluciones aprobados por el Consejo, deberán además publicitarse en </w:t>
      </w:r>
      <w:r w:rsidR="00393A22">
        <w:rPr>
          <w:rFonts w:ascii="Arial" w:hAnsi="Arial" w:cs="Arial"/>
          <w:color w:val="auto"/>
          <w:sz w:val="22"/>
          <w:szCs w:val="22"/>
        </w:rPr>
        <w:t>el portal web</w:t>
      </w:r>
      <w:r w:rsidRPr="00E157FF">
        <w:rPr>
          <w:rFonts w:ascii="Arial" w:hAnsi="Arial" w:cs="Arial"/>
          <w:color w:val="auto"/>
          <w:sz w:val="22"/>
          <w:szCs w:val="22"/>
        </w:rPr>
        <w:t xml:space="preserve"> del </w:t>
      </w:r>
      <w:r w:rsidRPr="00393A22">
        <w:rPr>
          <w:rFonts w:ascii="Arial" w:hAnsi="Arial" w:cs="Arial"/>
          <w:color w:val="auto"/>
          <w:sz w:val="22"/>
          <w:szCs w:val="22"/>
        </w:rPr>
        <w:t>Instituto</w:t>
      </w:r>
      <w:r w:rsidR="00393A22" w:rsidRPr="00393A22">
        <w:rPr>
          <w:rFonts w:ascii="Arial" w:hAnsi="Arial" w:cs="Arial"/>
          <w:color w:val="auto"/>
          <w:sz w:val="22"/>
          <w:szCs w:val="22"/>
        </w:rPr>
        <w:t xml:space="preserve">, para lo </w:t>
      </w:r>
      <w:r w:rsidR="00393A22" w:rsidRPr="005A171A">
        <w:rPr>
          <w:rFonts w:ascii="Arial" w:hAnsi="Arial" w:cs="Arial"/>
          <w:color w:val="auto"/>
          <w:sz w:val="22"/>
          <w:szCs w:val="22"/>
        </w:rPr>
        <w:t xml:space="preserve">cual </w:t>
      </w:r>
      <w:r w:rsidR="00B94970" w:rsidRPr="005A171A">
        <w:rPr>
          <w:rFonts w:ascii="Arial" w:hAnsi="Arial" w:cs="Arial"/>
          <w:color w:val="auto"/>
          <w:sz w:val="22"/>
          <w:szCs w:val="22"/>
        </w:rPr>
        <w:t>la Secretaría</w:t>
      </w:r>
      <w:r w:rsidR="00393A22" w:rsidRPr="005A171A">
        <w:rPr>
          <w:rFonts w:ascii="Arial" w:hAnsi="Arial" w:cs="Arial"/>
          <w:color w:val="auto"/>
          <w:sz w:val="22"/>
          <w:szCs w:val="22"/>
        </w:rPr>
        <w:t xml:space="preserve"> llevará a cabo las acciones necesarias para su publicación dentro las 24 horas siguientes</w:t>
      </w:r>
      <w:r w:rsidR="00393A22" w:rsidRPr="00393A22">
        <w:rPr>
          <w:rFonts w:ascii="Arial" w:hAnsi="Arial" w:cs="Arial"/>
          <w:color w:val="auto"/>
          <w:sz w:val="22"/>
          <w:szCs w:val="22"/>
        </w:rPr>
        <w:t xml:space="preserve"> a que cuente con estos</w:t>
      </w:r>
      <w:r w:rsidR="007738EE" w:rsidRPr="00393A22">
        <w:rPr>
          <w:rFonts w:ascii="Arial" w:hAnsi="Arial" w:cs="Arial"/>
          <w:color w:val="auto"/>
          <w:sz w:val="22"/>
          <w:szCs w:val="22"/>
        </w:rPr>
        <w:t xml:space="preserve">, </w:t>
      </w:r>
      <w:r w:rsidR="00393A22" w:rsidRPr="00393A22">
        <w:rPr>
          <w:rFonts w:ascii="Arial" w:hAnsi="Arial" w:cs="Arial"/>
          <w:color w:val="auto"/>
          <w:sz w:val="22"/>
          <w:szCs w:val="22"/>
        </w:rPr>
        <w:t>a fin de cumplir con lo dispuesto la Ley de Transparencia y Acceso a la Información Pública.</w:t>
      </w:r>
      <w:r w:rsidRPr="00393A22">
        <w:rPr>
          <w:rFonts w:ascii="Arial" w:hAnsi="Arial" w:cs="Arial"/>
          <w:color w:val="auto"/>
          <w:sz w:val="22"/>
          <w:szCs w:val="22"/>
        </w:rPr>
        <w:t xml:space="preserve"> Dicha difusión en ningún c</w:t>
      </w:r>
      <w:r w:rsidRPr="00E157FF">
        <w:rPr>
          <w:rFonts w:ascii="Arial" w:hAnsi="Arial" w:cs="Arial"/>
          <w:color w:val="auto"/>
          <w:sz w:val="22"/>
          <w:szCs w:val="22"/>
        </w:rPr>
        <w:t xml:space="preserve">aso surtirá efectos jurídicos. </w:t>
      </w:r>
    </w:p>
    <w:p w14:paraId="62FE82D0" w14:textId="77777777" w:rsidR="000C282B" w:rsidRPr="00E157FF" w:rsidRDefault="000C282B" w:rsidP="002F0846">
      <w:pPr>
        <w:pStyle w:val="Default"/>
        <w:spacing w:line="360" w:lineRule="auto"/>
        <w:jc w:val="both"/>
        <w:rPr>
          <w:rFonts w:ascii="Arial" w:hAnsi="Arial" w:cs="Arial"/>
          <w:color w:val="auto"/>
          <w:sz w:val="22"/>
          <w:szCs w:val="22"/>
        </w:rPr>
      </w:pPr>
    </w:p>
    <w:p w14:paraId="58ED5ECC" w14:textId="77777777" w:rsidR="00586DA8" w:rsidRDefault="00586DA8" w:rsidP="002F0846">
      <w:pPr>
        <w:spacing w:line="360" w:lineRule="auto"/>
        <w:rPr>
          <w:rFonts w:cs="Arial"/>
          <w:bCs/>
        </w:rPr>
      </w:pPr>
      <w:r w:rsidRPr="00E157FF">
        <w:rPr>
          <w:rFonts w:cs="Arial"/>
          <w:b/>
          <w:bCs/>
        </w:rPr>
        <w:t xml:space="preserve">Artículo </w:t>
      </w:r>
      <w:r w:rsidR="00393A22">
        <w:rPr>
          <w:rFonts w:cs="Arial"/>
          <w:b/>
          <w:bCs/>
        </w:rPr>
        <w:t>78</w:t>
      </w:r>
      <w:r w:rsidRPr="00E157FF">
        <w:rPr>
          <w:rFonts w:cs="Arial"/>
          <w:b/>
          <w:bCs/>
        </w:rPr>
        <w:t>.</w:t>
      </w:r>
      <w:r w:rsidR="00644CF7" w:rsidRPr="00644CF7">
        <w:rPr>
          <w:rFonts w:cs="Arial"/>
          <w:bCs/>
        </w:rPr>
        <w:t xml:space="preserve"> Las notificaciones a que se refiere este Reglamento surtirán sus efectos el mismo día en que se practiquen. </w:t>
      </w:r>
    </w:p>
    <w:p w14:paraId="255A8DE7" w14:textId="77777777" w:rsidR="00586DA8" w:rsidRDefault="00586DA8" w:rsidP="002F0846">
      <w:pPr>
        <w:spacing w:line="360" w:lineRule="auto"/>
        <w:rPr>
          <w:rFonts w:cs="Arial"/>
          <w:bCs/>
        </w:rPr>
      </w:pPr>
    </w:p>
    <w:p w14:paraId="1E02AFEF" w14:textId="4B15DB1C" w:rsidR="00586DA8" w:rsidRPr="005A171A" w:rsidRDefault="00644CF7" w:rsidP="002F0846">
      <w:pPr>
        <w:spacing w:line="360" w:lineRule="auto"/>
        <w:rPr>
          <w:rFonts w:cs="Arial"/>
          <w:bCs/>
        </w:rPr>
      </w:pPr>
      <w:r w:rsidRPr="00644CF7">
        <w:rPr>
          <w:rFonts w:cs="Arial"/>
          <w:bCs/>
        </w:rPr>
        <w:t xml:space="preserve">Las </w:t>
      </w:r>
      <w:r w:rsidRPr="005A171A">
        <w:rPr>
          <w:rFonts w:cs="Arial"/>
          <w:bCs/>
        </w:rPr>
        <w:t xml:space="preserve">notificaciones se realizarán a </w:t>
      </w:r>
      <w:r w:rsidR="00B94970" w:rsidRPr="005A171A">
        <w:rPr>
          <w:rFonts w:cs="Arial"/>
          <w:bCs/>
        </w:rPr>
        <w:t xml:space="preserve">las </w:t>
      </w:r>
      <w:r w:rsidR="00873C47" w:rsidRPr="005A171A">
        <w:rPr>
          <w:rFonts w:cs="Arial"/>
          <w:bCs/>
        </w:rPr>
        <w:t xml:space="preserve">Comisionadas </w:t>
      </w:r>
      <w:r w:rsidR="00B94970" w:rsidRPr="005A171A">
        <w:rPr>
          <w:rFonts w:cs="Arial"/>
          <w:bCs/>
        </w:rPr>
        <w:t xml:space="preserve">y </w:t>
      </w:r>
      <w:r w:rsidRPr="005A171A">
        <w:rPr>
          <w:rFonts w:cs="Arial"/>
          <w:bCs/>
        </w:rPr>
        <w:t xml:space="preserve">los </w:t>
      </w:r>
      <w:r w:rsidR="00873C47" w:rsidRPr="005A171A">
        <w:rPr>
          <w:rFonts w:cs="Arial"/>
          <w:bCs/>
        </w:rPr>
        <w:t xml:space="preserve">Comisionados </w:t>
      </w:r>
      <w:r w:rsidR="00586DA8" w:rsidRPr="005A171A">
        <w:rPr>
          <w:rFonts w:cs="Arial"/>
          <w:bCs/>
        </w:rPr>
        <w:t>mediante oficio</w:t>
      </w:r>
      <w:r w:rsidR="00CD5DEB" w:rsidRPr="005A171A">
        <w:rPr>
          <w:rFonts w:cs="Arial"/>
          <w:bCs/>
        </w:rPr>
        <w:t>,</w:t>
      </w:r>
      <w:r w:rsidR="00CD5DEB" w:rsidRPr="005A171A">
        <w:rPr>
          <w:rFonts w:eastAsia="Calibri" w:cs="Arial"/>
          <w:sz w:val="18"/>
          <w:szCs w:val="18"/>
        </w:rPr>
        <w:t xml:space="preserve"> </w:t>
      </w:r>
      <w:r w:rsidR="00CD5DEB" w:rsidRPr="005A171A">
        <w:rPr>
          <w:rFonts w:eastAsia="Calibri" w:cs="Arial"/>
        </w:rPr>
        <w:t>el cual podrá remitirse por vía elec</w:t>
      </w:r>
      <w:r w:rsidR="00057721" w:rsidRPr="005A171A">
        <w:rPr>
          <w:rFonts w:eastAsia="Calibri" w:cs="Arial"/>
        </w:rPr>
        <w:t xml:space="preserve">trónica a las cuentas de </w:t>
      </w:r>
      <w:r w:rsidR="00873C47" w:rsidRPr="005A171A">
        <w:rPr>
          <w:rFonts w:eastAsia="Calibri" w:cs="Arial"/>
        </w:rPr>
        <w:t>correos electrónicos autorizados</w:t>
      </w:r>
      <w:r w:rsidRPr="005A171A">
        <w:rPr>
          <w:rFonts w:cs="Arial"/>
          <w:bCs/>
        </w:rPr>
        <w:t xml:space="preserve">; o por </w:t>
      </w:r>
      <w:r w:rsidR="00586DA8" w:rsidRPr="005A171A">
        <w:rPr>
          <w:rFonts w:cs="Arial"/>
          <w:bCs/>
        </w:rPr>
        <w:t>Estrados, cuando así se establezca en la Ley o lo determine el Consejo</w:t>
      </w:r>
      <w:r w:rsidRPr="005A171A">
        <w:rPr>
          <w:rFonts w:cs="Arial"/>
          <w:bCs/>
        </w:rPr>
        <w:t xml:space="preserve">. </w:t>
      </w:r>
    </w:p>
    <w:p w14:paraId="261EDF09" w14:textId="77777777" w:rsidR="00873C47" w:rsidRPr="005A171A" w:rsidRDefault="00873C47" w:rsidP="00057721">
      <w:pPr>
        <w:spacing w:after="160" w:line="360" w:lineRule="auto"/>
        <w:rPr>
          <w:rFonts w:eastAsia="Calibri" w:cs="Arial"/>
          <w:bCs/>
        </w:rPr>
      </w:pPr>
    </w:p>
    <w:p w14:paraId="7500F108" w14:textId="20839E16" w:rsidR="00CD5DEB" w:rsidRPr="005A171A" w:rsidRDefault="00CD5DEB" w:rsidP="00057721">
      <w:pPr>
        <w:spacing w:after="160" w:line="360" w:lineRule="auto"/>
        <w:rPr>
          <w:rFonts w:eastAsia="Calibri" w:cs="Arial"/>
          <w:bCs/>
        </w:rPr>
      </w:pPr>
      <w:r w:rsidRPr="005A171A">
        <w:rPr>
          <w:rFonts w:eastAsia="Calibri" w:cs="Arial"/>
          <w:bCs/>
        </w:rPr>
        <w:t>Para</w:t>
      </w:r>
      <w:r w:rsidR="00057721" w:rsidRPr="005A171A">
        <w:rPr>
          <w:rFonts w:eastAsia="Calibri" w:cs="Arial"/>
          <w:bCs/>
        </w:rPr>
        <w:t xml:space="preserve"> efectos de las notificaciones </w:t>
      </w:r>
      <w:r w:rsidRPr="005A171A">
        <w:rPr>
          <w:rFonts w:eastAsia="Calibri" w:cs="Arial"/>
          <w:bCs/>
        </w:rPr>
        <w:t xml:space="preserve">que se tengan que realizar a las y los representantes de los partidos políticos, son estos </w:t>
      </w:r>
      <w:r w:rsidR="00057721" w:rsidRPr="005A171A">
        <w:rPr>
          <w:rFonts w:eastAsia="Calibri" w:cs="Arial"/>
          <w:bCs/>
        </w:rPr>
        <w:t xml:space="preserve">últimos mencionados, </w:t>
      </w:r>
      <w:r w:rsidRPr="005A171A">
        <w:rPr>
          <w:rFonts w:eastAsia="Calibri" w:cs="Arial"/>
          <w:bCs/>
        </w:rPr>
        <w:t xml:space="preserve">los que deberán acreditar ante el Instituto, las cuentas de correo electrónico, respectivas. </w:t>
      </w:r>
    </w:p>
    <w:p w14:paraId="095F32BE" w14:textId="77777777" w:rsidR="00873C47" w:rsidRPr="005A171A" w:rsidRDefault="00873C47" w:rsidP="00057721">
      <w:pPr>
        <w:spacing w:after="160" w:line="360" w:lineRule="auto"/>
        <w:rPr>
          <w:rFonts w:eastAsia="Calibri" w:cs="Arial"/>
        </w:rPr>
      </w:pPr>
    </w:p>
    <w:p w14:paraId="686A6FDE" w14:textId="37A08AD9" w:rsidR="00CD5DEB" w:rsidRPr="005A171A" w:rsidRDefault="00CD5DEB" w:rsidP="00057721">
      <w:pPr>
        <w:spacing w:after="160" w:line="360" w:lineRule="auto"/>
        <w:rPr>
          <w:rFonts w:eastAsia="Calibri" w:cs="Arial"/>
        </w:rPr>
      </w:pPr>
      <w:r w:rsidRPr="005A171A">
        <w:rPr>
          <w:rFonts w:eastAsia="Calibri" w:cs="Arial"/>
        </w:rPr>
        <w:t>Además del espacio físico para las notificaciones por Estrados, el Instituto deberá habilitar un estrado electrónico en su página oficial de internet.</w:t>
      </w:r>
    </w:p>
    <w:p w14:paraId="68243592" w14:textId="77777777" w:rsidR="00586DA8" w:rsidRPr="005A171A" w:rsidRDefault="00586DA8" w:rsidP="002F0846">
      <w:pPr>
        <w:spacing w:line="360" w:lineRule="auto"/>
        <w:rPr>
          <w:rFonts w:cs="Arial"/>
          <w:bCs/>
        </w:rPr>
      </w:pPr>
    </w:p>
    <w:p w14:paraId="50280265" w14:textId="125F8C74" w:rsidR="00DC6CE2" w:rsidRPr="00393A22" w:rsidRDefault="00B94970" w:rsidP="002F0846">
      <w:pPr>
        <w:spacing w:line="360" w:lineRule="auto"/>
        <w:rPr>
          <w:rFonts w:cs="Arial"/>
        </w:rPr>
      </w:pPr>
      <w:r w:rsidRPr="005A171A">
        <w:rPr>
          <w:rFonts w:cs="Arial"/>
          <w:bCs/>
        </w:rPr>
        <w:t>La Secretaría</w:t>
      </w:r>
      <w:r w:rsidR="00586DA8" w:rsidRPr="005A171A">
        <w:rPr>
          <w:rFonts w:cs="Arial"/>
          <w:bCs/>
        </w:rPr>
        <w:t xml:space="preserve"> </w:t>
      </w:r>
      <w:r w:rsidR="00393A22" w:rsidRPr="005A171A">
        <w:rPr>
          <w:rFonts w:cs="Arial"/>
          <w:bCs/>
        </w:rPr>
        <w:t>notificará</w:t>
      </w:r>
      <w:r w:rsidR="00644CF7" w:rsidRPr="005A171A">
        <w:rPr>
          <w:rFonts w:cs="Arial"/>
          <w:bCs/>
        </w:rPr>
        <w:t xml:space="preserve"> a </w:t>
      </w:r>
      <w:r w:rsidRPr="005A171A">
        <w:rPr>
          <w:rFonts w:cs="Arial"/>
          <w:bCs/>
        </w:rPr>
        <w:t xml:space="preserve">las y </w:t>
      </w:r>
      <w:r w:rsidR="00644CF7" w:rsidRPr="005A171A">
        <w:rPr>
          <w:rFonts w:cs="Arial"/>
          <w:bCs/>
        </w:rPr>
        <w:t>los integrantes de</w:t>
      </w:r>
      <w:r w:rsidR="00586DA8" w:rsidRPr="005A171A">
        <w:rPr>
          <w:rFonts w:cs="Arial"/>
          <w:bCs/>
        </w:rPr>
        <w:t>l Órgano Ejecutivo</w:t>
      </w:r>
      <w:r w:rsidR="00F438D0" w:rsidRPr="005A171A">
        <w:rPr>
          <w:rFonts w:cs="Arial"/>
          <w:bCs/>
        </w:rPr>
        <w:t xml:space="preserve"> de manera electrónica</w:t>
      </w:r>
      <w:r w:rsidR="00644CF7" w:rsidRPr="005A171A">
        <w:rPr>
          <w:rFonts w:cs="Arial"/>
          <w:bCs/>
        </w:rPr>
        <w:t xml:space="preserve">, los </w:t>
      </w:r>
      <w:r w:rsidR="00586DA8" w:rsidRPr="005A171A">
        <w:rPr>
          <w:rFonts w:cs="Arial"/>
          <w:bCs/>
        </w:rPr>
        <w:t>acuerdos y r</w:t>
      </w:r>
      <w:r w:rsidR="00644CF7" w:rsidRPr="005A171A">
        <w:rPr>
          <w:rFonts w:cs="Arial"/>
          <w:bCs/>
        </w:rPr>
        <w:t>esoluciones aprobados</w:t>
      </w:r>
      <w:r w:rsidR="00644CF7" w:rsidRPr="00393A22">
        <w:rPr>
          <w:rFonts w:cs="Arial"/>
          <w:bCs/>
        </w:rPr>
        <w:t>, a fin de que, en cumplimiento de sus atribuciones, lleven a cabo el cumplimiento de los compromisos establecidos, así como el seguimiento respectivo.</w:t>
      </w:r>
    </w:p>
    <w:p w14:paraId="29F0CD29" w14:textId="745602CA" w:rsidR="00F438D0" w:rsidRDefault="00F438D0" w:rsidP="00D55DBD">
      <w:pPr>
        <w:pStyle w:val="Default"/>
        <w:jc w:val="center"/>
        <w:rPr>
          <w:rFonts w:ascii="Arial" w:hAnsi="Arial" w:cs="Arial"/>
          <w:b/>
          <w:bCs/>
          <w:color w:val="auto"/>
          <w:sz w:val="22"/>
          <w:szCs w:val="22"/>
        </w:rPr>
      </w:pPr>
    </w:p>
    <w:p w14:paraId="22B5F360" w14:textId="77777777" w:rsidR="0035289F" w:rsidRDefault="0035289F" w:rsidP="00D55DBD">
      <w:pPr>
        <w:pStyle w:val="Default"/>
        <w:jc w:val="center"/>
        <w:rPr>
          <w:rFonts w:ascii="Arial" w:hAnsi="Arial" w:cs="Arial"/>
          <w:b/>
          <w:bCs/>
          <w:color w:val="auto"/>
          <w:sz w:val="22"/>
          <w:szCs w:val="22"/>
        </w:rPr>
      </w:pPr>
    </w:p>
    <w:p w14:paraId="15FB6A06" w14:textId="77777777" w:rsidR="00D55DBD" w:rsidRPr="00E157FF" w:rsidRDefault="00D55DBD" w:rsidP="00D55DBD">
      <w:pPr>
        <w:pStyle w:val="Default"/>
        <w:jc w:val="center"/>
        <w:rPr>
          <w:rFonts w:ascii="Arial" w:hAnsi="Arial" w:cs="Arial"/>
          <w:color w:val="auto"/>
          <w:sz w:val="22"/>
          <w:szCs w:val="22"/>
        </w:rPr>
      </w:pPr>
      <w:r w:rsidRPr="00E157FF">
        <w:rPr>
          <w:rFonts w:ascii="Arial" w:hAnsi="Arial" w:cs="Arial"/>
          <w:b/>
          <w:bCs/>
          <w:color w:val="auto"/>
          <w:sz w:val="22"/>
          <w:szCs w:val="22"/>
        </w:rPr>
        <w:lastRenderedPageBreak/>
        <w:t xml:space="preserve">TÍTULO </w:t>
      </w:r>
      <w:r w:rsidR="00A7174B">
        <w:rPr>
          <w:rFonts w:ascii="Arial" w:hAnsi="Arial" w:cs="Arial"/>
          <w:b/>
          <w:bCs/>
          <w:color w:val="auto"/>
          <w:sz w:val="22"/>
          <w:szCs w:val="22"/>
        </w:rPr>
        <w:t>NOVENO</w:t>
      </w:r>
    </w:p>
    <w:p w14:paraId="691F30A2" w14:textId="77777777" w:rsidR="00F9328A" w:rsidRDefault="00D55DBD" w:rsidP="002F0846">
      <w:pPr>
        <w:spacing w:line="360" w:lineRule="auto"/>
        <w:jc w:val="center"/>
        <w:rPr>
          <w:rFonts w:cs="Arial"/>
          <w:b/>
        </w:rPr>
      </w:pPr>
      <w:r w:rsidRPr="00F9328A">
        <w:rPr>
          <w:rFonts w:cs="Arial"/>
          <w:b/>
        </w:rPr>
        <w:t>DE LAS REFORMAS AL REGLAMENTO</w:t>
      </w:r>
      <w:r w:rsidR="00F9328A" w:rsidRPr="00F9328A">
        <w:rPr>
          <w:rFonts w:cs="Arial"/>
          <w:b/>
        </w:rPr>
        <w:t xml:space="preserve"> </w:t>
      </w:r>
    </w:p>
    <w:p w14:paraId="6C99A97D" w14:textId="77777777" w:rsidR="00F9328A" w:rsidRDefault="00F9328A" w:rsidP="002F0846">
      <w:pPr>
        <w:spacing w:line="360" w:lineRule="auto"/>
        <w:jc w:val="center"/>
        <w:rPr>
          <w:rFonts w:cs="Arial"/>
          <w:b/>
        </w:rPr>
      </w:pPr>
    </w:p>
    <w:p w14:paraId="5E081D2A" w14:textId="77777777" w:rsidR="00F9328A" w:rsidRDefault="00F9328A" w:rsidP="002F0846">
      <w:pPr>
        <w:spacing w:line="360" w:lineRule="auto"/>
        <w:rPr>
          <w:rFonts w:cs="Arial"/>
        </w:rPr>
      </w:pPr>
      <w:r w:rsidRPr="00F9328A">
        <w:rPr>
          <w:rFonts w:cs="Arial"/>
          <w:b/>
        </w:rPr>
        <w:t xml:space="preserve">Artículo </w:t>
      </w:r>
      <w:r w:rsidR="00907EFB">
        <w:rPr>
          <w:rFonts w:cs="Arial"/>
          <w:b/>
        </w:rPr>
        <w:t>79</w:t>
      </w:r>
      <w:r>
        <w:rPr>
          <w:rFonts w:cs="Arial"/>
          <w:b/>
        </w:rPr>
        <w:t>.</w:t>
      </w:r>
      <w:r w:rsidRPr="00F9328A">
        <w:rPr>
          <w:rFonts w:cs="Arial"/>
          <w:b/>
        </w:rPr>
        <w:t xml:space="preserve"> </w:t>
      </w:r>
      <w:r w:rsidRPr="00F9328A">
        <w:rPr>
          <w:rFonts w:cs="Arial"/>
        </w:rPr>
        <w:t>El Consejo podrá reformar el contenido del presente Reglamento cuando se requiera derivado del funcionamiento del órgano máximo de dirección o cuando se susciten reformas a la legislación electoral que implique modificaciones a este instrumento.</w:t>
      </w:r>
    </w:p>
    <w:p w14:paraId="7853BEBA" w14:textId="77777777" w:rsidR="00F9328A" w:rsidRDefault="00F9328A" w:rsidP="002F0846">
      <w:pPr>
        <w:spacing w:line="360" w:lineRule="auto"/>
        <w:rPr>
          <w:rFonts w:cs="Arial"/>
        </w:rPr>
      </w:pPr>
    </w:p>
    <w:p w14:paraId="3FC8EA0B" w14:textId="769BEF84" w:rsidR="00F9328A" w:rsidRPr="00F9328A" w:rsidRDefault="00F9328A" w:rsidP="002F0846">
      <w:pPr>
        <w:spacing w:line="360" w:lineRule="auto"/>
        <w:rPr>
          <w:rFonts w:cs="Arial"/>
        </w:rPr>
      </w:pPr>
      <w:r w:rsidRPr="005A171A">
        <w:rPr>
          <w:rFonts w:cs="Arial"/>
        </w:rPr>
        <w:t>L</w:t>
      </w:r>
      <w:r w:rsidR="00B94970" w:rsidRPr="005A171A">
        <w:rPr>
          <w:rFonts w:cs="Arial"/>
        </w:rPr>
        <w:t>as y l</w:t>
      </w:r>
      <w:r w:rsidRPr="005A171A">
        <w:rPr>
          <w:rFonts w:cs="Arial"/>
        </w:rPr>
        <w:t>os</w:t>
      </w:r>
      <w:r w:rsidRPr="00F9328A">
        <w:rPr>
          <w:rFonts w:cs="Arial"/>
        </w:rPr>
        <w:t xml:space="preserve"> integrantes </w:t>
      </w:r>
      <w:r>
        <w:rPr>
          <w:rFonts w:cs="Arial"/>
        </w:rPr>
        <w:t>del Consejo podrán presentar</w:t>
      </w:r>
      <w:r w:rsidRPr="00F9328A">
        <w:rPr>
          <w:rFonts w:cs="Arial"/>
        </w:rPr>
        <w:t xml:space="preserve"> propuestas de Reforma a este Reglamento.</w:t>
      </w:r>
    </w:p>
    <w:p w14:paraId="19C7873C" w14:textId="77777777" w:rsidR="00F9328A" w:rsidRDefault="00F9328A" w:rsidP="002F0846">
      <w:pPr>
        <w:spacing w:line="360" w:lineRule="auto"/>
        <w:jc w:val="center"/>
        <w:rPr>
          <w:rFonts w:cs="Arial"/>
          <w:b/>
        </w:rPr>
      </w:pPr>
    </w:p>
    <w:p w14:paraId="169BB71B" w14:textId="77777777" w:rsidR="0021755B" w:rsidRPr="00E157FF" w:rsidRDefault="0021755B" w:rsidP="002F0846">
      <w:pPr>
        <w:spacing w:line="360" w:lineRule="auto"/>
        <w:jc w:val="center"/>
        <w:rPr>
          <w:rFonts w:cs="Arial"/>
          <w:b/>
        </w:rPr>
      </w:pPr>
      <w:r w:rsidRPr="00E157FF">
        <w:rPr>
          <w:rFonts w:cs="Arial"/>
          <w:b/>
        </w:rPr>
        <w:t>TRANSITORIOS</w:t>
      </w:r>
    </w:p>
    <w:p w14:paraId="6ECC4406" w14:textId="77777777" w:rsidR="007F43F8" w:rsidRPr="00E157FF" w:rsidRDefault="007F43F8" w:rsidP="002F0846">
      <w:pPr>
        <w:spacing w:line="360" w:lineRule="auto"/>
        <w:jc w:val="center"/>
        <w:rPr>
          <w:rFonts w:cs="Arial"/>
          <w:b/>
        </w:rPr>
      </w:pPr>
    </w:p>
    <w:p w14:paraId="2D5A8361" w14:textId="4FB74D67" w:rsidR="008D7FFA" w:rsidRPr="006256E9" w:rsidRDefault="0046506D" w:rsidP="002F0846">
      <w:pPr>
        <w:spacing w:line="360" w:lineRule="auto"/>
        <w:rPr>
          <w:rFonts w:cs="Arial"/>
          <w:bCs/>
        </w:rPr>
      </w:pPr>
      <w:r w:rsidRPr="002F0846">
        <w:rPr>
          <w:rFonts w:cs="Arial"/>
          <w:b/>
        </w:rPr>
        <w:t xml:space="preserve">PRIMERO. </w:t>
      </w:r>
      <w:r w:rsidR="006256E9">
        <w:rPr>
          <w:rFonts w:eastAsia="Arial" w:cs="Arial"/>
          <w:spacing w:val="1"/>
        </w:rPr>
        <w:t xml:space="preserve">Es de abrogarse y se abroga el </w:t>
      </w:r>
      <w:r w:rsidR="006256E9">
        <w:rPr>
          <w:rFonts w:eastAsia="Arial" w:cs="Arial"/>
        </w:rPr>
        <w:t>R</w:t>
      </w:r>
      <w:r w:rsidR="006256E9">
        <w:rPr>
          <w:rFonts w:eastAsia="Arial" w:cs="Arial"/>
          <w:spacing w:val="1"/>
        </w:rPr>
        <w:t>e</w:t>
      </w:r>
      <w:r w:rsidR="006256E9">
        <w:rPr>
          <w:rFonts w:eastAsia="Arial" w:cs="Arial"/>
        </w:rPr>
        <w:t>gl</w:t>
      </w:r>
      <w:r w:rsidR="006256E9">
        <w:rPr>
          <w:rFonts w:eastAsia="Arial" w:cs="Arial"/>
          <w:spacing w:val="-5"/>
        </w:rPr>
        <w:t>a</w:t>
      </w:r>
      <w:r w:rsidR="006256E9">
        <w:rPr>
          <w:rFonts w:eastAsia="Arial" w:cs="Arial"/>
          <w:spacing w:val="-1"/>
        </w:rPr>
        <w:t>m</w:t>
      </w:r>
      <w:r w:rsidR="006256E9">
        <w:rPr>
          <w:rFonts w:eastAsia="Arial" w:cs="Arial"/>
          <w:spacing w:val="3"/>
        </w:rPr>
        <w:t>e</w:t>
      </w:r>
      <w:r w:rsidR="006256E9">
        <w:rPr>
          <w:rFonts w:eastAsia="Arial" w:cs="Arial"/>
        </w:rPr>
        <w:t>nto</w:t>
      </w:r>
      <w:r w:rsidR="006256E9">
        <w:rPr>
          <w:rFonts w:eastAsia="Arial" w:cs="Arial"/>
          <w:spacing w:val="5"/>
        </w:rPr>
        <w:t xml:space="preserve"> </w:t>
      </w:r>
      <w:r w:rsidR="006256E9">
        <w:rPr>
          <w:rFonts w:eastAsia="Arial" w:cs="Arial"/>
        </w:rPr>
        <w:t>de Sesiones del Consejo General</w:t>
      </w:r>
      <w:r w:rsidR="006256E9">
        <w:rPr>
          <w:rFonts w:eastAsia="Arial" w:cs="Arial"/>
          <w:spacing w:val="2"/>
        </w:rPr>
        <w:t xml:space="preserve"> d</w:t>
      </w:r>
      <w:r w:rsidR="006256E9">
        <w:rPr>
          <w:rFonts w:eastAsia="Arial" w:cs="Arial"/>
          <w:spacing w:val="1"/>
        </w:rPr>
        <w:t>e</w:t>
      </w:r>
      <w:r w:rsidR="006256E9">
        <w:rPr>
          <w:rFonts w:eastAsia="Arial" w:cs="Arial"/>
        </w:rPr>
        <w:t>l I</w:t>
      </w:r>
      <w:r w:rsidR="006256E9">
        <w:rPr>
          <w:rFonts w:eastAsia="Arial" w:cs="Arial"/>
          <w:spacing w:val="-2"/>
        </w:rPr>
        <w:t>n</w:t>
      </w:r>
      <w:r w:rsidR="006256E9">
        <w:rPr>
          <w:rFonts w:eastAsia="Arial" w:cs="Arial"/>
          <w:spacing w:val="1"/>
        </w:rPr>
        <w:t>s</w:t>
      </w:r>
      <w:r w:rsidR="006256E9">
        <w:rPr>
          <w:rFonts w:eastAsia="Arial" w:cs="Arial"/>
        </w:rPr>
        <w:t>tit</w:t>
      </w:r>
      <w:r w:rsidR="006256E9">
        <w:rPr>
          <w:rFonts w:eastAsia="Arial" w:cs="Arial"/>
          <w:spacing w:val="-1"/>
        </w:rPr>
        <w:t>u</w:t>
      </w:r>
      <w:r w:rsidR="006256E9">
        <w:rPr>
          <w:rFonts w:eastAsia="Arial" w:cs="Arial"/>
        </w:rPr>
        <w:t>to</w:t>
      </w:r>
      <w:r w:rsidR="006256E9">
        <w:rPr>
          <w:rFonts w:eastAsia="Arial" w:cs="Arial"/>
          <w:spacing w:val="1"/>
        </w:rPr>
        <w:t xml:space="preserve"> E</w:t>
      </w:r>
      <w:r w:rsidR="006256E9">
        <w:rPr>
          <w:rFonts w:eastAsia="Arial" w:cs="Arial"/>
        </w:rPr>
        <w:t>lector</w:t>
      </w:r>
      <w:r w:rsidR="006256E9">
        <w:rPr>
          <w:rFonts w:eastAsia="Arial" w:cs="Arial"/>
          <w:spacing w:val="-4"/>
        </w:rPr>
        <w:t>a</w:t>
      </w:r>
      <w:r w:rsidR="006256E9">
        <w:rPr>
          <w:rFonts w:eastAsia="Arial" w:cs="Arial"/>
        </w:rPr>
        <w:t>l</w:t>
      </w:r>
      <w:r w:rsidR="006256E9">
        <w:rPr>
          <w:rFonts w:eastAsia="Arial" w:cs="Arial"/>
          <w:spacing w:val="4"/>
        </w:rPr>
        <w:t xml:space="preserve"> </w:t>
      </w:r>
      <w:r w:rsidR="006256E9">
        <w:rPr>
          <w:rFonts w:eastAsia="Arial" w:cs="Arial"/>
        </w:rPr>
        <w:t>d</w:t>
      </w:r>
      <w:r w:rsidR="006256E9">
        <w:rPr>
          <w:rFonts w:eastAsia="Arial" w:cs="Arial"/>
          <w:spacing w:val="1"/>
        </w:rPr>
        <w:t>e</w:t>
      </w:r>
      <w:r w:rsidR="006256E9">
        <w:rPr>
          <w:rFonts w:eastAsia="Arial" w:cs="Arial"/>
        </w:rPr>
        <w:t xml:space="preserve">l </w:t>
      </w:r>
      <w:r w:rsidR="006256E9">
        <w:rPr>
          <w:rFonts w:eastAsia="Arial" w:cs="Arial"/>
          <w:spacing w:val="-1"/>
        </w:rPr>
        <w:t>E</w:t>
      </w:r>
      <w:r w:rsidR="006256E9">
        <w:rPr>
          <w:rFonts w:eastAsia="Arial" w:cs="Arial"/>
          <w:spacing w:val="1"/>
        </w:rPr>
        <w:t>s</w:t>
      </w:r>
      <w:r w:rsidR="006256E9">
        <w:rPr>
          <w:rFonts w:eastAsia="Arial" w:cs="Arial"/>
          <w:spacing w:val="2"/>
        </w:rPr>
        <w:t>t</w:t>
      </w:r>
      <w:r w:rsidR="006256E9">
        <w:rPr>
          <w:rFonts w:eastAsia="Arial" w:cs="Arial"/>
          <w:spacing w:val="-6"/>
        </w:rPr>
        <w:t>a</w:t>
      </w:r>
      <w:r w:rsidR="006256E9">
        <w:rPr>
          <w:rFonts w:eastAsia="Arial" w:cs="Arial"/>
          <w:spacing w:val="2"/>
        </w:rPr>
        <w:t>d</w:t>
      </w:r>
      <w:r w:rsidR="006256E9">
        <w:rPr>
          <w:rFonts w:eastAsia="Arial" w:cs="Arial"/>
        </w:rPr>
        <w:t>o</w:t>
      </w:r>
      <w:r w:rsidR="006256E9">
        <w:rPr>
          <w:rFonts w:eastAsia="Arial" w:cs="Arial"/>
          <w:spacing w:val="3"/>
        </w:rPr>
        <w:t xml:space="preserve"> </w:t>
      </w:r>
      <w:r w:rsidR="006256E9">
        <w:rPr>
          <w:rFonts w:eastAsia="Arial" w:cs="Arial"/>
        </w:rPr>
        <w:t>de</w:t>
      </w:r>
      <w:r w:rsidR="006256E9">
        <w:rPr>
          <w:rFonts w:eastAsia="Arial" w:cs="Arial"/>
          <w:spacing w:val="1"/>
        </w:rPr>
        <w:t xml:space="preserve"> </w:t>
      </w:r>
      <w:r w:rsidR="006256E9">
        <w:rPr>
          <w:rFonts w:eastAsia="Arial" w:cs="Arial"/>
        </w:rPr>
        <w:t>Coli</w:t>
      </w:r>
      <w:r w:rsidR="006256E9">
        <w:rPr>
          <w:rFonts w:eastAsia="Arial" w:cs="Arial"/>
          <w:spacing w:val="1"/>
        </w:rPr>
        <w:t>m</w:t>
      </w:r>
      <w:r w:rsidR="006256E9">
        <w:rPr>
          <w:rFonts w:eastAsia="Arial" w:cs="Arial"/>
        </w:rPr>
        <w:t xml:space="preserve">a, aprobado por el Consejo General de este Instituto </w:t>
      </w:r>
      <w:r w:rsidR="006256E9">
        <w:rPr>
          <w:rFonts w:cs="Arial"/>
        </w:rPr>
        <w:t xml:space="preserve">mediante Acuerdo número </w:t>
      </w:r>
      <w:r w:rsidR="006256E9" w:rsidRPr="006256E9">
        <w:rPr>
          <w:rFonts w:cs="Arial"/>
        </w:rPr>
        <w:t>IEE/CG/A02</w:t>
      </w:r>
      <w:r w:rsidR="006256E9">
        <w:rPr>
          <w:rFonts w:cs="Arial"/>
        </w:rPr>
        <w:t>8</w:t>
      </w:r>
      <w:r w:rsidR="006256E9" w:rsidRPr="006256E9">
        <w:rPr>
          <w:rFonts w:cs="Arial"/>
        </w:rPr>
        <w:t>/2016</w:t>
      </w:r>
      <w:r w:rsidR="006256E9">
        <w:rPr>
          <w:rFonts w:cs="Arial"/>
        </w:rPr>
        <w:t>, d</w:t>
      </w:r>
      <w:r w:rsidR="006256E9">
        <w:rPr>
          <w:rFonts w:eastAsia="Arial" w:cs="Arial"/>
        </w:rPr>
        <w:t>el</w:t>
      </w:r>
      <w:r w:rsidR="006256E9">
        <w:rPr>
          <w:rFonts w:cs="Arial"/>
        </w:rPr>
        <w:t xml:space="preserve"> 04 de diciembre de 2016</w:t>
      </w:r>
      <w:r w:rsidR="006256E9">
        <w:rPr>
          <w:rFonts w:eastAsia="Arial" w:cs="Arial"/>
        </w:rPr>
        <w:t>.</w:t>
      </w:r>
    </w:p>
    <w:p w14:paraId="046EFAFB" w14:textId="77777777" w:rsidR="0046506D" w:rsidRPr="00E157FF" w:rsidRDefault="0046506D" w:rsidP="002F0846">
      <w:pPr>
        <w:spacing w:line="360" w:lineRule="auto"/>
        <w:rPr>
          <w:rFonts w:cs="Arial"/>
        </w:rPr>
      </w:pPr>
    </w:p>
    <w:p w14:paraId="309F2163" w14:textId="1DBD0F2F" w:rsidR="008D7FFA" w:rsidRDefault="0046506D" w:rsidP="002F0846">
      <w:pPr>
        <w:spacing w:line="360" w:lineRule="auto"/>
        <w:rPr>
          <w:rFonts w:cs="Arial"/>
        </w:rPr>
      </w:pPr>
      <w:r w:rsidRPr="00E157FF">
        <w:rPr>
          <w:rFonts w:cs="Arial"/>
          <w:b/>
        </w:rPr>
        <w:t>SEGUNDO.</w:t>
      </w:r>
      <w:r w:rsidR="00A01D02" w:rsidRPr="005A171A">
        <w:rPr>
          <w:rFonts w:cs="Arial"/>
        </w:rPr>
        <w:t xml:space="preserve"> </w:t>
      </w:r>
      <w:r w:rsidR="006256E9" w:rsidRPr="002F0846">
        <w:rPr>
          <w:rFonts w:cs="Arial"/>
        </w:rPr>
        <w:t>El presente Reglamento entrará en vigor al día siguiente de su publicación en el Periódico Oficial “El Estado de Colima”.</w:t>
      </w:r>
    </w:p>
    <w:p w14:paraId="2A23AAED" w14:textId="3560FE85" w:rsidR="00F9018D" w:rsidRDefault="00F9018D" w:rsidP="002F0846">
      <w:pPr>
        <w:spacing w:line="360" w:lineRule="auto"/>
        <w:rPr>
          <w:rFonts w:cs="Arial"/>
        </w:rPr>
      </w:pPr>
    </w:p>
    <w:p w14:paraId="65110589" w14:textId="008553F6" w:rsidR="00F9018D" w:rsidRPr="006256E9" w:rsidRDefault="00F9018D" w:rsidP="002F0846">
      <w:pPr>
        <w:spacing w:line="360" w:lineRule="auto"/>
        <w:rPr>
          <w:rFonts w:cs="Arial"/>
          <w:b/>
          <w:bCs/>
        </w:rPr>
      </w:pPr>
      <w:r w:rsidRPr="006256E9">
        <w:rPr>
          <w:rFonts w:cs="Arial"/>
          <w:b/>
          <w:bCs/>
        </w:rPr>
        <w:t xml:space="preserve">TERCERO. </w:t>
      </w:r>
      <w:r w:rsidR="006256E9" w:rsidRPr="00E157FF">
        <w:rPr>
          <w:rFonts w:cs="Arial"/>
        </w:rPr>
        <w:t xml:space="preserve">Las disposiciones establecidas en el presente Reglamento serán aplicables para la celebración de las sesiones, en lo conducente, de los Consejos Municipales </w:t>
      </w:r>
      <w:r w:rsidR="006256E9" w:rsidRPr="005A171A">
        <w:rPr>
          <w:rFonts w:cs="Arial"/>
        </w:rPr>
        <w:t>Electorales y de las Comisiones Permanentes y Temporales, así como de los Comités del Instituto Electoral del Estado de Colima.</w:t>
      </w:r>
    </w:p>
    <w:p w14:paraId="63D0A143" w14:textId="77777777" w:rsidR="007F43F8" w:rsidRPr="00E157FF" w:rsidRDefault="007F43F8" w:rsidP="002F0846">
      <w:pPr>
        <w:spacing w:line="360" w:lineRule="auto"/>
        <w:rPr>
          <w:rFonts w:cs="Arial"/>
          <w:b/>
        </w:rPr>
      </w:pPr>
    </w:p>
    <w:sectPr w:rsidR="007F43F8" w:rsidRPr="00E157FF" w:rsidSect="00D9146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7ABB" w14:textId="77777777" w:rsidR="00D424B9" w:rsidRDefault="00D424B9" w:rsidP="001B1F6E">
      <w:r>
        <w:separator/>
      </w:r>
    </w:p>
  </w:endnote>
  <w:endnote w:type="continuationSeparator" w:id="0">
    <w:p w14:paraId="3FA8CB10" w14:textId="77777777" w:rsidR="00D424B9" w:rsidRDefault="00D424B9" w:rsidP="001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CC44" w14:textId="36D1678A" w:rsidR="0075723B" w:rsidRPr="002F5ED1" w:rsidRDefault="0075723B" w:rsidP="00832D8E">
    <w:pPr>
      <w:jc w:val="center"/>
      <w:rPr>
        <w:rFonts w:ascii="Times New Roman" w:eastAsia="Times New Roman" w:hAnsi="Times New Roman" w:cs="Times New Roman"/>
        <w:sz w:val="16"/>
        <w:szCs w:val="16"/>
        <w:lang w:val="es-ES" w:eastAsia="es-ES"/>
      </w:rPr>
    </w:pPr>
    <w:r w:rsidRPr="002F5ED1">
      <w:rPr>
        <w:rFonts w:ascii="Calibri" w:eastAsia="Times New Roman" w:hAnsi="Calibri" w:cs="Times New Roman"/>
        <w:b/>
        <w:noProof/>
        <w:sz w:val="16"/>
        <w:szCs w:val="16"/>
        <w:lang w:eastAsia="es-MX"/>
      </w:rPr>
      <mc:AlternateContent>
        <mc:Choice Requires="wps">
          <w:drawing>
            <wp:anchor distT="4294967295" distB="4294967295" distL="114300" distR="114300" simplePos="0" relativeHeight="251661824" behindDoc="0" locked="0" layoutInCell="1" allowOverlap="1" wp14:anchorId="2297EF0A" wp14:editId="39BA1E03">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2AEBF3"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2F5ED1">
      <w:rPr>
        <w:rFonts w:ascii="Calibri" w:eastAsia="Times New Roman" w:hAnsi="Calibri" w:cs="Times New Roman"/>
        <w:sz w:val="16"/>
        <w:szCs w:val="16"/>
        <w:lang w:val="es-ES" w:eastAsia="es-ES"/>
      </w:rPr>
      <w:t xml:space="preserve">Página </w:t>
    </w:r>
    <w:r w:rsidRPr="002F5ED1">
      <w:rPr>
        <w:rFonts w:ascii="Calibri" w:eastAsia="Times New Roman" w:hAnsi="Calibri" w:cs="Times New Roman"/>
        <w:sz w:val="16"/>
        <w:szCs w:val="16"/>
        <w:lang w:val="es-ES" w:eastAsia="es-ES"/>
      </w:rPr>
      <w:fldChar w:fldCharType="begin"/>
    </w:r>
    <w:r w:rsidRPr="002F5ED1">
      <w:rPr>
        <w:rFonts w:ascii="Calibri" w:eastAsia="Times New Roman" w:hAnsi="Calibri" w:cs="Times New Roman"/>
        <w:sz w:val="16"/>
        <w:szCs w:val="16"/>
        <w:lang w:val="es-ES" w:eastAsia="es-ES"/>
      </w:rPr>
      <w:instrText xml:space="preserve"> PAGE   \* MERGEFORMAT </w:instrText>
    </w:r>
    <w:r w:rsidRPr="002F5ED1">
      <w:rPr>
        <w:rFonts w:ascii="Calibri" w:eastAsia="Times New Roman" w:hAnsi="Calibri" w:cs="Times New Roman"/>
        <w:sz w:val="16"/>
        <w:szCs w:val="16"/>
        <w:lang w:val="es-ES" w:eastAsia="es-ES"/>
      </w:rPr>
      <w:fldChar w:fldCharType="separate"/>
    </w:r>
    <w:r>
      <w:rPr>
        <w:rFonts w:ascii="Calibri" w:eastAsia="Times New Roman" w:hAnsi="Calibri" w:cs="Times New Roman"/>
        <w:noProof/>
        <w:sz w:val="16"/>
        <w:szCs w:val="16"/>
        <w:lang w:val="es-ES" w:eastAsia="es-ES"/>
      </w:rPr>
      <w:t>29</w:t>
    </w:r>
    <w:r w:rsidRPr="002F5ED1">
      <w:rPr>
        <w:rFonts w:ascii="Calibri" w:eastAsia="Times New Roman" w:hAnsi="Calibri" w:cs="Times New Roman"/>
        <w:sz w:val="16"/>
        <w:szCs w:val="16"/>
        <w:lang w:val="es-ES" w:eastAsia="es-ES"/>
      </w:rPr>
      <w:fldChar w:fldCharType="end"/>
    </w:r>
    <w:r w:rsidRPr="002F5ED1">
      <w:rPr>
        <w:rFonts w:ascii="Calibri" w:eastAsia="Times New Roman" w:hAnsi="Calibri" w:cs="Times New Roman"/>
        <w:sz w:val="16"/>
        <w:szCs w:val="16"/>
        <w:lang w:val="es-ES" w:eastAsia="es-ES"/>
      </w:rPr>
      <w:t xml:space="preserve"> de </w:t>
    </w:r>
    <w:r>
      <w:rPr>
        <w:rFonts w:ascii="Calibri" w:eastAsia="Times New Roman" w:hAnsi="Calibri" w:cs="Times New Roman"/>
        <w:sz w:val="16"/>
        <w:szCs w:val="16"/>
        <w:lang w:val="es-ES" w:eastAsia="es-ES"/>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8810" w14:textId="77777777" w:rsidR="00D424B9" w:rsidRDefault="00D424B9" w:rsidP="001B1F6E">
      <w:r>
        <w:separator/>
      </w:r>
    </w:p>
  </w:footnote>
  <w:footnote w:type="continuationSeparator" w:id="0">
    <w:p w14:paraId="5CED442C" w14:textId="77777777" w:rsidR="00D424B9" w:rsidRDefault="00D424B9" w:rsidP="001B1F6E">
      <w:r>
        <w:continuationSeparator/>
      </w:r>
    </w:p>
  </w:footnote>
  <w:footnote w:id="1">
    <w:p w14:paraId="07C37933" w14:textId="025199CE" w:rsidR="0075723B" w:rsidRPr="00055855" w:rsidRDefault="0075723B">
      <w:pPr>
        <w:pStyle w:val="Textonotapie"/>
        <w:rPr>
          <w:sz w:val="16"/>
        </w:rPr>
      </w:pPr>
      <w:r w:rsidRPr="009215A9">
        <w:rPr>
          <w:rStyle w:val="Refdenotaalpie"/>
        </w:rPr>
        <w:footnoteRef/>
      </w:r>
      <w:r w:rsidRPr="009215A9">
        <w:t xml:space="preserve"> </w:t>
      </w:r>
      <w:r w:rsidRPr="009215A9">
        <w:rPr>
          <w:rFonts w:cs="Arial"/>
          <w:sz w:val="18"/>
          <w:szCs w:val="22"/>
        </w:rPr>
        <w:t>Por alusión personal debe entenderse la que se dirige a una determinada persona, nombrándola o refiriéndose a sus hechos u opiniones.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33EB"/>
    <w:multiLevelType w:val="hybridMultilevel"/>
    <w:tmpl w:val="E15ACB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4454AD"/>
    <w:multiLevelType w:val="hybridMultilevel"/>
    <w:tmpl w:val="66AAE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C3A5A"/>
    <w:multiLevelType w:val="hybridMultilevel"/>
    <w:tmpl w:val="ED16F8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1A2557"/>
    <w:multiLevelType w:val="hybridMultilevel"/>
    <w:tmpl w:val="AFFAB240"/>
    <w:lvl w:ilvl="0" w:tplc="CD4A232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5" w15:restartNumberingAfterBreak="0">
    <w:nsid w:val="28F500A6"/>
    <w:multiLevelType w:val="hybridMultilevel"/>
    <w:tmpl w:val="35EAA9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A822AD"/>
    <w:multiLevelType w:val="hybridMultilevel"/>
    <w:tmpl w:val="85EADE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4A65D9"/>
    <w:multiLevelType w:val="hybridMultilevel"/>
    <w:tmpl w:val="0616D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A72993"/>
    <w:multiLevelType w:val="hybridMultilevel"/>
    <w:tmpl w:val="6FA212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F26CB0"/>
    <w:multiLevelType w:val="hybridMultilevel"/>
    <w:tmpl w:val="FB42A5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4C7721"/>
    <w:multiLevelType w:val="hybridMultilevel"/>
    <w:tmpl w:val="F76A3F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35B12"/>
    <w:multiLevelType w:val="hybridMultilevel"/>
    <w:tmpl w:val="1812D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B3168A"/>
    <w:multiLevelType w:val="hybridMultilevel"/>
    <w:tmpl w:val="CD48F1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1C60DB"/>
    <w:multiLevelType w:val="hybridMultilevel"/>
    <w:tmpl w:val="DFCEA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577C6"/>
    <w:multiLevelType w:val="hybridMultilevel"/>
    <w:tmpl w:val="25466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3568F"/>
    <w:multiLevelType w:val="hybridMultilevel"/>
    <w:tmpl w:val="0A7EE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24DBA"/>
    <w:multiLevelType w:val="hybridMultilevel"/>
    <w:tmpl w:val="4D1EE6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F63443"/>
    <w:multiLevelType w:val="hybridMultilevel"/>
    <w:tmpl w:val="417C82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FC12CC"/>
    <w:multiLevelType w:val="hybridMultilevel"/>
    <w:tmpl w:val="6518BC78"/>
    <w:lvl w:ilvl="0" w:tplc="4D2616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933BC"/>
    <w:multiLevelType w:val="hybridMultilevel"/>
    <w:tmpl w:val="F15E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194407"/>
    <w:multiLevelType w:val="hybridMultilevel"/>
    <w:tmpl w:val="895AD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377FE0"/>
    <w:multiLevelType w:val="hybridMultilevel"/>
    <w:tmpl w:val="FC667B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D11EE"/>
    <w:multiLevelType w:val="hybridMultilevel"/>
    <w:tmpl w:val="2ED634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755CE"/>
    <w:multiLevelType w:val="hybridMultilevel"/>
    <w:tmpl w:val="4E50B7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A36287"/>
    <w:multiLevelType w:val="hybridMultilevel"/>
    <w:tmpl w:val="168096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13C21"/>
    <w:multiLevelType w:val="hybridMultilevel"/>
    <w:tmpl w:val="35A2DB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5D0F1E"/>
    <w:multiLevelType w:val="hybridMultilevel"/>
    <w:tmpl w:val="2A9054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7F2FC8"/>
    <w:multiLevelType w:val="hybridMultilevel"/>
    <w:tmpl w:val="98E65E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2923FC"/>
    <w:multiLevelType w:val="hybridMultilevel"/>
    <w:tmpl w:val="F1A28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8A11B8"/>
    <w:multiLevelType w:val="hybridMultilevel"/>
    <w:tmpl w:val="546C11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565C8F"/>
    <w:multiLevelType w:val="hybridMultilevel"/>
    <w:tmpl w:val="54C465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8A1497"/>
    <w:multiLevelType w:val="hybridMultilevel"/>
    <w:tmpl w:val="E64CB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0C4A2D"/>
    <w:multiLevelType w:val="hybridMultilevel"/>
    <w:tmpl w:val="AE20B0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98377A"/>
    <w:multiLevelType w:val="hybridMultilevel"/>
    <w:tmpl w:val="FB64B51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4EF5594"/>
    <w:multiLevelType w:val="hybridMultilevel"/>
    <w:tmpl w:val="C832DF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AA22B7"/>
    <w:multiLevelType w:val="hybridMultilevel"/>
    <w:tmpl w:val="F90A8D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217B9C"/>
    <w:multiLevelType w:val="hybridMultilevel"/>
    <w:tmpl w:val="A1C20E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412F49"/>
    <w:multiLevelType w:val="hybridMultilevel"/>
    <w:tmpl w:val="2E9A34F6"/>
    <w:lvl w:ilvl="0" w:tplc="6158F1F6">
      <w:start w:val="1"/>
      <w:numFmt w:val="lowerLetter"/>
      <w:lvlText w:val="%1)"/>
      <w:lvlJc w:val="left"/>
      <w:pPr>
        <w:ind w:left="1020" w:hanging="36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num w:numId="1">
    <w:abstractNumId w:val="21"/>
  </w:num>
  <w:num w:numId="2">
    <w:abstractNumId w:val="1"/>
  </w:num>
  <w:num w:numId="3">
    <w:abstractNumId w:val="24"/>
  </w:num>
  <w:num w:numId="4">
    <w:abstractNumId w:val="35"/>
  </w:num>
  <w:num w:numId="5">
    <w:abstractNumId w:val="2"/>
  </w:num>
  <w:num w:numId="6">
    <w:abstractNumId w:val="27"/>
  </w:num>
  <w:num w:numId="7">
    <w:abstractNumId w:val="28"/>
  </w:num>
  <w:num w:numId="8">
    <w:abstractNumId w:val="0"/>
  </w:num>
  <w:num w:numId="9">
    <w:abstractNumId w:val="31"/>
  </w:num>
  <w:num w:numId="10">
    <w:abstractNumId w:val="15"/>
  </w:num>
  <w:num w:numId="11">
    <w:abstractNumId w:val="11"/>
  </w:num>
  <w:num w:numId="12">
    <w:abstractNumId w:val="26"/>
  </w:num>
  <w:num w:numId="13">
    <w:abstractNumId w:val="29"/>
  </w:num>
  <w:num w:numId="14">
    <w:abstractNumId w:val="16"/>
  </w:num>
  <w:num w:numId="15">
    <w:abstractNumId w:val="25"/>
  </w:num>
  <w:num w:numId="16">
    <w:abstractNumId w:val="17"/>
  </w:num>
  <w:num w:numId="17">
    <w:abstractNumId w:val="6"/>
  </w:num>
  <w:num w:numId="18">
    <w:abstractNumId w:val="8"/>
  </w:num>
  <w:num w:numId="19">
    <w:abstractNumId w:val="23"/>
  </w:num>
  <w:num w:numId="20">
    <w:abstractNumId w:val="32"/>
  </w:num>
  <w:num w:numId="21">
    <w:abstractNumId w:val="5"/>
  </w:num>
  <w:num w:numId="22">
    <w:abstractNumId w:val="19"/>
  </w:num>
  <w:num w:numId="23">
    <w:abstractNumId w:val="14"/>
  </w:num>
  <w:num w:numId="24">
    <w:abstractNumId w:val="12"/>
  </w:num>
  <w:num w:numId="25">
    <w:abstractNumId w:val="36"/>
  </w:num>
  <w:num w:numId="26">
    <w:abstractNumId w:val="34"/>
  </w:num>
  <w:num w:numId="27">
    <w:abstractNumId w:val="20"/>
  </w:num>
  <w:num w:numId="28">
    <w:abstractNumId w:val="7"/>
  </w:num>
  <w:num w:numId="29">
    <w:abstractNumId w:val="3"/>
  </w:num>
  <w:num w:numId="30">
    <w:abstractNumId w:val="4"/>
  </w:num>
  <w:num w:numId="31">
    <w:abstractNumId w:val="10"/>
  </w:num>
  <w:num w:numId="32">
    <w:abstractNumId w:val="9"/>
  </w:num>
  <w:num w:numId="33">
    <w:abstractNumId w:val="22"/>
  </w:num>
  <w:num w:numId="34">
    <w:abstractNumId w:val="13"/>
  </w:num>
  <w:num w:numId="35">
    <w:abstractNumId w:val="33"/>
  </w:num>
  <w:num w:numId="36">
    <w:abstractNumId w:val="37"/>
  </w:num>
  <w:num w:numId="37">
    <w:abstractNumId w:val="3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6F"/>
    <w:rsid w:val="00006B03"/>
    <w:rsid w:val="000140B7"/>
    <w:rsid w:val="000154F9"/>
    <w:rsid w:val="00022D7F"/>
    <w:rsid w:val="00035E8E"/>
    <w:rsid w:val="00036DF4"/>
    <w:rsid w:val="00051523"/>
    <w:rsid w:val="0005369D"/>
    <w:rsid w:val="00055855"/>
    <w:rsid w:val="00057721"/>
    <w:rsid w:val="00075A14"/>
    <w:rsid w:val="00075CC6"/>
    <w:rsid w:val="00075DD5"/>
    <w:rsid w:val="000851A9"/>
    <w:rsid w:val="000865CD"/>
    <w:rsid w:val="0009095D"/>
    <w:rsid w:val="00092295"/>
    <w:rsid w:val="00097D4B"/>
    <w:rsid w:val="000A4242"/>
    <w:rsid w:val="000A7192"/>
    <w:rsid w:val="000B045E"/>
    <w:rsid w:val="000B33E9"/>
    <w:rsid w:val="000B578F"/>
    <w:rsid w:val="000B6997"/>
    <w:rsid w:val="000C12FE"/>
    <w:rsid w:val="000C282B"/>
    <w:rsid w:val="000C3CC4"/>
    <w:rsid w:val="000C4D72"/>
    <w:rsid w:val="000D7036"/>
    <w:rsid w:val="000E16CB"/>
    <w:rsid w:val="000F50E2"/>
    <w:rsid w:val="000F5269"/>
    <w:rsid w:val="000F68A5"/>
    <w:rsid w:val="0010108F"/>
    <w:rsid w:val="00102288"/>
    <w:rsid w:val="00105134"/>
    <w:rsid w:val="00110BD5"/>
    <w:rsid w:val="00117FAA"/>
    <w:rsid w:val="00121B51"/>
    <w:rsid w:val="0013074D"/>
    <w:rsid w:val="00136E1B"/>
    <w:rsid w:val="001372D0"/>
    <w:rsid w:val="00143D59"/>
    <w:rsid w:val="001503A3"/>
    <w:rsid w:val="0015303A"/>
    <w:rsid w:val="00155351"/>
    <w:rsid w:val="001632BE"/>
    <w:rsid w:val="0016501B"/>
    <w:rsid w:val="00176A11"/>
    <w:rsid w:val="00182E29"/>
    <w:rsid w:val="0018422C"/>
    <w:rsid w:val="00187C65"/>
    <w:rsid w:val="00190D33"/>
    <w:rsid w:val="00191888"/>
    <w:rsid w:val="001931C9"/>
    <w:rsid w:val="001A7890"/>
    <w:rsid w:val="001B1F6E"/>
    <w:rsid w:val="001B343B"/>
    <w:rsid w:val="001B68FE"/>
    <w:rsid w:val="001C3730"/>
    <w:rsid w:val="001C3C31"/>
    <w:rsid w:val="001C487C"/>
    <w:rsid w:val="001E03F2"/>
    <w:rsid w:val="001E099D"/>
    <w:rsid w:val="00201215"/>
    <w:rsid w:val="0021055E"/>
    <w:rsid w:val="00212BDE"/>
    <w:rsid w:val="0021755B"/>
    <w:rsid w:val="00221A66"/>
    <w:rsid w:val="00222153"/>
    <w:rsid w:val="00224E6D"/>
    <w:rsid w:val="0022530B"/>
    <w:rsid w:val="00225B77"/>
    <w:rsid w:val="00226962"/>
    <w:rsid w:val="00230100"/>
    <w:rsid w:val="00230ED6"/>
    <w:rsid w:val="002375B2"/>
    <w:rsid w:val="00241EDC"/>
    <w:rsid w:val="002436FF"/>
    <w:rsid w:val="00256EE7"/>
    <w:rsid w:val="00257DDF"/>
    <w:rsid w:val="0026090E"/>
    <w:rsid w:val="00263948"/>
    <w:rsid w:val="00271911"/>
    <w:rsid w:val="00290175"/>
    <w:rsid w:val="002922F3"/>
    <w:rsid w:val="00294B79"/>
    <w:rsid w:val="002B0920"/>
    <w:rsid w:val="002B1EC1"/>
    <w:rsid w:val="002B2BC4"/>
    <w:rsid w:val="002B5064"/>
    <w:rsid w:val="002C28BE"/>
    <w:rsid w:val="002C7817"/>
    <w:rsid w:val="002D1C7A"/>
    <w:rsid w:val="002E2B08"/>
    <w:rsid w:val="002E2BE1"/>
    <w:rsid w:val="002E4997"/>
    <w:rsid w:val="002F0846"/>
    <w:rsid w:val="002F5ED1"/>
    <w:rsid w:val="00306282"/>
    <w:rsid w:val="00317D96"/>
    <w:rsid w:val="00321F79"/>
    <w:rsid w:val="003367DC"/>
    <w:rsid w:val="00341B51"/>
    <w:rsid w:val="00342AFC"/>
    <w:rsid w:val="0034445A"/>
    <w:rsid w:val="003456AF"/>
    <w:rsid w:val="0035289F"/>
    <w:rsid w:val="00353C48"/>
    <w:rsid w:val="0035663E"/>
    <w:rsid w:val="00356759"/>
    <w:rsid w:val="00361113"/>
    <w:rsid w:val="00362D20"/>
    <w:rsid w:val="00364F24"/>
    <w:rsid w:val="00370D01"/>
    <w:rsid w:val="00371061"/>
    <w:rsid w:val="003765DC"/>
    <w:rsid w:val="00382072"/>
    <w:rsid w:val="003863BC"/>
    <w:rsid w:val="00392B3C"/>
    <w:rsid w:val="00393A22"/>
    <w:rsid w:val="003A4E70"/>
    <w:rsid w:val="003C4842"/>
    <w:rsid w:val="003C4FF9"/>
    <w:rsid w:val="003D2B4C"/>
    <w:rsid w:val="003D6098"/>
    <w:rsid w:val="003D7122"/>
    <w:rsid w:val="003E2EEB"/>
    <w:rsid w:val="003E7696"/>
    <w:rsid w:val="00401275"/>
    <w:rsid w:val="004178E0"/>
    <w:rsid w:val="004223F7"/>
    <w:rsid w:val="00423D64"/>
    <w:rsid w:val="00426884"/>
    <w:rsid w:val="00426A93"/>
    <w:rsid w:val="00441909"/>
    <w:rsid w:val="00441E3A"/>
    <w:rsid w:val="00446132"/>
    <w:rsid w:val="00455293"/>
    <w:rsid w:val="00456280"/>
    <w:rsid w:val="00460358"/>
    <w:rsid w:val="004618FA"/>
    <w:rsid w:val="0046506D"/>
    <w:rsid w:val="00474E50"/>
    <w:rsid w:val="004800C7"/>
    <w:rsid w:val="0048306C"/>
    <w:rsid w:val="004A147F"/>
    <w:rsid w:val="004A1A7F"/>
    <w:rsid w:val="004A6A9A"/>
    <w:rsid w:val="004A77C9"/>
    <w:rsid w:val="004C1406"/>
    <w:rsid w:val="004C1A8E"/>
    <w:rsid w:val="004C76E6"/>
    <w:rsid w:val="004D23B2"/>
    <w:rsid w:val="004D6674"/>
    <w:rsid w:val="004E07B9"/>
    <w:rsid w:val="004E3160"/>
    <w:rsid w:val="004F4AF7"/>
    <w:rsid w:val="004F794A"/>
    <w:rsid w:val="00502D4C"/>
    <w:rsid w:val="005041E9"/>
    <w:rsid w:val="005058E1"/>
    <w:rsid w:val="00505DAB"/>
    <w:rsid w:val="00511DE2"/>
    <w:rsid w:val="00516D07"/>
    <w:rsid w:val="00522283"/>
    <w:rsid w:val="00525509"/>
    <w:rsid w:val="005322E5"/>
    <w:rsid w:val="00541FFA"/>
    <w:rsid w:val="0054339D"/>
    <w:rsid w:val="005515F2"/>
    <w:rsid w:val="005552ED"/>
    <w:rsid w:val="00557F3E"/>
    <w:rsid w:val="0056300B"/>
    <w:rsid w:val="005706C1"/>
    <w:rsid w:val="005748ED"/>
    <w:rsid w:val="00577863"/>
    <w:rsid w:val="00580262"/>
    <w:rsid w:val="00586DA8"/>
    <w:rsid w:val="00590825"/>
    <w:rsid w:val="005A171A"/>
    <w:rsid w:val="005A5EBA"/>
    <w:rsid w:val="005A7F9E"/>
    <w:rsid w:val="005C3653"/>
    <w:rsid w:val="005C7FCF"/>
    <w:rsid w:val="005D3189"/>
    <w:rsid w:val="005D3A5C"/>
    <w:rsid w:val="005D747E"/>
    <w:rsid w:val="005D7B4D"/>
    <w:rsid w:val="005E4B6E"/>
    <w:rsid w:val="005E78EB"/>
    <w:rsid w:val="005F6196"/>
    <w:rsid w:val="0060377E"/>
    <w:rsid w:val="00613023"/>
    <w:rsid w:val="00622760"/>
    <w:rsid w:val="00624B60"/>
    <w:rsid w:val="006256E9"/>
    <w:rsid w:val="006261F9"/>
    <w:rsid w:val="00637904"/>
    <w:rsid w:val="00644CF7"/>
    <w:rsid w:val="00656C94"/>
    <w:rsid w:val="00662B5D"/>
    <w:rsid w:val="00662E21"/>
    <w:rsid w:val="00663CDC"/>
    <w:rsid w:val="00665A79"/>
    <w:rsid w:val="00686458"/>
    <w:rsid w:val="00691D72"/>
    <w:rsid w:val="0069213B"/>
    <w:rsid w:val="006A071A"/>
    <w:rsid w:val="006B5BAB"/>
    <w:rsid w:val="006B6759"/>
    <w:rsid w:val="006C204C"/>
    <w:rsid w:val="006C2638"/>
    <w:rsid w:val="006D48B7"/>
    <w:rsid w:val="006D5019"/>
    <w:rsid w:val="006D7F02"/>
    <w:rsid w:val="006E1ED5"/>
    <w:rsid w:val="006E7B0E"/>
    <w:rsid w:val="006F70F2"/>
    <w:rsid w:val="007157F2"/>
    <w:rsid w:val="00717122"/>
    <w:rsid w:val="00732349"/>
    <w:rsid w:val="007410F6"/>
    <w:rsid w:val="0075559C"/>
    <w:rsid w:val="0075723B"/>
    <w:rsid w:val="007572A1"/>
    <w:rsid w:val="0076344A"/>
    <w:rsid w:val="007666D9"/>
    <w:rsid w:val="007738EE"/>
    <w:rsid w:val="00774169"/>
    <w:rsid w:val="00775943"/>
    <w:rsid w:val="007767F9"/>
    <w:rsid w:val="00780815"/>
    <w:rsid w:val="007819A4"/>
    <w:rsid w:val="00784180"/>
    <w:rsid w:val="0078630F"/>
    <w:rsid w:val="007909D6"/>
    <w:rsid w:val="00793126"/>
    <w:rsid w:val="00794B19"/>
    <w:rsid w:val="007A05B9"/>
    <w:rsid w:val="007B3A4A"/>
    <w:rsid w:val="007B4D3B"/>
    <w:rsid w:val="007C7168"/>
    <w:rsid w:val="007D743F"/>
    <w:rsid w:val="007E3B33"/>
    <w:rsid w:val="007E6F7F"/>
    <w:rsid w:val="007E79DC"/>
    <w:rsid w:val="007E7E44"/>
    <w:rsid w:val="007F1D0E"/>
    <w:rsid w:val="007F43F8"/>
    <w:rsid w:val="007F4D17"/>
    <w:rsid w:val="00810F8A"/>
    <w:rsid w:val="00813C15"/>
    <w:rsid w:val="0082087B"/>
    <w:rsid w:val="00823838"/>
    <w:rsid w:val="00823F7A"/>
    <w:rsid w:val="0082527B"/>
    <w:rsid w:val="00832D8E"/>
    <w:rsid w:val="00832DB9"/>
    <w:rsid w:val="00835EBB"/>
    <w:rsid w:val="0084054D"/>
    <w:rsid w:val="008426CE"/>
    <w:rsid w:val="00851197"/>
    <w:rsid w:val="008603C0"/>
    <w:rsid w:val="00872A15"/>
    <w:rsid w:val="00873C47"/>
    <w:rsid w:val="00881FCA"/>
    <w:rsid w:val="00883183"/>
    <w:rsid w:val="00885293"/>
    <w:rsid w:val="00886784"/>
    <w:rsid w:val="00887CED"/>
    <w:rsid w:val="00893070"/>
    <w:rsid w:val="00897EBC"/>
    <w:rsid w:val="008A0A6D"/>
    <w:rsid w:val="008A2E4C"/>
    <w:rsid w:val="008A3DCB"/>
    <w:rsid w:val="008B1149"/>
    <w:rsid w:val="008B5EA6"/>
    <w:rsid w:val="008C755C"/>
    <w:rsid w:val="008D0E63"/>
    <w:rsid w:val="008D27B8"/>
    <w:rsid w:val="008D33A5"/>
    <w:rsid w:val="008D5CEC"/>
    <w:rsid w:val="008D5E81"/>
    <w:rsid w:val="008D7FFA"/>
    <w:rsid w:val="008E43A8"/>
    <w:rsid w:val="008E45B7"/>
    <w:rsid w:val="008E623D"/>
    <w:rsid w:val="008F0172"/>
    <w:rsid w:val="008F046F"/>
    <w:rsid w:val="008F0979"/>
    <w:rsid w:val="008F197E"/>
    <w:rsid w:val="00902474"/>
    <w:rsid w:val="00907EFB"/>
    <w:rsid w:val="00914EA1"/>
    <w:rsid w:val="00916A4D"/>
    <w:rsid w:val="00917B84"/>
    <w:rsid w:val="009215A9"/>
    <w:rsid w:val="00923660"/>
    <w:rsid w:val="009304BE"/>
    <w:rsid w:val="00931184"/>
    <w:rsid w:val="00934C1F"/>
    <w:rsid w:val="00942A7A"/>
    <w:rsid w:val="00943A45"/>
    <w:rsid w:val="009514FD"/>
    <w:rsid w:val="009527D4"/>
    <w:rsid w:val="00970669"/>
    <w:rsid w:val="00976A76"/>
    <w:rsid w:val="00977A0B"/>
    <w:rsid w:val="00980327"/>
    <w:rsid w:val="00980B63"/>
    <w:rsid w:val="00980E40"/>
    <w:rsid w:val="00990E0F"/>
    <w:rsid w:val="009972E3"/>
    <w:rsid w:val="009A74C1"/>
    <w:rsid w:val="009B1C08"/>
    <w:rsid w:val="009B5A99"/>
    <w:rsid w:val="009B7267"/>
    <w:rsid w:val="009C5153"/>
    <w:rsid w:val="009C7E17"/>
    <w:rsid w:val="009D74B4"/>
    <w:rsid w:val="009E0983"/>
    <w:rsid w:val="009E219D"/>
    <w:rsid w:val="009E5B51"/>
    <w:rsid w:val="009F213A"/>
    <w:rsid w:val="009F6C27"/>
    <w:rsid w:val="00A01D02"/>
    <w:rsid w:val="00A06B60"/>
    <w:rsid w:val="00A10B88"/>
    <w:rsid w:val="00A3065A"/>
    <w:rsid w:val="00A30CEF"/>
    <w:rsid w:val="00A32037"/>
    <w:rsid w:val="00A34381"/>
    <w:rsid w:val="00A364A9"/>
    <w:rsid w:val="00A53F23"/>
    <w:rsid w:val="00A54FE0"/>
    <w:rsid w:val="00A6717A"/>
    <w:rsid w:val="00A67E65"/>
    <w:rsid w:val="00A7174B"/>
    <w:rsid w:val="00A83645"/>
    <w:rsid w:val="00A91C64"/>
    <w:rsid w:val="00A92A2A"/>
    <w:rsid w:val="00AB61F8"/>
    <w:rsid w:val="00AB6E4E"/>
    <w:rsid w:val="00AC0FB7"/>
    <w:rsid w:val="00AC5486"/>
    <w:rsid w:val="00AC7E4C"/>
    <w:rsid w:val="00AD127F"/>
    <w:rsid w:val="00AD3740"/>
    <w:rsid w:val="00AD3BB1"/>
    <w:rsid w:val="00AD4724"/>
    <w:rsid w:val="00AF3030"/>
    <w:rsid w:val="00B1016C"/>
    <w:rsid w:val="00B11563"/>
    <w:rsid w:val="00B12360"/>
    <w:rsid w:val="00B12761"/>
    <w:rsid w:val="00B13D49"/>
    <w:rsid w:val="00B201FB"/>
    <w:rsid w:val="00B2572F"/>
    <w:rsid w:val="00B32532"/>
    <w:rsid w:val="00B544E9"/>
    <w:rsid w:val="00B63C4F"/>
    <w:rsid w:val="00B63C6E"/>
    <w:rsid w:val="00B653F1"/>
    <w:rsid w:val="00B7732B"/>
    <w:rsid w:val="00B834F6"/>
    <w:rsid w:val="00B86DDD"/>
    <w:rsid w:val="00B93C4F"/>
    <w:rsid w:val="00B94970"/>
    <w:rsid w:val="00BA016D"/>
    <w:rsid w:val="00BA3F4D"/>
    <w:rsid w:val="00BA5A3A"/>
    <w:rsid w:val="00BB1F8A"/>
    <w:rsid w:val="00BB3874"/>
    <w:rsid w:val="00BB4181"/>
    <w:rsid w:val="00BB7EBB"/>
    <w:rsid w:val="00BD25BC"/>
    <w:rsid w:val="00BD4BDE"/>
    <w:rsid w:val="00BE1E66"/>
    <w:rsid w:val="00BE3CAB"/>
    <w:rsid w:val="00BE3FD8"/>
    <w:rsid w:val="00BF3E84"/>
    <w:rsid w:val="00BF6615"/>
    <w:rsid w:val="00C066DE"/>
    <w:rsid w:val="00C11E6B"/>
    <w:rsid w:val="00C16647"/>
    <w:rsid w:val="00C245B0"/>
    <w:rsid w:val="00C61838"/>
    <w:rsid w:val="00C70A66"/>
    <w:rsid w:val="00C73BB0"/>
    <w:rsid w:val="00C833B9"/>
    <w:rsid w:val="00CA2BE8"/>
    <w:rsid w:val="00CA5C7D"/>
    <w:rsid w:val="00CB6BDB"/>
    <w:rsid w:val="00CD1031"/>
    <w:rsid w:val="00CD13BA"/>
    <w:rsid w:val="00CD5DEB"/>
    <w:rsid w:val="00CD6A08"/>
    <w:rsid w:val="00CE0180"/>
    <w:rsid w:val="00CF1D0B"/>
    <w:rsid w:val="00CF4FF6"/>
    <w:rsid w:val="00CF64E6"/>
    <w:rsid w:val="00CF6BEC"/>
    <w:rsid w:val="00D0434C"/>
    <w:rsid w:val="00D07808"/>
    <w:rsid w:val="00D118E3"/>
    <w:rsid w:val="00D33A9A"/>
    <w:rsid w:val="00D33B52"/>
    <w:rsid w:val="00D34D59"/>
    <w:rsid w:val="00D36B35"/>
    <w:rsid w:val="00D424B9"/>
    <w:rsid w:val="00D46DD2"/>
    <w:rsid w:val="00D507F7"/>
    <w:rsid w:val="00D50D35"/>
    <w:rsid w:val="00D55DBD"/>
    <w:rsid w:val="00D602A8"/>
    <w:rsid w:val="00D61784"/>
    <w:rsid w:val="00D618C5"/>
    <w:rsid w:val="00D7035D"/>
    <w:rsid w:val="00D7369F"/>
    <w:rsid w:val="00D83086"/>
    <w:rsid w:val="00D85EDD"/>
    <w:rsid w:val="00D90922"/>
    <w:rsid w:val="00D91463"/>
    <w:rsid w:val="00D92C2D"/>
    <w:rsid w:val="00D9341F"/>
    <w:rsid w:val="00D96566"/>
    <w:rsid w:val="00DA4BDE"/>
    <w:rsid w:val="00DA5C86"/>
    <w:rsid w:val="00DB1273"/>
    <w:rsid w:val="00DB1E88"/>
    <w:rsid w:val="00DB6801"/>
    <w:rsid w:val="00DC6CE2"/>
    <w:rsid w:val="00DD026E"/>
    <w:rsid w:val="00DD1B60"/>
    <w:rsid w:val="00DD298B"/>
    <w:rsid w:val="00DD3AA6"/>
    <w:rsid w:val="00DF1563"/>
    <w:rsid w:val="00DF2B7F"/>
    <w:rsid w:val="00E1074C"/>
    <w:rsid w:val="00E11E8A"/>
    <w:rsid w:val="00E13E38"/>
    <w:rsid w:val="00E157FF"/>
    <w:rsid w:val="00E2262D"/>
    <w:rsid w:val="00E24A09"/>
    <w:rsid w:val="00E24DC0"/>
    <w:rsid w:val="00E2605B"/>
    <w:rsid w:val="00E31AD0"/>
    <w:rsid w:val="00E352CC"/>
    <w:rsid w:val="00E3744A"/>
    <w:rsid w:val="00E45724"/>
    <w:rsid w:val="00E52638"/>
    <w:rsid w:val="00E551E8"/>
    <w:rsid w:val="00E61BD7"/>
    <w:rsid w:val="00E649AA"/>
    <w:rsid w:val="00E74D26"/>
    <w:rsid w:val="00E87F10"/>
    <w:rsid w:val="00E9605A"/>
    <w:rsid w:val="00E96A4E"/>
    <w:rsid w:val="00EA0119"/>
    <w:rsid w:val="00EA2BAA"/>
    <w:rsid w:val="00EA325D"/>
    <w:rsid w:val="00EB03F4"/>
    <w:rsid w:val="00EB1B11"/>
    <w:rsid w:val="00EC0A73"/>
    <w:rsid w:val="00EC2BF4"/>
    <w:rsid w:val="00EC7D56"/>
    <w:rsid w:val="00EE22CB"/>
    <w:rsid w:val="00EE795D"/>
    <w:rsid w:val="00EF02D8"/>
    <w:rsid w:val="00EF0DE4"/>
    <w:rsid w:val="00EF1F77"/>
    <w:rsid w:val="00EF3401"/>
    <w:rsid w:val="00EF586D"/>
    <w:rsid w:val="00EF5B4A"/>
    <w:rsid w:val="00F06222"/>
    <w:rsid w:val="00F1458B"/>
    <w:rsid w:val="00F14DF2"/>
    <w:rsid w:val="00F15F87"/>
    <w:rsid w:val="00F201CC"/>
    <w:rsid w:val="00F438D0"/>
    <w:rsid w:val="00F52496"/>
    <w:rsid w:val="00F52C1B"/>
    <w:rsid w:val="00F544EA"/>
    <w:rsid w:val="00F5740B"/>
    <w:rsid w:val="00F609EA"/>
    <w:rsid w:val="00F7158E"/>
    <w:rsid w:val="00F75369"/>
    <w:rsid w:val="00F8000D"/>
    <w:rsid w:val="00F9018D"/>
    <w:rsid w:val="00F9328A"/>
    <w:rsid w:val="00F9679C"/>
    <w:rsid w:val="00FA587B"/>
    <w:rsid w:val="00FA617A"/>
    <w:rsid w:val="00FB112A"/>
    <w:rsid w:val="00FC512B"/>
    <w:rsid w:val="00FC6905"/>
    <w:rsid w:val="00FC7D58"/>
    <w:rsid w:val="00FD0D59"/>
    <w:rsid w:val="00FD5B92"/>
    <w:rsid w:val="00FD7513"/>
    <w:rsid w:val="00FE1215"/>
    <w:rsid w:val="00FE6C8A"/>
    <w:rsid w:val="00FF0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F7FC"/>
  <w15:docId w15:val="{8CF16C86-F5F3-41BD-A54F-8C5D1421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E2"/>
    <w:pPr>
      <w:spacing w:after="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F5269"/>
    <w:pPr>
      <w:autoSpaceDE w:val="0"/>
      <w:autoSpaceDN w:val="0"/>
      <w:adjustRightInd w:val="0"/>
      <w:spacing w:after="0" w:line="240" w:lineRule="auto"/>
    </w:pPr>
    <w:rPr>
      <w:rFonts w:ascii="Calisto MT" w:hAnsi="Calisto MT" w:cs="Calisto MT"/>
      <w:color w:val="000000"/>
      <w:sz w:val="24"/>
      <w:szCs w:val="24"/>
    </w:rPr>
  </w:style>
  <w:style w:type="paragraph" w:styleId="Prrafodelista">
    <w:name w:val="List Paragraph"/>
    <w:basedOn w:val="Normal"/>
    <w:uiPriority w:val="34"/>
    <w:qFormat/>
    <w:rsid w:val="00A10B88"/>
    <w:pPr>
      <w:ind w:left="720"/>
      <w:contextualSpacing/>
    </w:pPr>
  </w:style>
  <w:style w:type="table" w:styleId="Tablaconcuadrcula">
    <w:name w:val="Table Grid"/>
    <w:basedOn w:val="Tablanormal"/>
    <w:uiPriority w:val="59"/>
    <w:rsid w:val="00EA325D"/>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B1F6E"/>
    <w:pPr>
      <w:tabs>
        <w:tab w:val="center" w:pos="4419"/>
        <w:tab w:val="right" w:pos="8838"/>
      </w:tabs>
    </w:pPr>
  </w:style>
  <w:style w:type="character" w:customStyle="1" w:styleId="EncabezadoCar">
    <w:name w:val="Encabezado Car"/>
    <w:basedOn w:val="Fuentedeprrafopredeter"/>
    <w:link w:val="Encabezado"/>
    <w:uiPriority w:val="99"/>
    <w:rsid w:val="001B1F6E"/>
    <w:rPr>
      <w:rFonts w:ascii="Arial" w:hAnsi="Arial"/>
    </w:rPr>
  </w:style>
  <w:style w:type="paragraph" w:styleId="Piedepgina">
    <w:name w:val="footer"/>
    <w:basedOn w:val="Normal"/>
    <w:link w:val="PiedepginaCar"/>
    <w:uiPriority w:val="99"/>
    <w:unhideWhenUsed/>
    <w:rsid w:val="001B1F6E"/>
    <w:pPr>
      <w:tabs>
        <w:tab w:val="center" w:pos="4419"/>
        <w:tab w:val="right" w:pos="8838"/>
      </w:tabs>
    </w:pPr>
  </w:style>
  <w:style w:type="character" w:customStyle="1" w:styleId="PiedepginaCar">
    <w:name w:val="Pie de página Car"/>
    <w:basedOn w:val="Fuentedeprrafopredeter"/>
    <w:link w:val="Piedepgina"/>
    <w:uiPriority w:val="99"/>
    <w:rsid w:val="001B1F6E"/>
    <w:rPr>
      <w:rFonts w:ascii="Arial" w:hAnsi="Arial"/>
    </w:rPr>
  </w:style>
  <w:style w:type="paragraph" w:styleId="Textodeglobo">
    <w:name w:val="Balloon Text"/>
    <w:basedOn w:val="Normal"/>
    <w:link w:val="TextodegloboCar"/>
    <w:uiPriority w:val="99"/>
    <w:semiHidden/>
    <w:unhideWhenUsed/>
    <w:rsid w:val="001C3C31"/>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C31"/>
    <w:rPr>
      <w:rFonts w:ascii="Tahoma" w:hAnsi="Tahoma" w:cs="Tahoma"/>
      <w:sz w:val="16"/>
      <w:szCs w:val="16"/>
    </w:rPr>
  </w:style>
  <w:style w:type="paragraph" w:styleId="Textonotapie">
    <w:name w:val="footnote text"/>
    <w:basedOn w:val="Normal"/>
    <w:link w:val="TextonotapieCar"/>
    <w:uiPriority w:val="99"/>
    <w:semiHidden/>
    <w:unhideWhenUsed/>
    <w:rsid w:val="00055855"/>
    <w:rPr>
      <w:sz w:val="20"/>
      <w:szCs w:val="20"/>
    </w:rPr>
  </w:style>
  <w:style w:type="character" w:customStyle="1" w:styleId="TextonotapieCar">
    <w:name w:val="Texto nota pie Car"/>
    <w:basedOn w:val="Fuentedeprrafopredeter"/>
    <w:link w:val="Textonotapie"/>
    <w:uiPriority w:val="99"/>
    <w:semiHidden/>
    <w:rsid w:val="00055855"/>
    <w:rPr>
      <w:rFonts w:ascii="Arial" w:hAnsi="Arial"/>
      <w:sz w:val="20"/>
      <w:szCs w:val="20"/>
    </w:rPr>
  </w:style>
  <w:style w:type="character" w:styleId="Refdenotaalpie">
    <w:name w:val="footnote reference"/>
    <w:basedOn w:val="Fuentedeprrafopredeter"/>
    <w:uiPriority w:val="99"/>
    <w:semiHidden/>
    <w:unhideWhenUsed/>
    <w:rsid w:val="00055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5140">
      <w:bodyDiv w:val="1"/>
      <w:marLeft w:val="0"/>
      <w:marRight w:val="0"/>
      <w:marTop w:val="0"/>
      <w:marBottom w:val="0"/>
      <w:divBdr>
        <w:top w:val="none" w:sz="0" w:space="0" w:color="auto"/>
        <w:left w:val="none" w:sz="0" w:space="0" w:color="auto"/>
        <w:bottom w:val="none" w:sz="0" w:space="0" w:color="auto"/>
        <w:right w:val="none" w:sz="0" w:space="0" w:color="auto"/>
      </w:divBdr>
      <w:divsChild>
        <w:div w:id="719282155">
          <w:marLeft w:val="0"/>
          <w:marRight w:val="0"/>
          <w:marTop w:val="0"/>
          <w:marBottom w:val="0"/>
          <w:divBdr>
            <w:top w:val="none" w:sz="0" w:space="0" w:color="auto"/>
            <w:left w:val="none" w:sz="0" w:space="0" w:color="auto"/>
            <w:bottom w:val="none" w:sz="0" w:space="0" w:color="auto"/>
            <w:right w:val="none" w:sz="0" w:space="0" w:color="auto"/>
          </w:divBdr>
        </w:div>
        <w:div w:id="1492676353">
          <w:marLeft w:val="0"/>
          <w:marRight w:val="0"/>
          <w:marTop w:val="0"/>
          <w:marBottom w:val="0"/>
          <w:divBdr>
            <w:top w:val="none" w:sz="0" w:space="0" w:color="auto"/>
            <w:left w:val="none" w:sz="0" w:space="0" w:color="auto"/>
            <w:bottom w:val="none" w:sz="0" w:space="0" w:color="auto"/>
            <w:right w:val="none" w:sz="0" w:space="0" w:color="auto"/>
          </w:divBdr>
        </w:div>
        <w:div w:id="529685534">
          <w:marLeft w:val="0"/>
          <w:marRight w:val="0"/>
          <w:marTop w:val="0"/>
          <w:marBottom w:val="0"/>
          <w:divBdr>
            <w:top w:val="none" w:sz="0" w:space="0" w:color="auto"/>
            <w:left w:val="none" w:sz="0" w:space="0" w:color="auto"/>
            <w:bottom w:val="none" w:sz="0" w:space="0" w:color="auto"/>
            <w:right w:val="none" w:sz="0" w:space="0" w:color="auto"/>
          </w:divBdr>
        </w:div>
        <w:div w:id="2079472557">
          <w:marLeft w:val="0"/>
          <w:marRight w:val="0"/>
          <w:marTop w:val="0"/>
          <w:marBottom w:val="0"/>
          <w:divBdr>
            <w:top w:val="none" w:sz="0" w:space="0" w:color="auto"/>
            <w:left w:val="none" w:sz="0" w:space="0" w:color="auto"/>
            <w:bottom w:val="none" w:sz="0" w:space="0" w:color="auto"/>
            <w:right w:val="none" w:sz="0" w:space="0" w:color="auto"/>
          </w:divBdr>
        </w:div>
        <w:div w:id="140276244">
          <w:marLeft w:val="0"/>
          <w:marRight w:val="0"/>
          <w:marTop w:val="0"/>
          <w:marBottom w:val="0"/>
          <w:divBdr>
            <w:top w:val="none" w:sz="0" w:space="0" w:color="auto"/>
            <w:left w:val="none" w:sz="0" w:space="0" w:color="auto"/>
            <w:bottom w:val="none" w:sz="0" w:space="0" w:color="auto"/>
            <w:right w:val="none" w:sz="0" w:space="0" w:color="auto"/>
          </w:divBdr>
        </w:div>
      </w:divsChild>
    </w:div>
    <w:div w:id="275602638">
      <w:bodyDiv w:val="1"/>
      <w:marLeft w:val="0"/>
      <w:marRight w:val="0"/>
      <w:marTop w:val="0"/>
      <w:marBottom w:val="0"/>
      <w:divBdr>
        <w:top w:val="none" w:sz="0" w:space="0" w:color="auto"/>
        <w:left w:val="none" w:sz="0" w:space="0" w:color="auto"/>
        <w:bottom w:val="none" w:sz="0" w:space="0" w:color="auto"/>
        <w:right w:val="none" w:sz="0" w:space="0" w:color="auto"/>
      </w:divBdr>
      <w:divsChild>
        <w:div w:id="2034573589">
          <w:marLeft w:val="0"/>
          <w:marRight w:val="0"/>
          <w:marTop w:val="0"/>
          <w:marBottom w:val="0"/>
          <w:divBdr>
            <w:top w:val="none" w:sz="0" w:space="0" w:color="auto"/>
            <w:left w:val="none" w:sz="0" w:space="0" w:color="auto"/>
            <w:bottom w:val="none" w:sz="0" w:space="0" w:color="auto"/>
            <w:right w:val="none" w:sz="0" w:space="0" w:color="auto"/>
          </w:divBdr>
        </w:div>
        <w:div w:id="723984806">
          <w:marLeft w:val="0"/>
          <w:marRight w:val="0"/>
          <w:marTop w:val="0"/>
          <w:marBottom w:val="0"/>
          <w:divBdr>
            <w:top w:val="none" w:sz="0" w:space="0" w:color="auto"/>
            <w:left w:val="none" w:sz="0" w:space="0" w:color="auto"/>
            <w:bottom w:val="none" w:sz="0" w:space="0" w:color="auto"/>
            <w:right w:val="none" w:sz="0" w:space="0" w:color="auto"/>
          </w:divBdr>
        </w:div>
        <w:div w:id="1899780776">
          <w:marLeft w:val="0"/>
          <w:marRight w:val="0"/>
          <w:marTop w:val="0"/>
          <w:marBottom w:val="0"/>
          <w:divBdr>
            <w:top w:val="none" w:sz="0" w:space="0" w:color="auto"/>
            <w:left w:val="none" w:sz="0" w:space="0" w:color="auto"/>
            <w:bottom w:val="none" w:sz="0" w:space="0" w:color="auto"/>
            <w:right w:val="none" w:sz="0" w:space="0" w:color="auto"/>
          </w:divBdr>
        </w:div>
        <w:div w:id="2032954625">
          <w:marLeft w:val="0"/>
          <w:marRight w:val="0"/>
          <w:marTop w:val="0"/>
          <w:marBottom w:val="0"/>
          <w:divBdr>
            <w:top w:val="none" w:sz="0" w:space="0" w:color="auto"/>
            <w:left w:val="none" w:sz="0" w:space="0" w:color="auto"/>
            <w:bottom w:val="none" w:sz="0" w:space="0" w:color="auto"/>
            <w:right w:val="none" w:sz="0" w:space="0" w:color="auto"/>
          </w:divBdr>
        </w:div>
        <w:div w:id="1945988868">
          <w:marLeft w:val="0"/>
          <w:marRight w:val="0"/>
          <w:marTop w:val="0"/>
          <w:marBottom w:val="0"/>
          <w:divBdr>
            <w:top w:val="none" w:sz="0" w:space="0" w:color="auto"/>
            <w:left w:val="none" w:sz="0" w:space="0" w:color="auto"/>
            <w:bottom w:val="none" w:sz="0" w:space="0" w:color="auto"/>
            <w:right w:val="none" w:sz="0" w:space="0" w:color="auto"/>
          </w:divBdr>
        </w:div>
        <w:div w:id="572931378">
          <w:marLeft w:val="0"/>
          <w:marRight w:val="0"/>
          <w:marTop w:val="0"/>
          <w:marBottom w:val="0"/>
          <w:divBdr>
            <w:top w:val="none" w:sz="0" w:space="0" w:color="auto"/>
            <w:left w:val="none" w:sz="0" w:space="0" w:color="auto"/>
            <w:bottom w:val="none" w:sz="0" w:space="0" w:color="auto"/>
            <w:right w:val="none" w:sz="0" w:space="0" w:color="auto"/>
          </w:divBdr>
        </w:div>
        <w:div w:id="1332221384">
          <w:marLeft w:val="0"/>
          <w:marRight w:val="0"/>
          <w:marTop w:val="0"/>
          <w:marBottom w:val="0"/>
          <w:divBdr>
            <w:top w:val="none" w:sz="0" w:space="0" w:color="auto"/>
            <w:left w:val="none" w:sz="0" w:space="0" w:color="auto"/>
            <w:bottom w:val="none" w:sz="0" w:space="0" w:color="auto"/>
            <w:right w:val="none" w:sz="0" w:space="0" w:color="auto"/>
          </w:divBdr>
        </w:div>
        <w:div w:id="597492354">
          <w:marLeft w:val="0"/>
          <w:marRight w:val="0"/>
          <w:marTop w:val="0"/>
          <w:marBottom w:val="0"/>
          <w:divBdr>
            <w:top w:val="none" w:sz="0" w:space="0" w:color="auto"/>
            <w:left w:val="none" w:sz="0" w:space="0" w:color="auto"/>
            <w:bottom w:val="none" w:sz="0" w:space="0" w:color="auto"/>
            <w:right w:val="none" w:sz="0" w:space="0" w:color="auto"/>
          </w:divBdr>
        </w:div>
        <w:div w:id="915479703">
          <w:marLeft w:val="0"/>
          <w:marRight w:val="0"/>
          <w:marTop w:val="0"/>
          <w:marBottom w:val="0"/>
          <w:divBdr>
            <w:top w:val="none" w:sz="0" w:space="0" w:color="auto"/>
            <w:left w:val="none" w:sz="0" w:space="0" w:color="auto"/>
            <w:bottom w:val="none" w:sz="0" w:space="0" w:color="auto"/>
            <w:right w:val="none" w:sz="0" w:space="0" w:color="auto"/>
          </w:divBdr>
        </w:div>
        <w:div w:id="1518348387">
          <w:marLeft w:val="0"/>
          <w:marRight w:val="0"/>
          <w:marTop w:val="0"/>
          <w:marBottom w:val="0"/>
          <w:divBdr>
            <w:top w:val="none" w:sz="0" w:space="0" w:color="auto"/>
            <w:left w:val="none" w:sz="0" w:space="0" w:color="auto"/>
            <w:bottom w:val="none" w:sz="0" w:space="0" w:color="auto"/>
            <w:right w:val="none" w:sz="0" w:space="0" w:color="auto"/>
          </w:divBdr>
        </w:div>
        <w:div w:id="2005544349">
          <w:marLeft w:val="0"/>
          <w:marRight w:val="0"/>
          <w:marTop w:val="0"/>
          <w:marBottom w:val="0"/>
          <w:divBdr>
            <w:top w:val="none" w:sz="0" w:space="0" w:color="auto"/>
            <w:left w:val="none" w:sz="0" w:space="0" w:color="auto"/>
            <w:bottom w:val="none" w:sz="0" w:space="0" w:color="auto"/>
            <w:right w:val="none" w:sz="0" w:space="0" w:color="auto"/>
          </w:divBdr>
        </w:div>
        <w:div w:id="1855920696">
          <w:marLeft w:val="0"/>
          <w:marRight w:val="0"/>
          <w:marTop w:val="0"/>
          <w:marBottom w:val="0"/>
          <w:divBdr>
            <w:top w:val="none" w:sz="0" w:space="0" w:color="auto"/>
            <w:left w:val="none" w:sz="0" w:space="0" w:color="auto"/>
            <w:bottom w:val="none" w:sz="0" w:space="0" w:color="auto"/>
            <w:right w:val="none" w:sz="0" w:space="0" w:color="auto"/>
          </w:divBdr>
        </w:div>
        <w:div w:id="1973902286">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
        <w:div w:id="896667156">
          <w:marLeft w:val="0"/>
          <w:marRight w:val="0"/>
          <w:marTop w:val="0"/>
          <w:marBottom w:val="0"/>
          <w:divBdr>
            <w:top w:val="none" w:sz="0" w:space="0" w:color="auto"/>
            <w:left w:val="none" w:sz="0" w:space="0" w:color="auto"/>
            <w:bottom w:val="none" w:sz="0" w:space="0" w:color="auto"/>
            <w:right w:val="none" w:sz="0" w:space="0" w:color="auto"/>
          </w:divBdr>
        </w:div>
        <w:div w:id="634995324">
          <w:marLeft w:val="0"/>
          <w:marRight w:val="0"/>
          <w:marTop w:val="0"/>
          <w:marBottom w:val="0"/>
          <w:divBdr>
            <w:top w:val="none" w:sz="0" w:space="0" w:color="auto"/>
            <w:left w:val="none" w:sz="0" w:space="0" w:color="auto"/>
            <w:bottom w:val="none" w:sz="0" w:space="0" w:color="auto"/>
            <w:right w:val="none" w:sz="0" w:space="0" w:color="auto"/>
          </w:divBdr>
        </w:div>
        <w:div w:id="898444935">
          <w:marLeft w:val="0"/>
          <w:marRight w:val="0"/>
          <w:marTop w:val="0"/>
          <w:marBottom w:val="0"/>
          <w:divBdr>
            <w:top w:val="none" w:sz="0" w:space="0" w:color="auto"/>
            <w:left w:val="none" w:sz="0" w:space="0" w:color="auto"/>
            <w:bottom w:val="none" w:sz="0" w:space="0" w:color="auto"/>
            <w:right w:val="none" w:sz="0" w:space="0" w:color="auto"/>
          </w:divBdr>
        </w:div>
        <w:div w:id="60447463">
          <w:marLeft w:val="0"/>
          <w:marRight w:val="0"/>
          <w:marTop w:val="0"/>
          <w:marBottom w:val="0"/>
          <w:divBdr>
            <w:top w:val="none" w:sz="0" w:space="0" w:color="auto"/>
            <w:left w:val="none" w:sz="0" w:space="0" w:color="auto"/>
            <w:bottom w:val="none" w:sz="0" w:space="0" w:color="auto"/>
            <w:right w:val="none" w:sz="0" w:space="0" w:color="auto"/>
          </w:divBdr>
        </w:div>
        <w:div w:id="1624800428">
          <w:marLeft w:val="0"/>
          <w:marRight w:val="0"/>
          <w:marTop w:val="0"/>
          <w:marBottom w:val="0"/>
          <w:divBdr>
            <w:top w:val="none" w:sz="0" w:space="0" w:color="auto"/>
            <w:left w:val="none" w:sz="0" w:space="0" w:color="auto"/>
            <w:bottom w:val="none" w:sz="0" w:space="0" w:color="auto"/>
            <w:right w:val="none" w:sz="0" w:space="0" w:color="auto"/>
          </w:divBdr>
        </w:div>
        <w:div w:id="2037919953">
          <w:marLeft w:val="0"/>
          <w:marRight w:val="0"/>
          <w:marTop w:val="0"/>
          <w:marBottom w:val="0"/>
          <w:divBdr>
            <w:top w:val="none" w:sz="0" w:space="0" w:color="auto"/>
            <w:left w:val="none" w:sz="0" w:space="0" w:color="auto"/>
            <w:bottom w:val="none" w:sz="0" w:space="0" w:color="auto"/>
            <w:right w:val="none" w:sz="0" w:space="0" w:color="auto"/>
          </w:divBdr>
        </w:div>
        <w:div w:id="1736854849">
          <w:marLeft w:val="0"/>
          <w:marRight w:val="0"/>
          <w:marTop w:val="0"/>
          <w:marBottom w:val="0"/>
          <w:divBdr>
            <w:top w:val="none" w:sz="0" w:space="0" w:color="auto"/>
            <w:left w:val="none" w:sz="0" w:space="0" w:color="auto"/>
            <w:bottom w:val="none" w:sz="0" w:space="0" w:color="auto"/>
            <w:right w:val="none" w:sz="0" w:space="0" w:color="auto"/>
          </w:divBdr>
        </w:div>
        <w:div w:id="1629041836">
          <w:marLeft w:val="0"/>
          <w:marRight w:val="0"/>
          <w:marTop w:val="0"/>
          <w:marBottom w:val="0"/>
          <w:divBdr>
            <w:top w:val="none" w:sz="0" w:space="0" w:color="auto"/>
            <w:left w:val="none" w:sz="0" w:space="0" w:color="auto"/>
            <w:bottom w:val="none" w:sz="0" w:space="0" w:color="auto"/>
            <w:right w:val="none" w:sz="0" w:space="0" w:color="auto"/>
          </w:divBdr>
        </w:div>
        <w:div w:id="1087002881">
          <w:marLeft w:val="0"/>
          <w:marRight w:val="0"/>
          <w:marTop w:val="0"/>
          <w:marBottom w:val="0"/>
          <w:divBdr>
            <w:top w:val="none" w:sz="0" w:space="0" w:color="auto"/>
            <w:left w:val="none" w:sz="0" w:space="0" w:color="auto"/>
            <w:bottom w:val="none" w:sz="0" w:space="0" w:color="auto"/>
            <w:right w:val="none" w:sz="0" w:space="0" w:color="auto"/>
          </w:divBdr>
        </w:div>
        <w:div w:id="313023824">
          <w:marLeft w:val="0"/>
          <w:marRight w:val="0"/>
          <w:marTop w:val="0"/>
          <w:marBottom w:val="0"/>
          <w:divBdr>
            <w:top w:val="none" w:sz="0" w:space="0" w:color="auto"/>
            <w:left w:val="none" w:sz="0" w:space="0" w:color="auto"/>
            <w:bottom w:val="none" w:sz="0" w:space="0" w:color="auto"/>
            <w:right w:val="none" w:sz="0" w:space="0" w:color="auto"/>
          </w:divBdr>
        </w:div>
        <w:div w:id="1638953109">
          <w:marLeft w:val="0"/>
          <w:marRight w:val="0"/>
          <w:marTop w:val="0"/>
          <w:marBottom w:val="0"/>
          <w:divBdr>
            <w:top w:val="none" w:sz="0" w:space="0" w:color="auto"/>
            <w:left w:val="none" w:sz="0" w:space="0" w:color="auto"/>
            <w:bottom w:val="none" w:sz="0" w:space="0" w:color="auto"/>
            <w:right w:val="none" w:sz="0" w:space="0" w:color="auto"/>
          </w:divBdr>
        </w:div>
        <w:div w:id="906189753">
          <w:marLeft w:val="0"/>
          <w:marRight w:val="0"/>
          <w:marTop w:val="0"/>
          <w:marBottom w:val="0"/>
          <w:divBdr>
            <w:top w:val="none" w:sz="0" w:space="0" w:color="auto"/>
            <w:left w:val="none" w:sz="0" w:space="0" w:color="auto"/>
            <w:bottom w:val="none" w:sz="0" w:space="0" w:color="auto"/>
            <w:right w:val="none" w:sz="0" w:space="0" w:color="auto"/>
          </w:divBdr>
        </w:div>
        <w:div w:id="1684362096">
          <w:marLeft w:val="0"/>
          <w:marRight w:val="0"/>
          <w:marTop w:val="0"/>
          <w:marBottom w:val="0"/>
          <w:divBdr>
            <w:top w:val="none" w:sz="0" w:space="0" w:color="auto"/>
            <w:left w:val="none" w:sz="0" w:space="0" w:color="auto"/>
            <w:bottom w:val="none" w:sz="0" w:space="0" w:color="auto"/>
            <w:right w:val="none" w:sz="0" w:space="0" w:color="auto"/>
          </w:divBdr>
        </w:div>
        <w:div w:id="513157333">
          <w:marLeft w:val="0"/>
          <w:marRight w:val="0"/>
          <w:marTop w:val="0"/>
          <w:marBottom w:val="0"/>
          <w:divBdr>
            <w:top w:val="none" w:sz="0" w:space="0" w:color="auto"/>
            <w:left w:val="none" w:sz="0" w:space="0" w:color="auto"/>
            <w:bottom w:val="none" w:sz="0" w:space="0" w:color="auto"/>
            <w:right w:val="none" w:sz="0" w:space="0" w:color="auto"/>
          </w:divBdr>
        </w:div>
        <w:div w:id="28461804">
          <w:marLeft w:val="0"/>
          <w:marRight w:val="0"/>
          <w:marTop w:val="0"/>
          <w:marBottom w:val="0"/>
          <w:divBdr>
            <w:top w:val="none" w:sz="0" w:space="0" w:color="auto"/>
            <w:left w:val="none" w:sz="0" w:space="0" w:color="auto"/>
            <w:bottom w:val="none" w:sz="0" w:space="0" w:color="auto"/>
            <w:right w:val="none" w:sz="0" w:space="0" w:color="auto"/>
          </w:divBdr>
        </w:div>
        <w:div w:id="1692755097">
          <w:marLeft w:val="0"/>
          <w:marRight w:val="0"/>
          <w:marTop w:val="0"/>
          <w:marBottom w:val="0"/>
          <w:divBdr>
            <w:top w:val="none" w:sz="0" w:space="0" w:color="auto"/>
            <w:left w:val="none" w:sz="0" w:space="0" w:color="auto"/>
            <w:bottom w:val="none" w:sz="0" w:space="0" w:color="auto"/>
            <w:right w:val="none" w:sz="0" w:space="0" w:color="auto"/>
          </w:divBdr>
        </w:div>
        <w:div w:id="1918467780">
          <w:marLeft w:val="0"/>
          <w:marRight w:val="0"/>
          <w:marTop w:val="0"/>
          <w:marBottom w:val="0"/>
          <w:divBdr>
            <w:top w:val="none" w:sz="0" w:space="0" w:color="auto"/>
            <w:left w:val="none" w:sz="0" w:space="0" w:color="auto"/>
            <w:bottom w:val="none" w:sz="0" w:space="0" w:color="auto"/>
            <w:right w:val="none" w:sz="0" w:space="0" w:color="auto"/>
          </w:divBdr>
        </w:div>
        <w:div w:id="1375891469">
          <w:marLeft w:val="0"/>
          <w:marRight w:val="0"/>
          <w:marTop w:val="0"/>
          <w:marBottom w:val="0"/>
          <w:divBdr>
            <w:top w:val="none" w:sz="0" w:space="0" w:color="auto"/>
            <w:left w:val="none" w:sz="0" w:space="0" w:color="auto"/>
            <w:bottom w:val="none" w:sz="0" w:space="0" w:color="auto"/>
            <w:right w:val="none" w:sz="0" w:space="0" w:color="auto"/>
          </w:divBdr>
        </w:div>
        <w:div w:id="1141074193">
          <w:marLeft w:val="0"/>
          <w:marRight w:val="0"/>
          <w:marTop w:val="0"/>
          <w:marBottom w:val="0"/>
          <w:divBdr>
            <w:top w:val="none" w:sz="0" w:space="0" w:color="auto"/>
            <w:left w:val="none" w:sz="0" w:space="0" w:color="auto"/>
            <w:bottom w:val="none" w:sz="0" w:space="0" w:color="auto"/>
            <w:right w:val="none" w:sz="0" w:space="0" w:color="auto"/>
          </w:divBdr>
        </w:div>
        <w:div w:id="1646932844">
          <w:marLeft w:val="0"/>
          <w:marRight w:val="0"/>
          <w:marTop w:val="0"/>
          <w:marBottom w:val="0"/>
          <w:divBdr>
            <w:top w:val="none" w:sz="0" w:space="0" w:color="auto"/>
            <w:left w:val="none" w:sz="0" w:space="0" w:color="auto"/>
            <w:bottom w:val="none" w:sz="0" w:space="0" w:color="auto"/>
            <w:right w:val="none" w:sz="0" w:space="0" w:color="auto"/>
          </w:divBdr>
        </w:div>
        <w:div w:id="1362779700">
          <w:marLeft w:val="0"/>
          <w:marRight w:val="0"/>
          <w:marTop w:val="0"/>
          <w:marBottom w:val="0"/>
          <w:divBdr>
            <w:top w:val="none" w:sz="0" w:space="0" w:color="auto"/>
            <w:left w:val="none" w:sz="0" w:space="0" w:color="auto"/>
            <w:bottom w:val="none" w:sz="0" w:space="0" w:color="auto"/>
            <w:right w:val="none" w:sz="0" w:space="0" w:color="auto"/>
          </w:divBdr>
        </w:div>
        <w:div w:id="495997717">
          <w:marLeft w:val="0"/>
          <w:marRight w:val="0"/>
          <w:marTop w:val="0"/>
          <w:marBottom w:val="0"/>
          <w:divBdr>
            <w:top w:val="none" w:sz="0" w:space="0" w:color="auto"/>
            <w:left w:val="none" w:sz="0" w:space="0" w:color="auto"/>
            <w:bottom w:val="none" w:sz="0" w:space="0" w:color="auto"/>
            <w:right w:val="none" w:sz="0" w:space="0" w:color="auto"/>
          </w:divBdr>
        </w:div>
        <w:div w:id="1624119246">
          <w:marLeft w:val="0"/>
          <w:marRight w:val="0"/>
          <w:marTop w:val="0"/>
          <w:marBottom w:val="0"/>
          <w:divBdr>
            <w:top w:val="none" w:sz="0" w:space="0" w:color="auto"/>
            <w:left w:val="none" w:sz="0" w:space="0" w:color="auto"/>
            <w:bottom w:val="none" w:sz="0" w:space="0" w:color="auto"/>
            <w:right w:val="none" w:sz="0" w:space="0" w:color="auto"/>
          </w:divBdr>
        </w:div>
        <w:div w:id="1233613557">
          <w:marLeft w:val="0"/>
          <w:marRight w:val="0"/>
          <w:marTop w:val="0"/>
          <w:marBottom w:val="0"/>
          <w:divBdr>
            <w:top w:val="none" w:sz="0" w:space="0" w:color="auto"/>
            <w:left w:val="none" w:sz="0" w:space="0" w:color="auto"/>
            <w:bottom w:val="none" w:sz="0" w:space="0" w:color="auto"/>
            <w:right w:val="none" w:sz="0" w:space="0" w:color="auto"/>
          </w:divBdr>
        </w:div>
        <w:div w:id="1399135397">
          <w:marLeft w:val="0"/>
          <w:marRight w:val="0"/>
          <w:marTop w:val="0"/>
          <w:marBottom w:val="0"/>
          <w:divBdr>
            <w:top w:val="none" w:sz="0" w:space="0" w:color="auto"/>
            <w:left w:val="none" w:sz="0" w:space="0" w:color="auto"/>
            <w:bottom w:val="none" w:sz="0" w:space="0" w:color="auto"/>
            <w:right w:val="none" w:sz="0" w:space="0" w:color="auto"/>
          </w:divBdr>
        </w:div>
        <w:div w:id="2100178534">
          <w:marLeft w:val="0"/>
          <w:marRight w:val="0"/>
          <w:marTop w:val="0"/>
          <w:marBottom w:val="0"/>
          <w:divBdr>
            <w:top w:val="none" w:sz="0" w:space="0" w:color="auto"/>
            <w:left w:val="none" w:sz="0" w:space="0" w:color="auto"/>
            <w:bottom w:val="none" w:sz="0" w:space="0" w:color="auto"/>
            <w:right w:val="none" w:sz="0" w:space="0" w:color="auto"/>
          </w:divBdr>
        </w:div>
        <w:div w:id="68774972">
          <w:marLeft w:val="0"/>
          <w:marRight w:val="0"/>
          <w:marTop w:val="0"/>
          <w:marBottom w:val="0"/>
          <w:divBdr>
            <w:top w:val="none" w:sz="0" w:space="0" w:color="auto"/>
            <w:left w:val="none" w:sz="0" w:space="0" w:color="auto"/>
            <w:bottom w:val="none" w:sz="0" w:space="0" w:color="auto"/>
            <w:right w:val="none" w:sz="0" w:space="0" w:color="auto"/>
          </w:divBdr>
        </w:div>
        <w:div w:id="1755659450">
          <w:marLeft w:val="0"/>
          <w:marRight w:val="0"/>
          <w:marTop w:val="0"/>
          <w:marBottom w:val="0"/>
          <w:divBdr>
            <w:top w:val="none" w:sz="0" w:space="0" w:color="auto"/>
            <w:left w:val="none" w:sz="0" w:space="0" w:color="auto"/>
            <w:bottom w:val="none" w:sz="0" w:space="0" w:color="auto"/>
            <w:right w:val="none" w:sz="0" w:space="0" w:color="auto"/>
          </w:divBdr>
        </w:div>
        <w:div w:id="921716373">
          <w:marLeft w:val="0"/>
          <w:marRight w:val="0"/>
          <w:marTop w:val="0"/>
          <w:marBottom w:val="0"/>
          <w:divBdr>
            <w:top w:val="none" w:sz="0" w:space="0" w:color="auto"/>
            <w:left w:val="none" w:sz="0" w:space="0" w:color="auto"/>
            <w:bottom w:val="none" w:sz="0" w:space="0" w:color="auto"/>
            <w:right w:val="none" w:sz="0" w:space="0" w:color="auto"/>
          </w:divBdr>
        </w:div>
        <w:div w:id="1790930600">
          <w:marLeft w:val="0"/>
          <w:marRight w:val="0"/>
          <w:marTop w:val="0"/>
          <w:marBottom w:val="0"/>
          <w:divBdr>
            <w:top w:val="none" w:sz="0" w:space="0" w:color="auto"/>
            <w:left w:val="none" w:sz="0" w:space="0" w:color="auto"/>
            <w:bottom w:val="none" w:sz="0" w:space="0" w:color="auto"/>
            <w:right w:val="none" w:sz="0" w:space="0" w:color="auto"/>
          </w:divBdr>
        </w:div>
        <w:div w:id="1425567001">
          <w:marLeft w:val="0"/>
          <w:marRight w:val="0"/>
          <w:marTop w:val="0"/>
          <w:marBottom w:val="0"/>
          <w:divBdr>
            <w:top w:val="none" w:sz="0" w:space="0" w:color="auto"/>
            <w:left w:val="none" w:sz="0" w:space="0" w:color="auto"/>
            <w:bottom w:val="none" w:sz="0" w:space="0" w:color="auto"/>
            <w:right w:val="none" w:sz="0" w:space="0" w:color="auto"/>
          </w:divBdr>
        </w:div>
      </w:divsChild>
    </w:div>
    <w:div w:id="306280009">
      <w:bodyDiv w:val="1"/>
      <w:marLeft w:val="0"/>
      <w:marRight w:val="0"/>
      <w:marTop w:val="0"/>
      <w:marBottom w:val="0"/>
      <w:divBdr>
        <w:top w:val="none" w:sz="0" w:space="0" w:color="auto"/>
        <w:left w:val="none" w:sz="0" w:space="0" w:color="auto"/>
        <w:bottom w:val="none" w:sz="0" w:space="0" w:color="auto"/>
        <w:right w:val="none" w:sz="0" w:space="0" w:color="auto"/>
      </w:divBdr>
      <w:divsChild>
        <w:div w:id="910848208">
          <w:marLeft w:val="0"/>
          <w:marRight w:val="0"/>
          <w:marTop w:val="0"/>
          <w:marBottom w:val="0"/>
          <w:divBdr>
            <w:top w:val="none" w:sz="0" w:space="0" w:color="auto"/>
            <w:left w:val="none" w:sz="0" w:space="0" w:color="auto"/>
            <w:bottom w:val="none" w:sz="0" w:space="0" w:color="auto"/>
            <w:right w:val="none" w:sz="0" w:space="0" w:color="auto"/>
          </w:divBdr>
        </w:div>
        <w:div w:id="50420828">
          <w:marLeft w:val="0"/>
          <w:marRight w:val="0"/>
          <w:marTop w:val="0"/>
          <w:marBottom w:val="0"/>
          <w:divBdr>
            <w:top w:val="none" w:sz="0" w:space="0" w:color="auto"/>
            <w:left w:val="none" w:sz="0" w:space="0" w:color="auto"/>
            <w:bottom w:val="none" w:sz="0" w:space="0" w:color="auto"/>
            <w:right w:val="none" w:sz="0" w:space="0" w:color="auto"/>
          </w:divBdr>
        </w:div>
        <w:div w:id="1319961062">
          <w:marLeft w:val="0"/>
          <w:marRight w:val="0"/>
          <w:marTop w:val="0"/>
          <w:marBottom w:val="0"/>
          <w:divBdr>
            <w:top w:val="none" w:sz="0" w:space="0" w:color="auto"/>
            <w:left w:val="none" w:sz="0" w:space="0" w:color="auto"/>
            <w:bottom w:val="none" w:sz="0" w:space="0" w:color="auto"/>
            <w:right w:val="none" w:sz="0" w:space="0" w:color="auto"/>
          </w:divBdr>
        </w:div>
        <w:div w:id="1335646978">
          <w:marLeft w:val="0"/>
          <w:marRight w:val="0"/>
          <w:marTop w:val="0"/>
          <w:marBottom w:val="0"/>
          <w:divBdr>
            <w:top w:val="none" w:sz="0" w:space="0" w:color="auto"/>
            <w:left w:val="none" w:sz="0" w:space="0" w:color="auto"/>
            <w:bottom w:val="none" w:sz="0" w:space="0" w:color="auto"/>
            <w:right w:val="none" w:sz="0" w:space="0" w:color="auto"/>
          </w:divBdr>
        </w:div>
        <w:div w:id="4940659">
          <w:marLeft w:val="0"/>
          <w:marRight w:val="0"/>
          <w:marTop w:val="0"/>
          <w:marBottom w:val="0"/>
          <w:divBdr>
            <w:top w:val="none" w:sz="0" w:space="0" w:color="auto"/>
            <w:left w:val="none" w:sz="0" w:space="0" w:color="auto"/>
            <w:bottom w:val="none" w:sz="0" w:space="0" w:color="auto"/>
            <w:right w:val="none" w:sz="0" w:space="0" w:color="auto"/>
          </w:divBdr>
        </w:div>
        <w:div w:id="1280918910">
          <w:marLeft w:val="0"/>
          <w:marRight w:val="0"/>
          <w:marTop w:val="0"/>
          <w:marBottom w:val="0"/>
          <w:divBdr>
            <w:top w:val="none" w:sz="0" w:space="0" w:color="auto"/>
            <w:left w:val="none" w:sz="0" w:space="0" w:color="auto"/>
            <w:bottom w:val="none" w:sz="0" w:space="0" w:color="auto"/>
            <w:right w:val="none" w:sz="0" w:space="0" w:color="auto"/>
          </w:divBdr>
        </w:div>
        <w:div w:id="503401319">
          <w:marLeft w:val="0"/>
          <w:marRight w:val="0"/>
          <w:marTop w:val="0"/>
          <w:marBottom w:val="0"/>
          <w:divBdr>
            <w:top w:val="none" w:sz="0" w:space="0" w:color="auto"/>
            <w:left w:val="none" w:sz="0" w:space="0" w:color="auto"/>
            <w:bottom w:val="none" w:sz="0" w:space="0" w:color="auto"/>
            <w:right w:val="none" w:sz="0" w:space="0" w:color="auto"/>
          </w:divBdr>
        </w:div>
        <w:div w:id="1101342347">
          <w:marLeft w:val="0"/>
          <w:marRight w:val="0"/>
          <w:marTop w:val="0"/>
          <w:marBottom w:val="0"/>
          <w:divBdr>
            <w:top w:val="none" w:sz="0" w:space="0" w:color="auto"/>
            <w:left w:val="none" w:sz="0" w:space="0" w:color="auto"/>
            <w:bottom w:val="none" w:sz="0" w:space="0" w:color="auto"/>
            <w:right w:val="none" w:sz="0" w:space="0" w:color="auto"/>
          </w:divBdr>
        </w:div>
        <w:div w:id="1059675016">
          <w:marLeft w:val="0"/>
          <w:marRight w:val="0"/>
          <w:marTop w:val="0"/>
          <w:marBottom w:val="0"/>
          <w:divBdr>
            <w:top w:val="none" w:sz="0" w:space="0" w:color="auto"/>
            <w:left w:val="none" w:sz="0" w:space="0" w:color="auto"/>
            <w:bottom w:val="none" w:sz="0" w:space="0" w:color="auto"/>
            <w:right w:val="none" w:sz="0" w:space="0" w:color="auto"/>
          </w:divBdr>
        </w:div>
        <w:div w:id="582177676">
          <w:marLeft w:val="0"/>
          <w:marRight w:val="0"/>
          <w:marTop w:val="0"/>
          <w:marBottom w:val="0"/>
          <w:divBdr>
            <w:top w:val="none" w:sz="0" w:space="0" w:color="auto"/>
            <w:left w:val="none" w:sz="0" w:space="0" w:color="auto"/>
            <w:bottom w:val="none" w:sz="0" w:space="0" w:color="auto"/>
            <w:right w:val="none" w:sz="0" w:space="0" w:color="auto"/>
          </w:divBdr>
        </w:div>
        <w:div w:id="1375620537">
          <w:marLeft w:val="0"/>
          <w:marRight w:val="0"/>
          <w:marTop w:val="0"/>
          <w:marBottom w:val="0"/>
          <w:divBdr>
            <w:top w:val="none" w:sz="0" w:space="0" w:color="auto"/>
            <w:left w:val="none" w:sz="0" w:space="0" w:color="auto"/>
            <w:bottom w:val="none" w:sz="0" w:space="0" w:color="auto"/>
            <w:right w:val="none" w:sz="0" w:space="0" w:color="auto"/>
          </w:divBdr>
        </w:div>
        <w:div w:id="1224490543">
          <w:marLeft w:val="0"/>
          <w:marRight w:val="0"/>
          <w:marTop w:val="0"/>
          <w:marBottom w:val="0"/>
          <w:divBdr>
            <w:top w:val="none" w:sz="0" w:space="0" w:color="auto"/>
            <w:left w:val="none" w:sz="0" w:space="0" w:color="auto"/>
            <w:bottom w:val="none" w:sz="0" w:space="0" w:color="auto"/>
            <w:right w:val="none" w:sz="0" w:space="0" w:color="auto"/>
          </w:divBdr>
        </w:div>
        <w:div w:id="724791659">
          <w:marLeft w:val="0"/>
          <w:marRight w:val="0"/>
          <w:marTop w:val="0"/>
          <w:marBottom w:val="0"/>
          <w:divBdr>
            <w:top w:val="none" w:sz="0" w:space="0" w:color="auto"/>
            <w:left w:val="none" w:sz="0" w:space="0" w:color="auto"/>
            <w:bottom w:val="none" w:sz="0" w:space="0" w:color="auto"/>
            <w:right w:val="none" w:sz="0" w:space="0" w:color="auto"/>
          </w:divBdr>
        </w:div>
        <w:div w:id="950168423">
          <w:marLeft w:val="0"/>
          <w:marRight w:val="0"/>
          <w:marTop w:val="0"/>
          <w:marBottom w:val="0"/>
          <w:divBdr>
            <w:top w:val="none" w:sz="0" w:space="0" w:color="auto"/>
            <w:left w:val="none" w:sz="0" w:space="0" w:color="auto"/>
            <w:bottom w:val="none" w:sz="0" w:space="0" w:color="auto"/>
            <w:right w:val="none" w:sz="0" w:space="0" w:color="auto"/>
          </w:divBdr>
        </w:div>
        <w:div w:id="2024281220">
          <w:marLeft w:val="0"/>
          <w:marRight w:val="0"/>
          <w:marTop w:val="0"/>
          <w:marBottom w:val="0"/>
          <w:divBdr>
            <w:top w:val="none" w:sz="0" w:space="0" w:color="auto"/>
            <w:left w:val="none" w:sz="0" w:space="0" w:color="auto"/>
            <w:bottom w:val="none" w:sz="0" w:space="0" w:color="auto"/>
            <w:right w:val="none" w:sz="0" w:space="0" w:color="auto"/>
          </w:divBdr>
        </w:div>
      </w:divsChild>
    </w:div>
    <w:div w:id="370767949">
      <w:bodyDiv w:val="1"/>
      <w:marLeft w:val="0"/>
      <w:marRight w:val="0"/>
      <w:marTop w:val="0"/>
      <w:marBottom w:val="0"/>
      <w:divBdr>
        <w:top w:val="none" w:sz="0" w:space="0" w:color="auto"/>
        <w:left w:val="none" w:sz="0" w:space="0" w:color="auto"/>
        <w:bottom w:val="none" w:sz="0" w:space="0" w:color="auto"/>
        <w:right w:val="none" w:sz="0" w:space="0" w:color="auto"/>
      </w:divBdr>
      <w:divsChild>
        <w:div w:id="1882666701">
          <w:marLeft w:val="0"/>
          <w:marRight w:val="0"/>
          <w:marTop w:val="0"/>
          <w:marBottom w:val="0"/>
          <w:divBdr>
            <w:top w:val="none" w:sz="0" w:space="0" w:color="auto"/>
            <w:left w:val="none" w:sz="0" w:space="0" w:color="auto"/>
            <w:bottom w:val="none" w:sz="0" w:space="0" w:color="auto"/>
            <w:right w:val="none" w:sz="0" w:space="0" w:color="auto"/>
          </w:divBdr>
        </w:div>
        <w:div w:id="1831168167">
          <w:marLeft w:val="0"/>
          <w:marRight w:val="0"/>
          <w:marTop w:val="0"/>
          <w:marBottom w:val="0"/>
          <w:divBdr>
            <w:top w:val="none" w:sz="0" w:space="0" w:color="auto"/>
            <w:left w:val="none" w:sz="0" w:space="0" w:color="auto"/>
            <w:bottom w:val="none" w:sz="0" w:space="0" w:color="auto"/>
            <w:right w:val="none" w:sz="0" w:space="0" w:color="auto"/>
          </w:divBdr>
        </w:div>
        <w:div w:id="1678263724">
          <w:marLeft w:val="0"/>
          <w:marRight w:val="0"/>
          <w:marTop w:val="0"/>
          <w:marBottom w:val="0"/>
          <w:divBdr>
            <w:top w:val="none" w:sz="0" w:space="0" w:color="auto"/>
            <w:left w:val="none" w:sz="0" w:space="0" w:color="auto"/>
            <w:bottom w:val="none" w:sz="0" w:space="0" w:color="auto"/>
            <w:right w:val="none" w:sz="0" w:space="0" w:color="auto"/>
          </w:divBdr>
        </w:div>
        <w:div w:id="1957057488">
          <w:marLeft w:val="0"/>
          <w:marRight w:val="0"/>
          <w:marTop w:val="0"/>
          <w:marBottom w:val="0"/>
          <w:divBdr>
            <w:top w:val="none" w:sz="0" w:space="0" w:color="auto"/>
            <w:left w:val="none" w:sz="0" w:space="0" w:color="auto"/>
            <w:bottom w:val="none" w:sz="0" w:space="0" w:color="auto"/>
            <w:right w:val="none" w:sz="0" w:space="0" w:color="auto"/>
          </w:divBdr>
        </w:div>
        <w:div w:id="1992977368">
          <w:marLeft w:val="0"/>
          <w:marRight w:val="0"/>
          <w:marTop w:val="0"/>
          <w:marBottom w:val="0"/>
          <w:divBdr>
            <w:top w:val="none" w:sz="0" w:space="0" w:color="auto"/>
            <w:left w:val="none" w:sz="0" w:space="0" w:color="auto"/>
            <w:bottom w:val="none" w:sz="0" w:space="0" w:color="auto"/>
            <w:right w:val="none" w:sz="0" w:space="0" w:color="auto"/>
          </w:divBdr>
        </w:div>
        <w:div w:id="1939874328">
          <w:marLeft w:val="0"/>
          <w:marRight w:val="0"/>
          <w:marTop w:val="0"/>
          <w:marBottom w:val="0"/>
          <w:divBdr>
            <w:top w:val="none" w:sz="0" w:space="0" w:color="auto"/>
            <w:left w:val="none" w:sz="0" w:space="0" w:color="auto"/>
            <w:bottom w:val="none" w:sz="0" w:space="0" w:color="auto"/>
            <w:right w:val="none" w:sz="0" w:space="0" w:color="auto"/>
          </w:divBdr>
        </w:div>
        <w:div w:id="254171936">
          <w:marLeft w:val="0"/>
          <w:marRight w:val="0"/>
          <w:marTop w:val="0"/>
          <w:marBottom w:val="0"/>
          <w:divBdr>
            <w:top w:val="none" w:sz="0" w:space="0" w:color="auto"/>
            <w:left w:val="none" w:sz="0" w:space="0" w:color="auto"/>
            <w:bottom w:val="none" w:sz="0" w:space="0" w:color="auto"/>
            <w:right w:val="none" w:sz="0" w:space="0" w:color="auto"/>
          </w:divBdr>
        </w:div>
        <w:div w:id="58214468">
          <w:marLeft w:val="0"/>
          <w:marRight w:val="0"/>
          <w:marTop w:val="0"/>
          <w:marBottom w:val="0"/>
          <w:divBdr>
            <w:top w:val="none" w:sz="0" w:space="0" w:color="auto"/>
            <w:left w:val="none" w:sz="0" w:space="0" w:color="auto"/>
            <w:bottom w:val="none" w:sz="0" w:space="0" w:color="auto"/>
            <w:right w:val="none" w:sz="0" w:space="0" w:color="auto"/>
          </w:divBdr>
        </w:div>
        <w:div w:id="1894122530">
          <w:marLeft w:val="0"/>
          <w:marRight w:val="0"/>
          <w:marTop w:val="0"/>
          <w:marBottom w:val="0"/>
          <w:divBdr>
            <w:top w:val="none" w:sz="0" w:space="0" w:color="auto"/>
            <w:left w:val="none" w:sz="0" w:space="0" w:color="auto"/>
            <w:bottom w:val="none" w:sz="0" w:space="0" w:color="auto"/>
            <w:right w:val="none" w:sz="0" w:space="0" w:color="auto"/>
          </w:divBdr>
        </w:div>
        <w:div w:id="93021336">
          <w:marLeft w:val="0"/>
          <w:marRight w:val="0"/>
          <w:marTop w:val="0"/>
          <w:marBottom w:val="0"/>
          <w:divBdr>
            <w:top w:val="none" w:sz="0" w:space="0" w:color="auto"/>
            <w:left w:val="none" w:sz="0" w:space="0" w:color="auto"/>
            <w:bottom w:val="none" w:sz="0" w:space="0" w:color="auto"/>
            <w:right w:val="none" w:sz="0" w:space="0" w:color="auto"/>
          </w:divBdr>
        </w:div>
        <w:div w:id="1179739957">
          <w:marLeft w:val="0"/>
          <w:marRight w:val="0"/>
          <w:marTop w:val="0"/>
          <w:marBottom w:val="0"/>
          <w:divBdr>
            <w:top w:val="none" w:sz="0" w:space="0" w:color="auto"/>
            <w:left w:val="none" w:sz="0" w:space="0" w:color="auto"/>
            <w:bottom w:val="none" w:sz="0" w:space="0" w:color="auto"/>
            <w:right w:val="none" w:sz="0" w:space="0" w:color="auto"/>
          </w:divBdr>
        </w:div>
        <w:div w:id="1893271315">
          <w:marLeft w:val="0"/>
          <w:marRight w:val="0"/>
          <w:marTop w:val="0"/>
          <w:marBottom w:val="0"/>
          <w:divBdr>
            <w:top w:val="none" w:sz="0" w:space="0" w:color="auto"/>
            <w:left w:val="none" w:sz="0" w:space="0" w:color="auto"/>
            <w:bottom w:val="none" w:sz="0" w:space="0" w:color="auto"/>
            <w:right w:val="none" w:sz="0" w:space="0" w:color="auto"/>
          </w:divBdr>
        </w:div>
        <w:div w:id="1615090506">
          <w:marLeft w:val="0"/>
          <w:marRight w:val="0"/>
          <w:marTop w:val="0"/>
          <w:marBottom w:val="0"/>
          <w:divBdr>
            <w:top w:val="none" w:sz="0" w:space="0" w:color="auto"/>
            <w:left w:val="none" w:sz="0" w:space="0" w:color="auto"/>
            <w:bottom w:val="none" w:sz="0" w:space="0" w:color="auto"/>
            <w:right w:val="none" w:sz="0" w:space="0" w:color="auto"/>
          </w:divBdr>
        </w:div>
        <w:div w:id="1494179047">
          <w:marLeft w:val="0"/>
          <w:marRight w:val="0"/>
          <w:marTop w:val="0"/>
          <w:marBottom w:val="0"/>
          <w:divBdr>
            <w:top w:val="none" w:sz="0" w:space="0" w:color="auto"/>
            <w:left w:val="none" w:sz="0" w:space="0" w:color="auto"/>
            <w:bottom w:val="none" w:sz="0" w:space="0" w:color="auto"/>
            <w:right w:val="none" w:sz="0" w:space="0" w:color="auto"/>
          </w:divBdr>
        </w:div>
        <w:div w:id="516193771">
          <w:marLeft w:val="0"/>
          <w:marRight w:val="0"/>
          <w:marTop w:val="0"/>
          <w:marBottom w:val="0"/>
          <w:divBdr>
            <w:top w:val="none" w:sz="0" w:space="0" w:color="auto"/>
            <w:left w:val="none" w:sz="0" w:space="0" w:color="auto"/>
            <w:bottom w:val="none" w:sz="0" w:space="0" w:color="auto"/>
            <w:right w:val="none" w:sz="0" w:space="0" w:color="auto"/>
          </w:divBdr>
        </w:div>
        <w:div w:id="1259951491">
          <w:marLeft w:val="0"/>
          <w:marRight w:val="0"/>
          <w:marTop w:val="0"/>
          <w:marBottom w:val="0"/>
          <w:divBdr>
            <w:top w:val="none" w:sz="0" w:space="0" w:color="auto"/>
            <w:left w:val="none" w:sz="0" w:space="0" w:color="auto"/>
            <w:bottom w:val="none" w:sz="0" w:space="0" w:color="auto"/>
            <w:right w:val="none" w:sz="0" w:space="0" w:color="auto"/>
          </w:divBdr>
        </w:div>
        <w:div w:id="804541674">
          <w:marLeft w:val="0"/>
          <w:marRight w:val="0"/>
          <w:marTop w:val="0"/>
          <w:marBottom w:val="0"/>
          <w:divBdr>
            <w:top w:val="none" w:sz="0" w:space="0" w:color="auto"/>
            <w:left w:val="none" w:sz="0" w:space="0" w:color="auto"/>
            <w:bottom w:val="none" w:sz="0" w:space="0" w:color="auto"/>
            <w:right w:val="none" w:sz="0" w:space="0" w:color="auto"/>
          </w:divBdr>
        </w:div>
        <w:div w:id="981276347">
          <w:marLeft w:val="0"/>
          <w:marRight w:val="0"/>
          <w:marTop w:val="0"/>
          <w:marBottom w:val="0"/>
          <w:divBdr>
            <w:top w:val="none" w:sz="0" w:space="0" w:color="auto"/>
            <w:left w:val="none" w:sz="0" w:space="0" w:color="auto"/>
            <w:bottom w:val="none" w:sz="0" w:space="0" w:color="auto"/>
            <w:right w:val="none" w:sz="0" w:space="0" w:color="auto"/>
          </w:divBdr>
        </w:div>
        <w:div w:id="518936978">
          <w:marLeft w:val="0"/>
          <w:marRight w:val="0"/>
          <w:marTop w:val="0"/>
          <w:marBottom w:val="0"/>
          <w:divBdr>
            <w:top w:val="none" w:sz="0" w:space="0" w:color="auto"/>
            <w:left w:val="none" w:sz="0" w:space="0" w:color="auto"/>
            <w:bottom w:val="none" w:sz="0" w:space="0" w:color="auto"/>
            <w:right w:val="none" w:sz="0" w:space="0" w:color="auto"/>
          </w:divBdr>
        </w:div>
        <w:div w:id="1572470877">
          <w:marLeft w:val="0"/>
          <w:marRight w:val="0"/>
          <w:marTop w:val="0"/>
          <w:marBottom w:val="0"/>
          <w:divBdr>
            <w:top w:val="none" w:sz="0" w:space="0" w:color="auto"/>
            <w:left w:val="none" w:sz="0" w:space="0" w:color="auto"/>
            <w:bottom w:val="none" w:sz="0" w:space="0" w:color="auto"/>
            <w:right w:val="none" w:sz="0" w:space="0" w:color="auto"/>
          </w:divBdr>
        </w:div>
        <w:div w:id="2110541474">
          <w:marLeft w:val="0"/>
          <w:marRight w:val="0"/>
          <w:marTop w:val="0"/>
          <w:marBottom w:val="0"/>
          <w:divBdr>
            <w:top w:val="none" w:sz="0" w:space="0" w:color="auto"/>
            <w:left w:val="none" w:sz="0" w:space="0" w:color="auto"/>
            <w:bottom w:val="none" w:sz="0" w:space="0" w:color="auto"/>
            <w:right w:val="none" w:sz="0" w:space="0" w:color="auto"/>
          </w:divBdr>
        </w:div>
        <w:div w:id="1304312817">
          <w:marLeft w:val="0"/>
          <w:marRight w:val="0"/>
          <w:marTop w:val="0"/>
          <w:marBottom w:val="0"/>
          <w:divBdr>
            <w:top w:val="none" w:sz="0" w:space="0" w:color="auto"/>
            <w:left w:val="none" w:sz="0" w:space="0" w:color="auto"/>
            <w:bottom w:val="none" w:sz="0" w:space="0" w:color="auto"/>
            <w:right w:val="none" w:sz="0" w:space="0" w:color="auto"/>
          </w:divBdr>
        </w:div>
        <w:div w:id="963270347">
          <w:marLeft w:val="0"/>
          <w:marRight w:val="0"/>
          <w:marTop w:val="0"/>
          <w:marBottom w:val="0"/>
          <w:divBdr>
            <w:top w:val="none" w:sz="0" w:space="0" w:color="auto"/>
            <w:left w:val="none" w:sz="0" w:space="0" w:color="auto"/>
            <w:bottom w:val="none" w:sz="0" w:space="0" w:color="auto"/>
            <w:right w:val="none" w:sz="0" w:space="0" w:color="auto"/>
          </w:divBdr>
        </w:div>
        <w:div w:id="1279027073">
          <w:marLeft w:val="0"/>
          <w:marRight w:val="0"/>
          <w:marTop w:val="0"/>
          <w:marBottom w:val="0"/>
          <w:divBdr>
            <w:top w:val="none" w:sz="0" w:space="0" w:color="auto"/>
            <w:left w:val="none" w:sz="0" w:space="0" w:color="auto"/>
            <w:bottom w:val="none" w:sz="0" w:space="0" w:color="auto"/>
            <w:right w:val="none" w:sz="0" w:space="0" w:color="auto"/>
          </w:divBdr>
        </w:div>
        <w:div w:id="1871912880">
          <w:marLeft w:val="0"/>
          <w:marRight w:val="0"/>
          <w:marTop w:val="0"/>
          <w:marBottom w:val="0"/>
          <w:divBdr>
            <w:top w:val="none" w:sz="0" w:space="0" w:color="auto"/>
            <w:left w:val="none" w:sz="0" w:space="0" w:color="auto"/>
            <w:bottom w:val="none" w:sz="0" w:space="0" w:color="auto"/>
            <w:right w:val="none" w:sz="0" w:space="0" w:color="auto"/>
          </w:divBdr>
        </w:div>
        <w:div w:id="1151630981">
          <w:marLeft w:val="0"/>
          <w:marRight w:val="0"/>
          <w:marTop w:val="0"/>
          <w:marBottom w:val="0"/>
          <w:divBdr>
            <w:top w:val="none" w:sz="0" w:space="0" w:color="auto"/>
            <w:left w:val="none" w:sz="0" w:space="0" w:color="auto"/>
            <w:bottom w:val="none" w:sz="0" w:space="0" w:color="auto"/>
            <w:right w:val="none" w:sz="0" w:space="0" w:color="auto"/>
          </w:divBdr>
        </w:div>
        <w:div w:id="1967344109">
          <w:marLeft w:val="0"/>
          <w:marRight w:val="0"/>
          <w:marTop w:val="0"/>
          <w:marBottom w:val="0"/>
          <w:divBdr>
            <w:top w:val="none" w:sz="0" w:space="0" w:color="auto"/>
            <w:left w:val="none" w:sz="0" w:space="0" w:color="auto"/>
            <w:bottom w:val="none" w:sz="0" w:space="0" w:color="auto"/>
            <w:right w:val="none" w:sz="0" w:space="0" w:color="auto"/>
          </w:divBdr>
        </w:div>
        <w:div w:id="531725977">
          <w:marLeft w:val="0"/>
          <w:marRight w:val="0"/>
          <w:marTop w:val="0"/>
          <w:marBottom w:val="0"/>
          <w:divBdr>
            <w:top w:val="none" w:sz="0" w:space="0" w:color="auto"/>
            <w:left w:val="none" w:sz="0" w:space="0" w:color="auto"/>
            <w:bottom w:val="none" w:sz="0" w:space="0" w:color="auto"/>
            <w:right w:val="none" w:sz="0" w:space="0" w:color="auto"/>
          </w:divBdr>
        </w:div>
        <w:div w:id="1668436284">
          <w:marLeft w:val="0"/>
          <w:marRight w:val="0"/>
          <w:marTop w:val="0"/>
          <w:marBottom w:val="0"/>
          <w:divBdr>
            <w:top w:val="none" w:sz="0" w:space="0" w:color="auto"/>
            <w:left w:val="none" w:sz="0" w:space="0" w:color="auto"/>
            <w:bottom w:val="none" w:sz="0" w:space="0" w:color="auto"/>
            <w:right w:val="none" w:sz="0" w:space="0" w:color="auto"/>
          </w:divBdr>
        </w:div>
        <w:div w:id="182324721">
          <w:marLeft w:val="0"/>
          <w:marRight w:val="0"/>
          <w:marTop w:val="0"/>
          <w:marBottom w:val="0"/>
          <w:divBdr>
            <w:top w:val="none" w:sz="0" w:space="0" w:color="auto"/>
            <w:left w:val="none" w:sz="0" w:space="0" w:color="auto"/>
            <w:bottom w:val="none" w:sz="0" w:space="0" w:color="auto"/>
            <w:right w:val="none" w:sz="0" w:space="0" w:color="auto"/>
          </w:divBdr>
        </w:div>
        <w:div w:id="1766267944">
          <w:marLeft w:val="0"/>
          <w:marRight w:val="0"/>
          <w:marTop w:val="0"/>
          <w:marBottom w:val="0"/>
          <w:divBdr>
            <w:top w:val="none" w:sz="0" w:space="0" w:color="auto"/>
            <w:left w:val="none" w:sz="0" w:space="0" w:color="auto"/>
            <w:bottom w:val="none" w:sz="0" w:space="0" w:color="auto"/>
            <w:right w:val="none" w:sz="0" w:space="0" w:color="auto"/>
          </w:divBdr>
        </w:div>
        <w:div w:id="878010369">
          <w:marLeft w:val="0"/>
          <w:marRight w:val="0"/>
          <w:marTop w:val="0"/>
          <w:marBottom w:val="0"/>
          <w:divBdr>
            <w:top w:val="none" w:sz="0" w:space="0" w:color="auto"/>
            <w:left w:val="none" w:sz="0" w:space="0" w:color="auto"/>
            <w:bottom w:val="none" w:sz="0" w:space="0" w:color="auto"/>
            <w:right w:val="none" w:sz="0" w:space="0" w:color="auto"/>
          </w:divBdr>
        </w:div>
        <w:div w:id="631448498">
          <w:marLeft w:val="0"/>
          <w:marRight w:val="0"/>
          <w:marTop w:val="0"/>
          <w:marBottom w:val="0"/>
          <w:divBdr>
            <w:top w:val="none" w:sz="0" w:space="0" w:color="auto"/>
            <w:left w:val="none" w:sz="0" w:space="0" w:color="auto"/>
            <w:bottom w:val="none" w:sz="0" w:space="0" w:color="auto"/>
            <w:right w:val="none" w:sz="0" w:space="0" w:color="auto"/>
          </w:divBdr>
        </w:div>
        <w:div w:id="1982998167">
          <w:marLeft w:val="0"/>
          <w:marRight w:val="0"/>
          <w:marTop w:val="0"/>
          <w:marBottom w:val="0"/>
          <w:divBdr>
            <w:top w:val="none" w:sz="0" w:space="0" w:color="auto"/>
            <w:left w:val="none" w:sz="0" w:space="0" w:color="auto"/>
            <w:bottom w:val="none" w:sz="0" w:space="0" w:color="auto"/>
            <w:right w:val="none" w:sz="0" w:space="0" w:color="auto"/>
          </w:divBdr>
        </w:div>
        <w:div w:id="1993290260">
          <w:marLeft w:val="0"/>
          <w:marRight w:val="0"/>
          <w:marTop w:val="0"/>
          <w:marBottom w:val="0"/>
          <w:divBdr>
            <w:top w:val="none" w:sz="0" w:space="0" w:color="auto"/>
            <w:left w:val="none" w:sz="0" w:space="0" w:color="auto"/>
            <w:bottom w:val="none" w:sz="0" w:space="0" w:color="auto"/>
            <w:right w:val="none" w:sz="0" w:space="0" w:color="auto"/>
          </w:divBdr>
        </w:div>
        <w:div w:id="1096055140">
          <w:marLeft w:val="0"/>
          <w:marRight w:val="0"/>
          <w:marTop w:val="0"/>
          <w:marBottom w:val="0"/>
          <w:divBdr>
            <w:top w:val="none" w:sz="0" w:space="0" w:color="auto"/>
            <w:left w:val="none" w:sz="0" w:space="0" w:color="auto"/>
            <w:bottom w:val="none" w:sz="0" w:space="0" w:color="auto"/>
            <w:right w:val="none" w:sz="0" w:space="0" w:color="auto"/>
          </w:divBdr>
        </w:div>
        <w:div w:id="254368333">
          <w:marLeft w:val="0"/>
          <w:marRight w:val="0"/>
          <w:marTop w:val="0"/>
          <w:marBottom w:val="0"/>
          <w:divBdr>
            <w:top w:val="none" w:sz="0" w:space="0" w:color="auto"/>
            <w:left w:val="none" w:sz="0" w:space="0" w:color="auto"/>
            <w:bottom w:val="none" w:sz="0" w:space="0" w:color="auto"/>
            <w:right w:val="none" w:sz="0" w:space="0" w:color="auto"/>
          </w:divBdr>
        </w:div>
        <w:div w:id="1900048487">
          <w:marLeft w:val="0"/>
          <w:marRight w:val="0"/>
          <w:marTop w:val="0"/>
          <w:marBottom w:val="0"/>
          <w:divBdr>
            <w:top w:val="none" w:sz="0" w:space="0" w:color="auto"/>
            <w:left w:val="none" w:sz="0" w:space="0" w:color="auto"/>
            <w:bottom w:val="none" w:sz="0" w:space="0" w:color="auto"/>
            <w:right w:val="none" w:sz="0" w:space="0" w:color="auto"/>
          </w:divBdr>
        </w:div>
        <w:div w:id="946276024">
          <w:marLeft w:val="0"/>
          <w:marRight w:val="0"/>
          <w:marTop w:val="0"/>
          <w:marBottom w:val="0"/>
          <w:divBdr>
            <w:top w:val="none" w:sz="0" w:space="0" w:color="auto"/>
            <w:left w:val="none" w:sz="0" w:space="0" w:color="auto"/>
            <w:bottom w:val="none" w:sz="0" w:space="0" w:color="auto"/>
            <w:right w:val="none" w:sz="0" w:space="0" w:color="auto"/>
          </w:divBdr>
        </w:div>
        <w:div w:id="1241675540">
          <w:marLeft w:val="0"/>
          <w:marRight w:val="0"/>
          <w:marTop w:val="0"/>
          <w:marBottom w:val="0"/>
          <w:divBdr>
            <w:top w:val="none" w:sz="0" w:space="0" w:color="auto"/>
            <w:left w:val="none" w:sz="0" w:space="0" w:color="auto"/>
            <w:bottom w:val="none" w:sz="0" w:space="0" w:color="auto"/>
            <w:right w:val="none" w:sz="0" w:space="0" w:color="auto"/>
          </w:divBdr>
        </w:div>
        <w:div w:id="1773891401">
          <w:marLeft w:val="0"/>
          <w:marRight w:val="0"/>
          <w:marTop w:val="0"/>
          <w:marBottom w:val="0"/>
          <w:divBdr>
            <w:top w:val="none" w:sz="0" w:space="0" w:color="auto"/>
            <w:left w:val="none" w:sz="0" w:space="0" w:color="auto"/>
            <w:bottom w:val="none" w:sz="0" w:space="0" w:color="auto"/>
            <w:right w:val="none" w:sz="0" w:space="0" w:color="auto"/>
          </w:divBdr>
        </w:div>
        <w:div w:id="1636907576">
          <w:marLeft w:val="0"/>
          <w:marRight w:val="0"/>
          <w:marTop w:val="0"/>
          <w:marBottom w:val="0"/>
          <w:divBdr>
            <w:top w:val="none" w:sz="0" w:space="0" w:color="auto"/>
            <w:left w:val="none" w:sz="0" w:space="0" w:color="auto"/>
            <w:bottom w:val="none" w:sz="0" w:space="0" w:color="auto"/>
            <w:right w:val="none" w:sz="0" w:space="0" w:color="auto"/>
          </w:divBdr>
        </w:div>
      </w:divsChild>
    </w:div>
    <w:div w:id="409080839">
      <w:bodyDiv w:val="1"/>
      <w:marLeft w:val="0"/>
      <w:marRight w:val="0"/>
      <w:marTop w:val="0"/>
      <w:marBottom w:val="0"/>
      <w:divBdr>
        <w:top w:val="none" w:sz="0" w:space="0" w:color="auto"/>
        <w:left w:val="none" w:sz="0" w:space="0" w:color="auto"/>
        <w:bottom w:val="none" w:sz="0" w:space="0" w:color="auto"/>
        <w:right w:val="none" w:sz="0" w:space="0" w:color="auto"/>
      </w:divBdr>
      <w:divsChild>
        <w:div w:id="42801324">
          <w:marLeft w:val="0"/>
          <w:marRight w:val="0"/>
          <w:marTop w:val="0"/>
          <w:marBottom w:val="0"/>
          <w:divBdr>
            <w:top w:val="none" w:sz="0" w:space="0" w:color="auto"/>
            <w:left w:val="none" w:sz="0" w:space="0" w:color="auto"/>
            <w:bottom w:val="none" w:sz="0" w:space="0" w:color="auto"/>
            <w:right w:val="none" w:sz="0" w:space="0" w:color="auto"/>
          </w:divBdr>
        </w:div>
        <w:div w:id="284115215">
          <w:marLeft w:val="0"/>
          <w:marRight w:val="0"/>
          <w:marTop w:val="0"/>
          <w:marBottom w:val="0"/>
          <w:divBdr>
            <w:top w:val="none" w:sz="0" w:space="0" w:color="auto"/>
            <w:left w:val="none" w:sz="0" w:space="0" w:color="auto"/>
            <w:bottom w:val="none" w:sz="0" w:space="0" w:color="auto"/>
            <w:right w:val="none" w:sz="0" w:space="0" w:color="auto"/>
          </w:divBdr>
        </w:div>
        <w:div w:id="1995916381">
          <w:marLeft w:val="0"/>
          <w:marRight w:val="0"/>
          <w:marTop w:val="0"/>
          <w:marBottom w:val="0"/>
          <w:divBdr>
            <w:top w:val="none" w:sz="0" w:space="0" w:color="auto"/>
            <w:left w:val="none" w:sz="0" w:space="0" w:color="auto"/>
            <w:bottom w:val="none" w:sz="0" w:space="0" w:color="auto"/>
            <w:right w:val="none" w:sz="0" w:space="0" w:color="auto"/>
          </w:divBdr>
        </w:div>
        <w:div w:id="799151075">
          <w:marLeft w:val="0"/>
          <w:marRight w:val="0"/>
          <w:marTop w:val="0"/>
          <w:marBottom w:val="0"/>
          <w:divBdr>
            <w:top w:val="none" w:sz="0" w:space="0" w:color="auto"/>
            <w:left w:val="none" w:sz="0" w:space="0" w:color="auto"/>
            <w:bottom w:val="none" w:sz="0" w:space="0" w:color="auto"/>
            <w:right w:val="none" w:sz="0" w:space="0" w:color="auto"/>
          </w:divBdr>
        </w:div>
        <w:div w:id="1801533339">
          <w:marLeft w:val="0"/>
          <w:marRight w:val="0"/>
          <w:marTop w:val="0"/>
          <w:marBottom w:val="0"/>
          <w:divBdr>
            <w:top w:val="none" w:sz="0" w:space="0" w:color="auto"/>
            <w:left w:val="none" w:sz="0" w:space="0" w:color="auto"/>
            <w:bottom w:val="none" w:sz="0" w:space="0" w:color="auto"/>
            <w:right w:val="none" w:sz="0" w:space="0" w:color="auto"/>
          </w:divBdr>
        </w:div>
        <w:div w:id="1347249255">
          <w:marLeft w:val="0"/>
          <w:marRight w:val="0"/>
          <w:marTop w:val="0"/>
          <w:marBottom w:val="0"/>
          <w:divBdr>
            <w:top w:val="none" w:sz="0" w:space="0" w:color="auto"/>
            <w:left w:val="none" w:sz="0" w:space="0" w:color="auto"/>
            <w:bottom w:val="none" w:sz="0" w:space="0" w:color="auto"/>
            <w:right w:val="none" w:sz="0" w:space="0" w:color="auto"/>
          </w:divBdr>
        </w:div>
        <w:div w:id="1823766223">
          <w:marLeft w:val="0"/>
          <w:marRight w:val="0"/>
          <w:marTop w:val="0"/>
          <w:marBottom w:val="0"/>
          <w:divBdr>
            <w:top w:val="none" w:sz="0" w:space="0" w:color="auto"/>
            <w:left w:val="none" w:sz="0" w:space="0" w:color="auto"/>
            <w:bottom w:val="none" w:sz="0" w:space="0" w:color="auto"/>
            <w:right w:val="none" w:sz="0" w:space="0" w:color="auto"/>
          </w:divBdr>
        </w:div>
        <w:div w:id="41289395">
          <w:marLeft w:val="0"/>
          <w:marRight w:val="0"/>
          <w:marTop w:val="0"/>
          <w:marBottom w:val="0"/>
          <w:divBdr>
            <w:top w:val="none" w:sz="0" w:space="0" w:color="auto"/>
            <w:left w:val="none" w:sz="0" w:space="0" w:color="auto"/>
            <w:bottom w:val="none" w:sz="0" w:space="0" w:color="auto"/>
            <w:right w:val="none" w:sz="0" w:space="0" w:color="auto"/>
          </w:divBdr>
        </w:div>
        <w:div w:id="62458354">
          <w:marLeft w:val="0"/>
          <w:marRight w:val="0"/>
          <w:marTop w:val="0"/>
          <w:marBottom w:val="0"/>
          <w:divBdr>
            <w:top w:val="none" w:sz="0" w:space="0" w:color="auto"/>
            <w:left w:val="none" w:sz="0" w:space="0" w:color="auto"/>
            <w:bottom w:val="none" w:sz="0" w:space="0" w:color="auto"/>
            <w:right w:val="none" w:sz="0" w:space="0" w:color="auto"/>
          </w:divBdr>
        </w:div>
        <w:div w:id="299506313">
          <w:marLeft w:val="0"/>
          <w:marRight w:val="0"/>
          <w:marTop w:val="0"/>
          <w:marBottom w:val="0"/>
          <w:divBdr>
            <w:top w:val="none" w:sz="0" w:space="0" w:color="auto"/>
            <w:left w:val="none" w:sz="0" w:space="0" w:color="auto"/>
            <w:bottom w:val="none" w:sz="0" w:space="0" w:color="auto"/>
            <w:right w:val="none" w:sz="0" w:space="0" w:color="auto"/>
          </w:divBdr>
        </w:div>
        <w:div w:id="2087221233">
          <w:marLeft w:val="0"/>
          <w:marRight w:val="0"/>
          <w:marTop w:val="0"/>
          <w:marBottom w:val="0"/>
          <w:divBdr>
            <w:top w:val="none" w:sz="0" w:space="0" w:color="auto"/>
            <w:left w:val="none" w:sz="0" w:space="0" w:color="auto"/>
            <w:bottom w:val="none" w:sz="0" w:space="0" w:color="auto"/>
            <w:right w:val="none" w:sz="0" w:space="0" w:color="auto"/>
          </w:divBdr>
        </w:div>
        <w:div w:id="2091733623">
          <w:marLeft w:val="0"/>
          <w:marRight w:val="0"/>
          <w:marTop w:val="0"/>
          <w:marBottom w:val="0"/>
          <w:divBdr>
            <w:top w:val="none" w:sz="0" w:space="0" w:color="auto"/>
            <w:left w:val="none" w:sz="0" w:space="0" w:color="auto"/>
            <w:bottom w:val="none" w:sz="0" w:space="0" w:color="auto"/>
            <w:right w:val="none" w:sz="0" w:space="0" w:color="auto"/>
          </w:divBdr>
        </w:div>
        <w:div w:id="856233243">
          <w:marLeft w:val="0"/>
          <w:marRight w:val="0"/>
          <w:marTop w:val="0"/>
          <w:marBottom w:val="0"/>
          <w:divBdr>
            <w:top w:val="none" w:sz="0" w:space="0" w:color="auto"/>
            <w:left w:val="none" w:sz="0" w:space="0" w:color="auto"/>
            <w:bottom w:val="none" w:sz="0" w:space="0" w:color="auto"/>
            <w:right w:val="none" w:sz="0" w:space="0" w:color="auto"/>
          </w:divBdr>
        </w:div>
        <w:div w:id="995840940">
          <w:marLeft w:val="0"/>
          <w:marRight w:val="0"/>
          <w:marTop w:val="0"/>
          <w:marBottom w:val="0"/>
          <w:divBdr>
            <w:top w:val="none" w:sz="0" w:space="0" w:color="auto"/>
            <w:left w:val="none" w:sz="0" w:space="0" w:color="auto"/>
            <w:bottom w:val="none" w:sz="0" w:space="0" w:color="auto"/>
            <w:right w:val="none" w:sz="0" w:space="0" w:color="auto"/>
          </w:divBdr>
        </w:div>
        <w:div w:id="168253630">
          <w:marLeft w:val="0"/>
          <w:marRight w:val="0"/>
          <w:marTop w:val="0"/>
          <w:marBottom w:val="0"/>
          <w:divBdr>
            <w:top w:val="none" w:sz="0" w:space="0" w:color="auto"/>
            <w:left w:val="none" w:sz="0" w:space="0" w:color="auto"/>
            <w:bottom w:val="none" w:sz="0" w:space="0" w:color="auto"/>
            <w:right w:val="none" w:sz="0" w:space="0" w:color="auto"/>
          </w:divBdr>
        </w:div>
        <w:div w:id="589390431">
          <w:marLeft w:val="0"/>
          <w:marRight w:val="0"/>
          <w:marTop w:val="0"/>
          <w:marBottom w:val="0"/>
          <w:divBdr>
            <w:top w:val="none" w:sz="0" w:space="0" w:color="auto"/>
            <w:left w:val="none" w:sz="0" w:space="0" w:color="auto"/>
            <w:bottom w:val="none" w:sz="0" w:space="0" w:color="auto"/>
            <w:right w:val="none" w:sz="0" w:space="0" w:color="auto"/>
          </w:divBdr>
        </w:div>
        <w:div w:id="2017072975">
          <w:marLeft w:val="0"/>
          <w:marRight w:val="0"/>
          <w:marTop w:val="0"/>
          <w:marBottom w:val="0"/>
          <w:divBdr>
            <w:top w:val="none" w:sz="0" w:space="0" w:color="auto"/>
            <w:left w:val="none" w:sz="0" w:space="0" w:color="auto"/>
            <w:bottom w:val="none" w:sz="0" w:space="0" w:color="auto"/>
            <w:right w:val="none" w:sz="0" w:space="0" w:color="auto"/>
          </w:divBdr>
        </w:div>
        <w:div w:id="812673425">
          <w:marLeft w:val="0"/>
          <w:marRight w:val="0"/>
          <w:marTop w:val="0"/>
          <w:marBottom w:val="0"/>
          <w:divBdr>
            <w:top w:val="none" w:sz="0" w:space="0" w:color="auto"/>
            <w:left w:val="none" w:sz="0" w:space="0" w:color="auto"/>
            <w:bottom w:val="none" w:sz="0" w:space="0" w:color="auto"/>
            <w:right w:val="none" w:sz="0" w:space="0" w:color="auto"/>
          </w:divBdr>
        </w:div>
        <w:div w:id="1991253588">
          <w:marLeft w:val="0"/>
          <w:marRight w:val="0"/>
          <w:marTop w:val="0"/>
          <w:marBottom w:val="0"/>
          <w:divBdr>
            <w:top w:val="none" w:sz="0" w:space="0" w:color="auto"/>
            <w:left w:val="none" w:sz="0" w:space="0" w:color="auto"/>
            <w:bottom w:val="none" w:sz="0" w:space="0" w:color="auto"/>
            <w:right w:val="none" w:sz="0" w:space="0" w:color="auto"/>
          </w:divBdr>
        </w:div>
        <w:div w:id="506289662">
          <w:marLeft w:val="0"/>
          <w:marRight w:val="0"/>
          <w:marTop w:val="0"/>
          <w:marBottom w:val="0"/>
          <w:divBdr>
            <w:top w:val="none" w:sz="0" w:space="0" w:color="auto"/>
            <w:left w:val="none" w:sz="0" w:space="0" w:color="auto"/>
            <w:bottom w:val="none" w:sz="0" w:space="0" w:color="auto"/>
            <w:right w:val="none" w:sz="0" w:space="0" w:color="auto"/>
          </w:divBdr>
        </w:div>
        <w:div w:id="191697974">
          <w:marLeft w:val="0"/>
          <w:marRight w:val="0"/>
          <w:marTop w:val="0"/>
          <w:marBottom w:val="0"/>
          <w:divBdr>
            <w:top w:val="none" w:sz="0" w:space="0" w:color="auto"/>
            <w:left w:val="none" w:sz="0" w:space="0" w:color="auto"/>
            <w:bottom w:val="none" w:sz="0" w:space="0" w:color="auto"/>
            <w:right w:val="none" w:sz="0" w:space="0" w:color="auto"/>
          </w:divBdr>
        </w:div>
        <w:div w:id="1946843584">
          <w:marLeft w:val="0"/>
          <w:marRight w:val="0"/>
          <w:marTop w:val="0"/>
          <w:marBottom w:val="0"/>
          <w:divBdr>
            <w:top w:val="none" w:sz="0" w:space="0" w:color="auto"/>
            <w:left w:val="none" w:sz="0" w:space="0" w:color="auto"/>
            <w:bottom w:val="none" w:sz="0" w:space="0" w:color="auto"/>
            <w:right w:val="none" w:sz="0" w:space="0" w:color="auto"/>
          </w:divBdr>
        </w:div>
        <w:div w:id="1954436073">
          <w:marLeft w:val="0"/>
          <w:marRight w:val="0"/>
          <w:marTop w:val="0"/>
          <w:marBottom w:val="0"/>
          <w:divBdr>
            <w:top w:val="none" w:sz="0" w:space="0" w:color="auto"/>
            <w:left w:val="none" w:sz="0" w:space="0" w:color="auto"/>
            <w:bottom w:val="none" w:sz="0" w:space="0" w:color="auto"/>
            <w:right w:val="none" w:sz="0" w:space="0" w:color="auto"/>
          </w:divBdr>
        </w:div>
        <w:div w:id="858935376">
          <w:marLeft w:val="0"/>
          <w:marRight w:val="0"/>
          <w:marTop w:val="0"/>
          <w:marBottom w:val="0"/>
          <w:divBdr>
            <w:top w:val="none" w:sz="0" w:space="0" w:color="auto"/>
            <w:left w:val="none" w:sz="0" w:space="0" w:color="auto"/>
            <w:bottom w:val="none" w:sz="0" w:space="0" w:color="auto"/>
            <w:right w:val="none" w:sz="0" w:space="0" w:color="auto"/>
          </w:divBdr>
        </w:div>
        <w:div w:id="925655800">
          <w:marLeft w:val="0"/>
          <w:marRight w:val="0"/>
          <w:marTop w:val="0"/>
          <w:marBottom w:val="0"/>
          <w:divBdr>
            <w:top w:val="none" w:sz="0" w:space="0" w:color="auto"/>
            <w:left w:val="none" w:sz="0" w:space="0" w:color="auto"/>
            <w:bottom w:val="none" w:sz="0" w:space="0" w:color="auto"/>
            <w:right w:val="none" w:sz="0" w:space="0" w:color="auto"/>
          </w:divBdr>
        </w:div>
        <w:div w:id="1769545183">
          <w:marLeft w:val="0"/>
          <w:marRight w:val="0"/>
          <w:marTop w:val="0"/>
          <w:marBottom w:val="0"/>
          <w:divBdr>
            <w:top w:val="none" w:sz="0" w:space="0" w:color="auto"/>
            <w:left w:val="none" w:sz="0" w:space="0" w:color="auto"/>
            <w:bottom w:val="none" w:sz="0" w:space="0" w:color="auto"/>
            <w:right w:val="none" w:sz="0" w:space="0" w:color="auto"/>
          </w:divBdr>
        </w:div>
        <w:div w:id="180559434">
          <w:marLeft w:val="0"/>
          <w:marRight w:val="0"/>
          <w:marTop w:val="0"/>
          <w:marBottom w:val="0"/>
          <w:divBdr>
            <w:top w:val="none" w:sz="0" w:space="0" w:color="auto"/>
            <w:left w:val="none" w:sz="0" w:space="0" w:color="auto"/>
            <w:bottom w:val="none" w:sz="0" w:space="0" w:color="auto"/>
            <w:right w:val="none" w:sz="0" w:space="0" w:color="auto"/>
          </w:divBdr>
        </w:div>
        <w:div w:id="2141069001">
          <w:marLeft w:val="0"/>
          <w:marRight w:val="0"/>
          <w:marTop w:val="0"/>
          <w:marBottom w:val="0"/>
          <w:divBdr>
            <w:top w:val="none" w:sz="0" w:space="0" w:color="auto"/>
            <w:left w:val="none" w:sz="0" w:space="0" w:color="auto"/>
            <w:bottom w:val="none" w:sz="0" w:space="0" w:color="auto"/>
            <w:right w:val="none" w:sz="0" w:space="0" w:color="auto"/>
          </w:divBdr>
        </w:div>
        <w:div w:id="296110387">
          <w:marLeft w:val="0"/>
          <w:marRight w:val="0"/>
          <w:marTop w:val="0"/>
          <w:marBottom w:val="0"/>
          <w:divBdr>
            <w:top w:val="none" w:sz="0" w:space="0" w:color="auto"/>
            <w:left w:val="none" w:sz="0" w:space="0" w:color="auto"/>
            <w:bottom w:val="none" w:sz="0" w:space="0" w:color="auto"/>
            <w:right w:val="none" w:sz="0" w:space="0" w:color="auto"/>
          </w:divBdr>
        </w:div>
        <w:div w:id="1317763617">
          <w:marLeft w:val="0"/>
          <w:marRight w:val="0"/>
          <w:marTop w:val="0"/>
          <w:marBottom w:val="0"/>
          <w:divBdr>
            <w:top w:val="none" w:sz="0" w:space="0" w:color="auto"/>
            <w:left w:val="none" w:sz="0" w:space="0" w:color="auto"/>
            <w:bottom w:val="none" w:sz="0" w:space="0" w:color="auto"/>
            <w:right w:val="none" w:sz="0" w:space="0" w:color="auto"/>
          </w:divBdr>
        </w:div>
        <w:div w:id="2066180398">
          <w:marLeft w:val="0"/>
          <w:marRight w:val="0"/>
          <w:marTop w:val="0"/>
          <w:marBottom w:val="0"/>
          <w:divBdr>
            <w:top w:val="none" w:sz="0" w:space="0" w:color="auto"/>
            <w:left w:val="none" w:sz="0" w:space="0" w:color="auto"/>
            <w:bottom w:val="none" w:sz="0" w:space="0" w:color="auto"/>
            <w:right w:val="none" w:sz="0" w:space="0" w:color="auto"/>
          </w:divBdr>
        </w:div>
        <w:div w:id="1055811704">
          <w:marLeft w:val="0"/>
          <w:marRight w:val="0"/>
          <w:marTop w:val="0"/>
          <w:marBottom w:val="0"/>
          <w:divBdr>
            <w:top w:val="none" w:sz="0" w:space="0" w:color="auto"/>
            <w:left w:val="none" w:sz="0" w:space="0" w:color="auto"/>
            <w:bottom w:val="none" w:sz="0" w:space="0" w:color="auto"/>
            <w:right w:val="none" w:sz="0" w:space="0" w:color="auto"/>
          </w:divBdr>
        </w:div>
        <w:div w:id="1663391320">
          <w:marLeft w:val="0"/>
          <w:marRight w:val="0"/>
          <w:marTop w:val="0"/>
          <w:marBottom w:val="0"/>
          <w:divBdr>
            <w:top w:val="none" w:sz="0" w:space="0" w:color="auto"/>
            <w:left w:val="none" w:sz="0" w:space="0" w:color="auto"/>
            <w:bottom w:val="none" w:sz="0" w:space="0" w:color="auto"/>
            <w:right w:val="none" w:sz="0" w:space="0" w:color="auto"/>
          </w:divBdr>
        </w:div>
        <w:div w:id="2111122690">
          <w:marLeft w:val="0"/>
          <w:marRight w:val="0"/>
          <w:marTop w:val="0"/>
          <w:marBottom w:val="0"/>
          <w:divBdr>
            <w:top w:val="none" w:sz="0" w:space="0" w:color="auto"/>
            <w:left w:val="none" w:sz="0" w:space="0" w:color="auto"/>
            <w:bottom w:val="none" w:sz="0" w:space="0" w:color="auto"/>
            <w:right w:val="none" w:sz="0" w:space="0" w:color="auto"/>
          </w:divBdr>
        </w:div>
        <w:div w:id="985739985">
          <w:marLeft w:val="0"/>
          <w:marRight w:val="0"/>
          <w:marTop w:val="0"/>
          <w:marBottom w:val="0"/>
          <w:divBdr>
            <w:top w:val="none" w:sz="0" w:space="0" w:color="auto"/>
            <w:left w:val="none" w:sz="0" w:space="0" w:color="auto"/>
            <w:bottom w:val="none" w:sz="0" w:space="0" w:color="auto"/>
            <w:right w:val="none" w:sz="0" w:space="0" w:color="auto"/>
          </w:divBdr>
        </w:div>
        <w:div w:id="27411005">
          <w:marLeft w:val="0"/>
          <w:marRight w:val="0"/>
          <w:marTop w:val="0"/>
          <w:marBottom w:val="0"/>
          <w:divBdr>
            <w:top w:val="none" w:sz="0" w:space="0" w:color="auto"/>
            <w:left w:val="none" w:sz="0" w:space="0" w:color="auto"/>
            <w:bottom w:val="none" w:sz="0" w:space="0" w:color="auto"/>
            <w:right w:val="none" w:sz="0" w:space="0" w:color="auto"/>
          </w:divBdr>
        </w:div>
        <w:div w:id="670959297">
          <w:marLeft w:val="0"/>
          <w:marRight w:val="0"/>
          <w:marTop w:val="0"/>
          <w:marBottom w:val="0"/>
          <w:divBdr>
            <w:top w:val="none" w:sz="0" w:space="0" w:color="auto"/>
            <w:left w:val="none" w:sz="0" w:space="0" w:color="auto"/>
            <w:bottom w:val="none" w:sz="0" w:space="0" w:color="auto"/>
            <w:right w:val="none" w:sz="0" w:space="0" w:color="auto"/>
          </w:divBdr>
        </w:div>
        <w:div w:id="677078212">
          <w:marLeft w:val="0"/>
          <w:marRight w:val="0"/>
          <w:marTop w:val="0"/>
          <w:marBottom w:val="0"/>
          <w:divBdr>
            <w:top w:val="none" w:sz="0" w:space="0" w:color="auto"/>
            <w:left w:val="none" w:sz="0" w:space="0" w:color="auto"/>
            <w:bottom w:val="none" w:sz="0" w:space="0" w:color="auto"/>
            <w:right w:val="none" w:sz="0" w:space="0" w:color="auto"/>
          </w:divBdr>
        </w:div>
        <w:div w:id="1246694034">
          <w:marLeft w:val="0"/>
          <w:marRight w:val="0"/>
          <w:marTop w:val="0"/>
          <w:marBottom w:val="0"/>
          <w:divBdr>
            <w:top w:val="none" w:sz="0" w:space="0" w:color="auto"/>
            <w:left w:val="none" w:sz="0" w:space="0" w:color="auto"/>
            <w:bottom w:val="none" w:sz="0" w:space="0" w:color="auto"/>
            <w:right w:val="none" w:sz="0" w:space="0" w:color="auto"/>
          </w:divBdr>
        </w:div>
        <w:div w:id="39400626">
          <w:marLeft w:val="0"/>
          <w:marRight w:val="0"/>
          <w:marTop w:val="0"/>
          <w:marBottom w:val="0"/>
          <w:divBdr>
            <w:top w:val="none" w:sz="0" w:space="0" w:color="auto"/>
            <w:left w:val="none" w:sz="0" w:space="0" w:color="auto"/>
            <w:bottom w:val="none" w:sz="0" w:space="0" w:color="auto"/>
            <w:right w:val="none" w:sz="0" w:space="0" w:color="auto"/>
          </w:divBdr>
        </w:div>
        <w:div w:id="628900476">
          <w:marLeft w:val="0"/>
          <w:marRight w:val="0"/>
          <w:marTop w:val="0"/>
          <w:marBottom w:val="0"/>
          <w:divBdr>
            <w:top w:val="none" w:sz="0" w:space="0" w:color="auto"/>
            <w:left w:val="none" w:sz="0" w:space="0" w:color="auto"/>
            <w:bottom w:val="none" w:sz="0" w:space="0" w:color="auto"/>
            <w:right w:val="none" w:sz="0" w:space="0" w:color="auto"/>
          </w:divBdr>
        </w:div>
      </w:divsChild>
    </w:div>
    <w:div w:id="430786225">
      <w:bodyDiv w:val="1"/>
      <w:marLeft w:val="0"/>
      <w:marRight w:val="0"/>
      <w:marTop w:val="0"/>
      <w:marBottom w:val="0"/>
      <w:divBdr>
        <w:top w:val="none" w:sz="0" w:space="0" w:color="auto"/>
        <w:left w:val="none" w:sz="0" w:space="0" w:color="auto"/>
        <w:bottom w:val="none" w:sz="0" w:space="0" w:color="auto"/>
        <w:right w:val="none" w:sz="0" w:space="0" w:color="auto"/>
      </w:divBdr>
      <w:divsChild>
        <w:div w:id="332027370">
          <w:marLeft w:val="0"/>
          <w:marRight w:val="0"/>
          <w:marTop w:val="0"/>
          <w:marBottom w:val="0"/>
          <w:divBdr>
            <w:top w:val="none" w:sz="0" w:space="0" w:color="auto"/>
            <w:left w:val="none" w:sz="0" w:space="0" w:color="auto"/>
            <w:bottom w:val="none" w:sz="0" w:space="0" w:color="auto"/>
            <w:right w:val="none" w:sz="0" w:space="0" w:color="auto"/>
          </w:divBdr>
        </w:div>
        <w:div w:id="71781008">
          <w:marLeft w:val="0"/>
          <w:marRight w:val="0"/>
          <w:marTop w:val="0"/>
          <w:marBottom w:val="0"/>
          <w:divBdr>
            <w:top w:val="none" w:sz="0" w:space="0" w:color="auto"/>
            <w:left w:val="none" w:sz="0" w:space="0" w:color="auto"/>
            <w:bottom w:val="none" w:sz="0" w:space="0" w:color="auto"/>
            <w:right w:val="none" w:sz="0" w:space="0" w:color="auto"/>
          </w:divBdr>
        </w:div>
        <w:div w:id="23098956">
          <w:marLeft w:val="0"/>
          <w:marRight w:val="0"/>
          <w:marTop w:val="0"/>
          <w:marBottom w:val="0"/>
          <w:divBdr>
            <w:top w:val="none" w:sz="0" w:space="0" w:color="auto"/>
            <w:left w:val="none" w:sz="0" w:space="0" w:color="auto"/>
            <w:bottom w:val="none" w:sz="0" w:space="0" w:color="auto"/>
            <w:right w:val="none" w:sz="0" w:space="0" w:color="auto"/>
          </w:divBdr>
        </w:div>
        <w:div w:id="1960069908">
          <w:marLeft w:val="0"/>
          <w:marRight w:val="0"/>
          <w:marTop w:val="0"/>
          <w:marBottom w:val="0"/>
          <w:divBdr>
            <w:top w:val="none" w:sz="0" w:space="0" w:color="auto"/>
            <w:left w:val="none" w:sz="0" w:space="0" w:color="auto"/>
            <w:bottom w:val="none" w:sz="0" w:space="0" w:color="auto"/>
            <w:right w:val="none" w:sz="0" w:space="0" w:color="auto"/>
          </w:divBdr>
        </w:div>
        <w:div w:id="1646277730">
          <w:marLeft w:val="0"/>
          <w:marRight w:val="0"/>
          <w:marTop w:val="0"/>
          <w:marBottom w:val="0"/>
          <w:divBdr>
            <w:top w:val="none" w:sz="0" w:space="0" w:color="auto"/>
            <w:left w:val="none" w:sz="0" w:space="0" w:color="auto"/>
            <w:bottom w:val="none" w:sz="0" w:space="0" w:color="auto"/>
            <w:right w:val="none" w:sz="0" w:space="0" w:color="auto"/>
          </w:divBdr>
        </w:div>
        <w:div w:id="568459811">
          <w:marLeft w:val="0"/>
          <w:marRight w:val="0"/>
          <w:marTop w:val="0"/>
          <w:marBottom w:val="0"/>
          <w:divBdr>
            <w:top w:val="none" w:sz="0" w:space="0" w:color="auto"/>
            <w:left w:val="none" w:sz="0" w:space="0" w:color="auto"/>
            <w:bottom w:val="none" w:sz="0" w:space="0" w:color="auto"/>
            <w:right w:val="none" w:sz="0" w:space="0" w:color="auto"/>
          </w:divBdr>
        </w:div>
        <w:div w:id="75714589">
          <w:marLeft w:val="0"/>
          <w:marRight w:val="0"/>
          <w:marTop w:val="0"/>
          <w:marBottom w:val="0"/>
          <w:divBdr>
            <w:top w:val="none" w:sz="0" w:space="0" w:color="auto"/>
            <w:left w:val="none" w:sz="0" w:space="0" w:color="auto"/>
            <w:bottom w:val="none" w:sz="0" w:space="0" w:color="auto"/>
            <w:right w:val="none" w:sz="0" w:space="0" w:color="auto"/>
          </w:divBdr>
        </w:div>
        <w:div w:id="194391158">
          <w:marLeft w:val="0"/>
          <w:marRight w:val="0"/>
          <w:marTop w:val="0"/>
          <w:marBottom w:val="0"/>
          <w:divBdr>
            <w:top w:val="none" w:sz="0" w:space="0" w:color="auto"/>
            <w:left w:val="none" w:sz="0" w:space="0" w:color="auto"/>
            <w:bottom w:val="none" w:sz="0" w:space="0" w:color="auto"/>
            <w:right w:val="none" w:sz="0" w:space="0" w:color="auto"/>
          </w:divBdr>
        </w:div>
        <w:div w:id="1104570267">
          <w:marLeft w:val="0"/>
          <w:marRight w:val="0"/>
          <w:marTop w:val="0"/>
          <w:marBottom w:val="0"/>
          <w:divBdr>
            <w:top w:val="none" w:sz="0" w:space="0" w:color="auto"/>
            <w:left w:val="none" w:sz="0" w:space="0" w:color="auto"/>
            <w:bottom w:val="none" w:sz="0" w:space="0" w:color="auto"/>
            <w:right w:val="none" w:sz="0" w:space="0" w:color="auto"/>
          </w:divBdr>
        </w:div>
        <w:div w:id="958534707">
          <w:marLeft w:val="0"/>
          <w:marRight w:val="0"/>
          <w:marTop w:val="0"/>
          <w:marBottom w:val="0"/>
          <w:divBdr>
            <w:top w:val="none" w:sz="0" w:space="0" w:color="auto"/>
            <w:left w:val="none" w:sz="0" w:space="0" w:color="auto"/>
            <w:bottom w:val="none" w:sz="0" w:space="0" w:color="auto"/>
            <w:right w:val="none" w:sz="0" w:space="0" w:color="auto"/>
          </w:divBdr>
        </w:div>
        <w:div w:id="1794789794">
          <w:marLeft w:val="0"/>
          <w:marRight w:val="0"/>
          <w:marTop w:val="0"/>
          <w:marBottom w:val="0"/>
          <w:divBdr>
            <w:top w:val="none" w:sz="0" w:space="0" w:color="auto"/>
            <w:left w:val="none" w:sz="0" w:space="0" w:color="auto"/>
            <w:bottom w:val="none" w:sz="0" w:space="0" w:color="auto"/>
            <w:right w:val="none" w:sz="0" w:space="0" w:color="auto"/>
          </w:divBdr>
        </w:div>
        <w:div w:id="1663240692">
          <w:marLeft w:val="0"/>
          <w:marRight w:val="0"/>
          <w:marTop w:val="0"/>
          <w:marBottom w:val="0"/>
          <w:divBdr>
            <w:top w:val="none" w:sz="0" w:space="0" w:color="auto"/>
            <w:left w:val="none" w:sz="0" w:space="0" w:color="auto"/>
            <w:bottom w:val="none" w:sz="0" w:space="0" w:color="auto"/>
            <w:right w:val="none" w:sz="0" w:space="0" w:color="auto"/>
          </w:divBdr>
        </w:div>
        <w:div w:id="1494367887">
          <w:marLeft w:val="0"/>
          <w:marRight w:val="0"/>
          <w:marTop w:val="0"/>
          <w:marBottom w:val="0"/>
          <w:divBdr>
            <w:top w:val="none" w:sz="0" w:space="0" w:color="auto"/>
            <w:left w:val="none" w:sz="0" w:space="0" w:color="auto"/>
            <w:bottom w:val="none" w:sz="0" w:space="0" w:color="auto"/>
            <w:right w:val="none" w:sz="0" w:space="0" w:color="auto"/>
          </w:divBdr>
        </w:div>
        <w:div w:id="379207915">
          <w:marLeft w:val="0"/>
          <w:marRight w:val="0"/>
          <w:marTop w:val="0"/>
          <w:marBottom w:val="0"/>
          <w:divBdr>
            <w:top w:val="none" w:sz="0" w:space="0" w:color="auto"/>
            <w:left w:val="none" w:sz="0" w:space="0" w:color="auto"/>
            <w:bottom w:val="none" w:sz="0" w:space="0" w:color="auto"/>
            <w:right w:val="none" w:sz="0" w:space="0" w:color="auto"/>
          </w:divBdr>
        </w:div>
        <w:div w:id="585573143">
          <w:marLeft w:val="0"/>
          <w:marRight w:val="0"/>
          <w:marTop w:val="0"/>
          <w:marBottom w:val="0"/>
          <w:divBdr>
            <w:top w:val="none" w:sz="0" w:space="0" w:color="auto"/>
            <w:left w:val="none" w:sz="0" w:space="0" w:color="auto"/>
            <w:bottom w:val="none" w:sz="0" w:space="0" w:color="auto"/>
            <w:right w:val="none" w:sz="0" w:space="0" w:color="auto"/>
          </w:divBdr>
        </w:div>
        <w:div w:id="1252738158">
          <w:marLeft w:val="0"/>
          <w:marRight w:val="0"/>
          <w:marTop w:val="0"/>
          <w:marBottom w:val="0"/>
          <w:divBdr>
            <w:top w:val="none" w:sz="0" w:space="0" w:color="auto"/>
            <w:left w:val="none" w:sz="0" w:space="0" w:color="auto"/>
            <w:bottom w:val="none" w:sz="0" w:space="0" w:color="auto"/>
            <w:right w:val="none" w:sz="0" w:space="0" w:color="auto"/>
          </w:divBdr>
        </w:div>
        <w:div w:id="1307467585">
          <w:marLeft w:val="0"/>
          <w:marRight w:val="0"/>
          <w:marTop w:val="0"/>
          <w:marBottom w:val="0"/>
          <w:divBdr>
            <w:top w:val="none" w:sz="0" w:space="0" w:color="auto"/>
            <w:left w:val="none" w:sz="0" w:space="0" w:color="auto"/>
            <w:bottom w:val="none" w:sz="0" w:space="0" w:color="auto"/>
            <w:right w:val="none" w:sz="0" w:space="0" w:color="auto"/>
          </w:divBdr>
        </w:div>
        <w:div w:id="1905412778">
          <w:marLeft w:val="0"/>
          <w:marRight w:val="0"/>
          <w:marTop w:val="0"/>
          <w:marBottom w:val="0"/>
          <w:divBdr>
            <w:top w:val="none" w:sz="0" w:space="0" w:color="auto"/>
            <w:left w:val="none" w:sz="0" w:space="0" w:color="auto"/>
            <w:bottom w:val="none" w:sz="0" w:space="0" w:color="auto"/>
            <w:right w:val="none" w:sz="0" w:space="0" w:color="auto"/>
          </w:divBdr>
        </w:div>
        <w:div w:id="1852186729">
          <w:marLeft w:val="0"/>
          <w:marRight w:val="0"/>
          <w:marTop w:val="0"/>
          <w:marBottom w:val="0"/>
          <w:divBdr>
            <w:top w:val="none" w:sz="0" w:space="0" w:color="auto"/>
            <w:left w:val="none" w:sz="0" w:space="0" w:color="auto"/>
            <w:bottom w:val="none" w:sz="0" w:space="0" w:color="auto"/>
            <w:right w:val="none" w:sz="0" w:space="0" w:color="auto"/>
          </w:divBdr>
        </w:div>
        <w:div w:id="1850216928">
          <w:marLeft w:val="0"/>
          <w:marRight w:val="0"/>
          <w:marTop w:val="0"/>
          <w:marBottom w:val="0"/>
          <w:divBdr>
            <w:top w:val="none" w:sz="0" w:space="0" w:color="auto"/>
            <w:left w:val="none" w:sz="0" w:space="0" w:color="auto"/>
            <w:bottom w:val="none" w:sz="0" w:space="0" w:color="auto"/>
            <w:right w:val="none" w:sz="0" w:space="0" w:color="auto"/>
          </w:divBdr>
        </w:div>
        <w:div w:id="1419596338">
          <w:marLeft w:val="0"/>
          <w:marRight w:val="0"/>
          <w:marTop w:val="0"/>
          <w:marBottom w:val="0"/>
          <w:divBdr>
            <w:top w:val="none" w:sz="0" w:space="0" w:color="auto"/>
            <w:left w:val="none" w:sz="0" w:space="0" w:color="auto"/>
            <w:bottom w:val="none" w:sz="0" w:space="0" w:color="auto"/>
            <w:right w:val="none" w:sz="0" w:space="0" w:color="auto"/>
          </w:divBdr>
        </w:div>
        <w:div w:id="1538739124">
          <w:marLeft w:val="0"/>
          <w:marRight w:val="0"/>
          <w:marTop w:val="0"/>
          <w:marBottom w:val="0"/>
          <w:divBdr>
            <w:top w:val="none" w:sz="0" w:space="0" w:color="auto"/>
            <w:left w:val="none" w:sz="0" w:space="0" w:color="auto"/>
            <w:bottom w:val="none" w:sz="0" w:space="0" w:color="auto"/>
            <w:right w:val="none" w:sz="0" w:space="0" w:color="auto"/>
          </w:divBdr>
        </w:div>
        <w:div w:id="1162817004">
          <w:marLeft w:val="0"/>
          <w:marRight w:val="0"/>
          <w:marTop w:val="0"/>
          <w:marBottom w:val="0"/>
          <w:divBdr>
            <w:top w:val="none" w:sz="0" w:space="0" w:color="auto"/>
            <w:left w:val="none" w:sz="0" w:space="0" w:color="auto"/>
            <w:bottom w:val="none" w:sz="0" w:space="0" w:color="auto"/>
            <w:right w:val="none" w:sz="0" w:space="0" w:color="auto"/>
          </w:divBdr>
        </w:div>
        <w:div w:id="1096435958">
          <w:marLeft w:val="0"/>
          <w:marRight w:val="0"/>
          <w:marTop w:val="0"/>
          <w:marBottom w:val="0"/>
          <w:divBdr>
            <w:top w:val="none" w:sz="0" w:space="0" w:color="auto"/>
            <w:left w:val="none" w:sz="0" w:space="0" w:color="auto"/>
            <w:bottom w:val="none" w:sz="0" w:space="0" w:color="auto"/>
            <w:right w:val="none" w:sz="0" w:space="0" w:color="auto"/>
          </w:divBdr>
        </w:div>
        <w:div w:id="521817575">
          <w:marLeft w:val="0"/>
          <w:marRight w:val="0"/>
          <w:marTop w:val="0"/>
          <w:marBottom w:val="0"/>
          <w:divBdr>
            <w:top w:val="none" w:sz="0" w:space="0" w:color="auto"/>
            <w:left w:val="none" w:sz="0" w:space="0" w:color="auto"/>
            <w:bottom w:val="none" w:sz="0" w:space="0" w:color="auto"/>
            <w:right w:val="none" w:sz="0" w:space="0" w:color="auto"/>
          </w:divBdr>
        </w:div>
        <w:div w:id="1195536271">
          <w:marLeft w:val="0"/>
          <w:marRight w:val="0"/>
          <w:marTop w:val="0"/>
          <w:marBottom w:val="0"/>
          <w:divBdr>
            <w:top w:val="none" w:sz="0" w:space="0" w:color="auto"/>
            <w:left w:val="none" w:sz="0" w:space="0" w:color="auto"/>
            <w:bottom w:val="none" w:sz="0" w:space="0" w:color="auto"/>
            <w:right w:val="none" w:sz="0" w:space="0" w:color="auto"/>
          </w:divBdr>
        </w:div>
        <w:div w:id="2026008318">
          <w:marLeft w:val="0"/>
          <w:marRight w:val="0"/>
          <w:marTop w:val="0"/>
          <w:marBottom w:val="0"/>
          <w:divBdr>
            <w:top w:val="none" w:sz="0" w:space="0" w:color="auto"/>
            <w:left w:val="none" w:sz="0" w:space="0" w:color="auto"/>
            <w:bottom w:val="none" w:sz="0" w:space="0" w:color="auto"/>
            <w:right w:val="none" w:sz="0" w:space="0" w:color="auto"/>
          </w:divBdr>
        </w:div>
        <w:div w:id="700740630">
          <w:marLeft w:val="0"/>
          <w:marRight w:val="0"/>
          <w:marTop w:val="0"/>
          <w:marBottom w:val="0"/>
          <w:divBdr>
            <w:top w:val="none" w:sz="0" w:space="0" w:color="auto"/>
            <w:left w:val="none" w:sz="0" w:space="0" w:color="auto"/>
            <w:bottom w:val="none" w:sz="0" w:space="0" w:color="auto"/>
            <w:right w:val="none" w:sz="0" w:space="0" w:color="auto"/>
          </w:divBdr>
        </w:div>
        <w:div w:id="217475396">
          <w:marLeft w:val="0"/>
          <w:marRight w:val="0"/>
          <w:marTop w:val="0"/>
          <w:marBottom w:val="0"/>
          <w:divBdr>
            <w:top w:val="none" w:sz="0" w:space="0" w:color="auto"/>
            <w:left w:val="none" w:sz="0" w:space="0" w:color="auto"/>
            <w:bottom w:val="none" w:sz="0" w:space="0" w:color="auto"/>
            <w:right w:val="none" w:sz="0" w:space="0" w:color="auto"/>
          </w:divBdr>
        </w:div>
        <w:div w:id="121461765">
          <w:marLeft w:val="0"/>
          <w:marRight w:val="0"/>
          <w:marTop w:val="0"/>
          <w:marBottom w:val="0"/>
          <w:divBdr>
            <w:top w:val="none" w:sz="0" w:space="0" w:color="auto"/>
            <w:left w:val="none" w:sz="0" w:space="0" w:color="auto"/>
            <w:bottom w:val="none" w:sz="0" w:space="0" w:color="auto"/>
            <w:right w:val="none" w:sz="0" w:space="0" w:color="auto"/>
          </w:divBdr>
        </w:div>
        <w:div w:id="1258172029">
          <w:marLeft w:val="0"/>
          <w:marRight w:val="0"/>
          <w:marTop w:val="0"/>
          <w:marBottom w:val="0"/>
          <w:divBdr>
            <w:top w:val="none" w:sz="0" w:space="0" w:color="auto"/>
            <w:left w:val="none" w:sz="0" w:space="0" w:color="auto"/>
            <w:bottom w:val="none" w:sz="0" w:space="0" w:color="auto"/>
            <w:right w:val="none" w:sz="0" w:space="0" w:color="auto"/>
          </w:divBdr>
        </w:div>
        <w:div w:id="430929360">
          <w:marLeft w:val="0"/>
          <w:marRight w:val="0"/>
          <w:marTop w:val="0"/>
          <w:marBottom w:val="0"/>
          <w:divBdr>
            <w:top w:val="none" w:sz="0" w:space="0" w:color="auto"/>
            <w:left w:val="none" w:sz="0" w:space="0" w:color="auto"/>
            <w:bottom w:val="none" w:sz="0" w:space="0" w:color="auto"/>
            <w:right w:val="none" w:sz="0" w:space="0" w:color="auto"/>
          </w:divBdr>
        </w:div>
        <w:div w:id="1327201577">
          <w:marLeft w:val="0"/>
          <w:marRight w:val="0"/>
          <w:marTop w:val="0"/>
          <w:marBottom w:val="0"/>
          <w:divBdr>
            <w:top w:val="none" w:sz="0" w:space="0" w:color="auto"/>
            <w:left w:val="none" w:sz="0" w:space="0" w:color="auto"/>
            <w:bottom w:val="none" w:sz="0" w:space="0" w:color="auto"/>
            <w:right w:val="none" w:sz="0" w:space="0" w:color="auto"/>
          </w:divBdr>
        </w:div>
        <w:div w:id="1292243951">
          <w:marLeft w:val="0"/>
          <w:marRight w:val="0"/>
          <w:marTop w:val="0"/>
          <w:marBottom w:val="0"/>
          <w:divBdr>
            <w:top w:val="none" w:sz="0" w:space="0" w:color="auto"/>
            <w:left w:val="none" w:sz="0" w:space="0" w:color="auto"/>
            <w:bottom w:val="none" w:sz="0" w:space="0" w:color="auto"/>
            <w:right w:val="none" w:sz="0" w:space="0" w:color="auto"/>
          </w:divBdr>
        </w:div>
        <w:div w:id="932667097">
          <w:marLeft w:val="0"/>
          <w:marRight w:val="0"/>
          <w:marTop w:val="0"/>
          <w:marBottom w:val="0"/>
          <w:divBdr>
            <w:top w:val="none" w:sz="0" w:space="0" w:color="auto"/>
            <w:left w:val="none" w:sz="0" w:space="0" w:color="auto"/>
            <w:bottom w:val="none" w:sz="0" w:space="0" w:color="auto"/>
            <w:right w:val="none" w:sz="0" w:space="0" w:color="auto"/>
          </w:divBdr>
        </w:div>
        <w:div w:id="1023241275">
          <w:marLeft w:val="0"/>
          <w:marRight w:val="0"/>
          <w:marTop w:val="0"/>
          <w:marBottom w:val="0"/>
          <w:divBdr>
            <w:top w:val="none" w:sz="0" w:space="0" w:color="auto"/>
            <w:left w:val="none" w:sz="0" w:space="0" w:color="auto"/>
            <w:bottom w:val="none" w:sz="0" w:space="0" w:color="auto"/>
            <w:right w:val="none" w:sz="0" w:space="0" w:color="auto"/>
          </w:divBdr>
        </w:div>
        <w:div w:id="845676978">
          <w:marLeft w:val="0"/>
          <w:marRight w:val="0"/>
          <w:marTop w:val="0"/>
          <w:marBottom w:val="0"/>
          <w:divBdr>
            <w:top w:val="none" w:sz="0" w:space="0" w:color="auto"/>
            <w:left w:val="none" w:sz="0" w:space="0" w:color="auto"/>
            <w:bottom w:val="none" w:sz="0" w:space="0" w:color="auto"/>
            <w:right w:val="none" w:sz="0" w:space="0" w:color="auto"/>
          </w:divBdr>
        </w:div>
        <w:div w:id="191305193">
          <w:marLeft w:val="0"/>
          <w:marRight w:val="0"/>
          <w:marTop w:val="0"/>
          <w:marBottom w:val="0"/>
          <w:divBdr>
            <w:top w:val="none" w:sz="0" w:space="0" w:color="auto"/>
            <w:left w:val="none" w:sz="0" w:space="0" w:color="auto"/>
            <w:bottom w:val="none" w:sz="0" w:space="0" w:color="auto"/>
            <w:right w:val="none" w:sz="0" w:space="0" w:color="auto"/>
          </w:divBdr>
        </w:div>
        <w:div w:id="409692013">
          <w:marLeft w:val="0"/>
          <w:marRight w:val="0"/>
          <w:marTop w:val="0"/>
          <w:marBottom w:val="0"/>
          <w:divBdr>
            <w:top w:val="none" w:sz="0" w:space="0" w:color="auto"/>
            <w:left w:val="none" w:sz="0" w:space="0" w:color="auto"/>
            <w:bottom w:val="none" w:sz="0" w:space="0" w:color="auto"/>
            <w:right w:val="none" w:sz="0" w:space="0" w:color="auto"/>
          </w:divBdr>
        </w:div>
        <w:div w:id="2019458074">
          <w:marLeft w:val="0"/>
          <w:marRight w:val="0"/>
          <w:marTop w:val="0"/>
          <w:marBottom w:val="0"/>
          <w:divBdr>
            <w:top w:val="none" w:sz="0" w:space="0" w:color="auto"/>
            <w:left w:val="none" w:sz="0" w:space="0" w:color="auto"/>
            <w:bottom w:val="none" w:sz="0" w:space="0" w:color="auto"/>
            <w:right w:val="none" w:sz="0" w:space="0" w:color="auto"/>
          </w:divBdr>
        </w:div>
        <w:div w:id="365909094">
          <w:marLeft w:val="0"/>
          <w:marRight w:val="0"/>
          <w:marTop w:val="0"/>
          <w:marBottom w:val="0"/>
          <w:divBdr>
            <w:top w:val="none" w:sz="0" w:space="0" w:color="auto"/>
            <w:left w:val="none" w:sz="0" w:space="0" w:color="auto"/>
            <w:bottom w:val="none" w:sz="0" w:space="0" w:color="auto"/>
            <w:right w:val="none" w:sz="0" w:space="0" w:color="auto"/>
          </w:divBdr>
        </w:div>
        <w:div w:id="1893805692">
          <w:marLeft w:val="0"/>
          <w:marRight w:val="0"/>
          <w:marTop w:val="0"/>
          <w:marBottom w:val="0"/>
          <w:divBdr>
            <w:top w:val="none" w:sz="0" w:space="0" w:color="auto"/>
            <w:left w:val="none" w:sz="0" w:space="0" w:color="auto"/>
            <w:bottom w:val="none" w:sz="0" w:space="0" w:color="auto"/>
            <w:right w:val="none" w:sz="0" w:space="0" w:color="auto"/>
          </w:divBdr>
        </w:div>
        <w:div w:id="1350255618">
          <w:marLeft w:val="0"/>
          <w:marRight w:val="0"/>
          <w:marTop w:val="0"/>
          <w:marBottom w:val="0"/>
          <w:divBdr>
            <w:top w:val="none" w:sz="0" w:space="0" w:color="auto"/>
            <w:left w:val="none" w:sz="0" w:space="0" w:color="auto"/>
            <w:bottom w:val="none" w:sz="0" w:space="0" w:color="auto"/>
            <w:right w:val="none" w:sz="0" w:space="0" w:color="auto"/>
          </w:divBdr>
        </w:div>
        <w:div w:id="703482946">
          <w:marLeft w:val="0"/>
          <w:marRight w:val="0"/>
          <w:marTop w:val="0"/>
          <w:marBottom w:val="0"/>
          <w:divBdr>
            <w:top w:val="none" w:sz="0" w:space="0" w:color="auto"/>
            <w:left w:val="none" w:sz="0" w:space="0" w:color="auto"/>
            <w:bottom w:val="none" w:sz="0" w:space="0" w:color="auto"/>
            <w:right w:val="none" w:sz="0" w:space="0" w:color="auto"/>
          </w:divBdr>
        </w:div>
        <w:div w:id="816073326">
          <w:marLeft w:val="0"/>
          <w:marRight w:val="0"/>
          <w:marTop w:val="0"/>
          <w:marBottom w:val="0"/>
          <w:divBdr>
            <w:top w:val="none" w:sz="0" w:space="0" w:color="auto"/>
            <w:left w:val="none" w:sz="0" w:space="0" w:color="auto"/>
            <w:bottom w:val="none" w:sz="0" w:space="0" w:color="auto"/>
            <w:right w:val="none" w:sz="0" w:space="0" w:color="auto"/>
          </w:divBdr>
        </w:div>
        <w:div w:id="17975523">
          <w:marLeft w:val="0"/>
          <w:marRight w:val="0"/>
          <w:marTop w:val="0"/>
          <w:marBottom w:val="0"/>
          <w:divBdr>
            <w:top w:val="none" w:sz="0" w:space="0" w:color="auto"/>
            <w:left w:val="none" w:sz="0" w:space="0" w:color="auto"/>
            <w:bottom w:val="none" w:sz="0" w:space="0" w:color="auto"/>
            <w:right w:val="none" w:sz="0" w:space="0" w:color="auto"/>
          </w:divBdr>
        </w:div>
        <w:div w:id="1052731699">
          <w:marLeft w:val="0"/>
          <w:marRight w:val="0"/>
          <w:marTop w:val="0"/>
          <w:marBottom w:val="0"/>
          <w:divBdr>
            <w:top w:val="none" w:sz="0" w:space="0" w:color="auto"/>
            <w:left w:val="none" w:sz="0" w:space="0" w:color="auto"/>
            <w:bottom w:val="none" w:sz="0" w:space="0" w:color="auto"/>
            <w:right w:val="none" w:sz="0" w:space="0" w:color="auto"/>
          </w:divBdr>
        </w:div>
        <w:div w:id="2127038130">
          <w:marLeft w:val="0"/>
          <w:marRight w:val="0"/>
          <w:marTop w:val="0"/>
          <w:marBottom w:val="0"/>
          <w:divBdr>
            <w:top w:val="none" w:sz="0" w:space="0" w:color="auto"/>
            <w:left w:val="none" w:sz="0" w:space="0" w:color="auto"/>
            <w:bottom w:val="none" w:sz="0" w:space="0" w:color="auto"/>
            <w:right w:val="none" w:sz="0" w:space="0" w:color="auto"/>
          </w:divBdr>
        </w:div>
        <w:div w:id="1805805660">
          <w:marLeft w:val="0"/>
          <w:marRight w:val="0"/>
          <w:marTop w:val="0"/>
          <w:marBottom w:val="0"/>
          <w:divBdr>
            <w:top w:val="none" w:sz="0" w:space="0" w:color="auto"/>
            <w:left w:val="none" w:sz="0" w:space="0" w:color="auto"/>
            <w:bottom w:val="none" w:sz="0" w:space="0" w:color="auto"/>
            <w:right w:val="none" w:sz="0" w:space="0" w:color="auto"/>
          </w:divBdr>
        </w:div>
        <w:div w:id="991641131">
          <w:marLeft w:val="0"/>
          <w:marRight w:val="0"/>
          <w:marTop w:val="0"/>
          <w:marBottom w:val="0"/>
          <w:divBdr>
            <w:top w:val="none" w:sz="0" w:space="0" w:color="auto"/>
            <w:left w:val="none" w:sz="0" w:space="0" w:color="auto"/>
            <w:bottom w:val="none" w:sz="0" w:space="0" w:color="auto"/>
            <w:right w:val="none" w:sz="0" w:space="0" w:color="auto"/>
          </w:divBdr>
        </w:div>
        <w:div w:id="133645218">
          <w:marLeft w:val="0"/>
          <w:marRight w:val="0"/>
          <w:marTop w:val="0"/>
          <w:marBottom w:val="0"/>
          <w:divBdr>
            <w:top w:val="none" w:sz="0" w:space="0" w:color="auto"/>
            <w:left w:val="none" w:sz="0" w:space="0" w:color="auto"/>
            <w:bottom w:val="none" w:sz="0" w:space="0" w:color="auto"/>
            <w:right w:val="none" w:sz="0" w:space="0" w:color="auto"/>
          </w:divBdr>
        </w:div>
        <w:div w:id="731343913">
          <w:marLeft w:val="0"/>
          <w:marRight w:val="0"/>
          <w:marTop w:val="0"/>
          <w:marBottom w:val="0"/>
          <w:divBdr>
            <w:top w:val="none" w:sz="0" w:space="0" w:color="auto"/>
            <w:left w:val="none" w:sz="0" w:space="0" w:color="auto"/>
            <w:bottom w:val="none" w:sz="0" w:space="0" w:color="auto"/>
            <w:right w:val="none" w:sz="0" w:space="0" w:color="auto"/>
          </w:divBdr>
        </w:div>
        <w:div w:id="2097822712">
          <w:marLeft w:val="0"/>
          <w:marRight w:val="0"/>
          <w:marTop w:val="0"/>
          <w:marBottom w:val="0"/>
          <w:divBdr>
            <w:top w:val="none" w:sz="0" w:space="0" w:color="auto"/>
            <w:left w:val="none" w:sz="0" w:space="0" w:color="auto"/>
            <w:bottom w:val="none" w:sz="0" w:space="0" w:color="auto"/>
            <w:right w:val="none" w:sz="0" w:space="0" w:color="auto"/>
          </w:divBdr>
        </w:div>
        <w:div w:id="586618445">
          <w:marLeft w:val="0"/>
          <w:marRight w:val="0"/>
          <w:marTop w:val="0"/>
          <w:marBottom w:val="0"/>
          <w:divBdr>
            <w:top w:val="none" w:sz="0" w:space="0" w:color="auto"/>
            <w:left w:val="none" w:sz="0" w:space="0" w:color="auto"/>
            <w:bottom w:val="none" w:sz="0" w:space="0" w:color="auto"/>
            <w:right w:val="none" w:sz="0" w:space="0" w:color="auto"/>
          </w:divBdr>
        </w:div>
        <w:div w:id="563221554">
          <w:marLeft w:val="0"/>
          <w:marRight w:val="0"/>
          <w:marTop w:val="0"/>
          <w:marBottom w:val="0"/>
          <w:divBdr>
            <w:top w:val="none" w:sz="0" w:space="0" w:color="auto"/>
            <w:left w:val="none" w:sz="0" w:space="0" w:color="auto"/>
            <w:bottom w:val="none" w:sz="0" w:space="0" w:color="auto"/>
            <w:right w:val="none" w:sz="0" w:space="0" w:color="auto"/>
          </w:divBdr>
        </w:div>
        <w:div w:id="1540433641">
          <w:marLeft w:val="0"/>
          <w:marRight w:val="0"/>
          <w:marTop w:val="0"/>
          <w:marBottom w:val="0"/>
          <w:divBdr>
            <w:top w:val="none" w:sz="0" w:space="0" w:color="auto"/>
            <w:left w:val="none" w:sz="0" w:space="0" w:color="auto"/>
            <w:bottom w:val="none" w:sz="0" w:space="0" w:color="auto"/>
            <w:right w:val="none" w:sz="0" w:space="0" w:color="auto"/>
          </w:divBdr>
        </w:div>
        <w:div w:id="1299609305">
          <w:marLeft w:val="0"/>
          <w:marRight w:val="0"/>
          <w:marTop w:val="0"/>
          <w:marBottom w:val="0"/>
          <w:divBdr>
            <w:top w:val="none" w:sz="0" w:space="0" w:color="auto"/>
            <w:left w:val="none" w:sz="0" w:space="0" w:color="auto"/>
            <w:bottom w:val="none" w:sz="0" w:space="0" w:color="auto"/>
            <w:right w:val="none" w:sz="0" w:space="0" w:color="auto"/>
          </w:divBdr>
        </w:div>
        <w:div w:id="2089384023">
          <w:marLeft w:val="0"/>
          <w:marRight w:val="0"/>
          <w:marTop w:val="0"/>
          <w:marBottom w:val="0"/>
          <w:divBdr>
            <w:top w:val="none" w:sz="0" w:space="0" w:color="auto"/>
            <w:left w:val="none" w:sz="0" w:space="0" w:color="auto"/>
            <w:bottom w:val="none" w:sz="0" w:space="0" w:color="auto"/>
            <w:right w:val="none" w:sz="0" w:space="0" w:color="auto"/>
          </w:divBdr>
        </w:div>
        <w:div w:id="1354723545">
          <w:marLeft w:val="0"/>
          <w:marRight w:val="0"/>
          <w:marTop w:val="0"/>
          <w:marBottom w:val="0"/>
          <w:divBdr>
            <w:top w:val="none" w:sz="0" w:space="0" w:color="auto"/>
            <w:left w:val="none" w:sz="0" w:space="0" w:color="auto"/>
            <w:bottom w:val="none" w:sz="0" w:space="0" w:color="auto"/>
            <w:right w:val="none" w:sz="0" w:space="0" w:color="auto"/>
          </w:divBdr>
        </w:div>
        <w:div w:id="1881436498">
          <w:marLeft w:val="0"/>
          <w:marRight w:val="0"/>
          <w:marTop w:val="0"/>
          <w:marBottom w:val="0"/>
          <w:divBdr>
            <w:top w:val="none" w:sz="0" w:space="0" w:color="auto"/>
            <w:left w:val="none" w:sz="0" w:space="0" w:color="auto"/>
            <w:bottom w:val="none" w:sz="0" w:space="0" w:color="auto"/>
            <w:right w:val="none" w:sz="0" w:space="0" w:color="auto"/>
          </w:divBdr>
        </w:div>
        <w:div w:id="2093617717">
          <w:marLeft w:val="0"/>
          <w:marRight w:val="0"/>
          <w:marTop w:val="0"/>
          <w:marBottom w:val="0"/>
          <w:divBdr>
            <w:top w:val="none" w:sz="0" w:space="0" w:color="auto"/>
            <w:left w:val="none" w:sz="0" w:space="0" w:color="auto"/>
            <w:bottom w:val="none" w:sz="0" w:space="0" w:color="auto"/>
            <w:right w:val="none" w:sz="0" w:space="0" w:color="auto"/>
          </w:divBdr>
        </w:div>
        <w:div w:id="19548821">
          <w:marLeft w:val="0"/>
          <w:marRight w:val="0"/>
          <w:marTop w:val="0"/>
          <w:marBottom w:val="0"/>
          <w:divBdr>
            <w:top w:val="none" w:sz="0" w:space="0" w:color="auto"/>
            <w:left w:val="none" w:sz="0" w:space="0" w:color="auto"/>
            <w:bottom w:val="none" w:sz="0" w:space="0" w:color="auto"/>
            <w:right w:val="none" w:sz="0" w:space="0" w:color="auto"/>
          </w:divBdr>
        </w:div>
        <w:div w:id="1279723303">
          <w:marLeft w:val="0"/>
          <w:marRight w:val="0"/>
          <w:marTop w:val="0"/>
          <w:marBottom w:val="0"/>
          <w:divBdr>
            <w:top w:val="none" w:sz="0" w:space="0" w:color="auto"/>
            <w:left w:val="none" w:sz="0" w:space="0" w:color="auto"/>
            <w:bottom w:val="none" w:sz="0" w:space="0" w:color="auto"/>
            <w:right w:val="none" w:sz="0" w:space="0" w:color="auto"/>
          </w:divBdr>
        </w:div>
        <w:div w:id="2142186169">
          <w:marLeft w:val="0"/>
          <w:marRight w:val="0"/>
          <w:marTop w:val="0"/>
          <w:marBottom w:val="0"/>
          <w:divBdr>
            <w:top w:val="none" w:sz="0" w:space="0" w:color="auto"/>
            <w:left w:val="none" w:sz="0" w:space="0" w:color="auto"/>
            <w:bottom w:val="none" w:sz="0" w:space="0" w:color="auto"/>
            <w:right w:val="none" w:sz="0" w:space="0" w:color="auto"/>
          </w:divBdr>
        </w:div>
        <w:div w:id="13502128">
          <w:marLeft w:val="0"/>
          <w:marRight w:val="0"/>
          <w:marTop w:val="0"/>
          <w:marBottom w:val="0"/>
          <w:divBdr>
            <w:top w:val="none" w:sz="0" w:space="0" w:color="auto"/>
            <w:left w:val="none" w:sz="0" w:space="0" w:color="auto"/>
            <w:bottom w:val="none" w:sz="0" w:space="0" w:color="auto"/>
            <w:right w:val="none" w:sz="0" w:space="0" w:color="auto"/>
          </w:divBdr>
        </w:div>
        <w:div w:id="174925526">
          <w:marLeft w:val="0"/>
          <w:marRight w:val="0"/>
          <w:marTop w:val="0"/>
          <w:marBottom w:val="0"/>
          <w:divBdr>
            <w:top w:val="none" w:sz="0" w:space="0" w:color="auto"/>
            <w:left w:val="none" w:sz="0" w:space="0" w:color="auto"/>
            <w:bottom w:val="none" w:sz="0" w:space="0" w:color="auto"/>
            <w:right w:val="none" w:sz="0" w:space="0" w:color="auto"/>
          </w:divBdr>
        </w:div>
        <w:div w:id="1858612253">
          <w:marLeft w:val="0"/>
          <w:marRight w:val="0"/>
          <w:marTop w:val="0"/>
          <w:marBottom w:val="0"/>
          <w:divBdr>
            <w:top w:val="none" w:sz="0" w:space="0" w:color="auto"/>
            <w:left w:val="none" w:sz="0" w:space="0" w:color="auto"/>
            <w:bottom w:val="none" w:sz="0" w:space="0" w:color="auto"/>
            <w:right w:val="none" w:sz="0" w:space="0" w:color="auto"/>
          </w:divBdr>
        </w:div>
        <w:div w:id="1912546975">
          <w:marLeft w:val="0"/>
          <w:marRight w:val="0"/>
          <w:marTop w:val="0"/>
          <w:marBottom w:val="0"/>
          <w:divBdr>
            <w:top w:val="none" w:sz="0" w:space="0" w:color="auto"/>
            <w:left w:val="none" w:sz="0" w:space="0" w:color="auto"/>
            <w:bottom w:val="none" w:sz="0" w:space="0" w:color="auto"/>
            <w:right w:val="none" w:sz="0" w:space="0" w:color="auto"/>
          </w:divBdr>
        </w:div>
        <w:div w:id="819077871">
          <w:marLeft w:val="0"/>
          <w:marRight w:val="0"/>
          <w:marTop w:val="0"/>
          <w:marBottom w:val="0"/>
          <w:divBdr>
            <w:top w:val="none" w:sz="0" w:space="0" w:color="auto"/>
            <w:left w:val="none" w:sz="0" w:space="0" w:color="auto"/>
            <w:bottom w:val="none" w:sz="0" w:space="0" w:color="auto"/>
            <w:right w:val="none" w:sz="0" w:space="0" w:color="auto"/>
          </w:divBdr>
        </w:div>
        <w:div w:id="1170371573">
          <w:marLeft w:val="0"/>
          <w:marRight w:val="0"/>
          <w:marTop w:val="0"/>
          <w:marBottom w:val="0"/>
          <w:divBdr>
            <w:top w:val="none" w:sz="0" w:space="0" w:color="auto"/>
            <w:left w:val="none" w:sz="0" w:space="0" w:color="auto"/>
            <w:bottom w:val="none" w:sz="0" w:space="0" w:color="auto"/>
            <w:right w:val="none" w:sz="0" w:space="0" w:color="auto"/>
          </w:divBdr>
        </w:div>
        <w:div w:id="895816652">
          <w:marLeft w:val="0"/>
          <w:marRight w:val="0"/>
          <w:marTop w:val="0"/>
          <w:marBottom w:val="0"/>
          <w:divBdr>
            <w:top w:val="none" w:sz="0" w:space="0" w:color="auto"/>
            <w:left w:val="none" w:sz="0" w:space="0" w:color="auto"/>
            <w:bottom w:val="none" w:sz="0" w:space="0" w:color="auto"/>
            <w:right w:val="none" w:sz="0" w:space="0" w:color="auto"/>
          </w:divBdr>
        </w:div>
        <w:div w:id="383213475">
          <w:marLeft w:val="0"/>
          <w:marRight w:val="0"/>
          <w:marTop w:val="0"/>
          <w:marBottom w:val="0"/>
          <w:divBdr>
            <w:top w:val="none" w:sz="0" w:space="0" w:color="auto"/>
            <w:left w:val="none" w:sz="0" w:space="0" w:color="auto"/>
            <w:bottom w:val="none" w:sz="0" w:space="0" w:color="auto"/>
            <w:right w:val="none" w:sz="0" w:space="0" w:color="auto"/>
          </w:divBdr>
        </w:div>
        <w:div w:id="545222408">
          <w:marLeft w:val="0"/>
          <w:marRight w:val="0"/>
          <w:marTop w:val="0"/>
          <w:marBottom w:val="0"/>
          <w:divBdr>
            <w:top w:val="none" w:sz="0" w:space="0" w:color="auto"/>
            <w:left w:val="none" w:sz="0" w:space="0" w:color="auto"/>
            <w:bottom w:val="none" w:sz="0" w:space="0" w:color="auto"/>
            <w:right w:val="none" w:sz="0" w:space="0" w:color="auto"/>
          </w:divBdr>
        </w:div>
        <w:div w:id="701369023">
          <w:marLeft w:val="0"/>
          <w:marRight w:val="0"/>
          <w:marTop w:val="0"/>
          <w:marBottom w:val="0"/>
          <w:divBdr>
            <w:top w:val="none" w:sz="0" w:space="0" w:color="auto"/>
            <w:left w:val="none" w:sz="0" w:space="0" w:color="auto"/>
            <w:bottom w:val="none" w:sz="0" w:space="0" w:color="auto"/>
            <w:right w:val="none" w:sz="0" w:space="0" w:color="auto"/>
          </w:divBdr>
        </w:div>
        <w:div w:id="1155150288">
          <w:marLeft w:val="0"/>
          <w:marRight w:val="0"/>
          <w:marTop w:val="0"/>
          <w:marBottom w:val="0"/>
          <w:divBdr>
            <w:top w:val="none" w:sz="0" w:space="0" w:color="auto"/>
            <w:left w:val="none" w:sz="0" w:space="0" w:color="auto"/>
            <w:bottom w:val="none" w:sz="0" w:space="0" w:color="auto"/>
            <w:right w:val="none" w:sz="0" w:space="0" w:color="auto"/>
          </w:divBdr>
        </w:div>
        <w:div w:id="37970846">
          <w:marLeft w:val="0"/>
          <w:marRight w:val="0"/>
          <w:marTop w:val="0"/>
          <w:marBottom w:val="0"/>
          <w:divBdr>
            <w:top w:val="none" w:sz="0" w:space="0" w:color="auto"/>
            <w:left w:val="none" w:sz="0" w:space="0" w:color="auto"/>
            <w:bottom w:val="none" w:sz="0" w:space="0" w:color="auto"/>
            <w:right w:val="none" w:sz="0" w:space="0" w:color="auto"/>
          </w:divBdr>
        </w:div>
        <w:div w:id="1012297659">
          <w:marLeft w:val="0"/>
          <w:marRight w:val="0"/>
          <w:marTop w:val="0"/>
          <w:marBottom w:val="0"/>
          <w:divBdr>
            <w:top w:val="none" w:sz="0" w:space="0" w:color="auto"/>
            <w:left w:val="none" w:sz="0" w:space="0" w:color="auto"/>
            <w:bottom w:val="none" w:sz="0" w:space="0" w:color="auto"/>
            <w:right w:val="none" w:sz="0" w:space="0" w:color="auto"/>
          </w:divBdr>
        </w:div>
        <w:div w:id="1953323234">
          <w:marLeft w:val="0"/>
          <w:marRight w:val="0"/>
          <w:marTop w:val="0"/>
          <w:marBottom w:val="0"/>
          <w:divBdr>
            <w:top w:val="none" w:sz="0" w:space="0" w:color="auto"/>
            <w:left w:val="none" w:sz="0" w:space="0" w:color="auto"/>
            <w:bottom w:val="none" w:sz="0" w:space="0" w:color="auto"/>
            <w:right w:val="none" w:sz="0" w:space="0" w:color="auto"/>
          </w:divBdr>
        </w:div>
        <w:div w:id="1741170905">
          <w:marLeft w:val="0"/>
          <w:marRight w:val="0"/>
          <w:marTop w:val="0"/>
          <w:marBottom w:val="0"/>
          <w:divBdr>
            <w:top w:val="none" w:sz="0" w:space="0" w:color="auto"/>
            <w:left w:val="none" w:sz="0" w:space="0" w:color="auto"/>
            <w:bottom w:val="none" w:sz="0" w:space="0" w:color="auto"/>
            <w:right w:val="none" w:sz="0" w:space="0" w:color="auto"/>
          </w:divBdr>
        </w:div>
      </w:divsChild>
    </w:div>
    <w:div w:id="439567120">
      <w:bodyDiv w:val="1"/>
      <w:marLeft w:val="0"/>
      <w:marRight w:val="0"/>
      <w:marTop w:val="0"/>
      <w:marBottom w:val="0"/>
      <w:divBdr>
        <w:top w:val="none" w:sz="0" w:space="0" w:color="auto"/>
        <w:left w:val="none" w:sz="0" w:space="0" w:color="auto"/>
        <w:bottom w:val="none" w:sz="0" w:space="0" w:color="auto"/>
        <w:right w:val="none" w:sz="0" w:space="0" w:color="auto"/>
      </w:divBdr>
      <w:divsChild>
        <w:div w:id="493180317">
          <w:marLeft w:val="0"/>
          <w:marRight w:val="0"/>
          <w:marTop w:val="0"/>
          <w:marBottom w:val="0"/>
          <w:divBdr>
            <w:top w:val="none" w:sz="0" w:space="0" w:color="auto"/>
            <w:left w:val="none" w:sz="0" w:space="0" w:color="auto"/>
            <w:bottom w:val="none" w:sz="0" w:space="0" w:color="auto"/>
            <w:right w:val="none" w:sz="0" w:space="0" w:color="auto"/>
          </w:divBdr>
        </w:div>
        <w:div w:id="103228792">
          <w:marLeft w:val="0"/>
          <w:marRight w:val="0"/>
          <w:marTop w:val="0"/>
          <w:marBottom w:val="0"/>
          <w:divBdr>
            <w:top w:val="none" w:sz="0" w:space="0" w:color="auto"/>
            <w:left w:val="none" w:sz="0" w:space="0" w:color="auto"/>
            <w:bottom w:val="none" w:sz="0" w:space="0" w:color="auto"/>
            <w:right w:val="none" w:sz="0" w:space="0" w:color="auto"/>
          </w:divBdr>
        </w:div>
        <w:div w:id="2044210157">
          <w:marLeft w:val="0"/>
          <w:marRight w:val="0"/>
          <w:marTop w:val="0"/>
          <w:marBottom w:val="0"/>
          <w:divBdr>
            <w:top w:val="none" w:sz="0" w:space="0" w:color="auto"/>
            <w:left w:val="none" w:sz="0" w:space="0" w:color="auto"/>
            <w:bottom w:val="none" w:sz="0" w:space="0" w:color="auto"/>
            <w:right w:val="none" w:sz="0" w:space="0" w:color="auto"/>
          </w:divBdr>
        </w:div>
        <w:div w:id="828130885">
          <w:marLeft w:val="0"/>
          <w:marRight w:val="0"/>
          <w:marTop w:val="0"/>
          <w:marBottom w:val="0"/>
          <w:divBdr>
            <w:top w:val="none" w:sz="0" w:space="0" w:color="auto"/>
            <w:left w:val="none" w:sz="0" w:space="0" w:color="auto"/>
            <w:bottom w:val="none" w:sz="0" w:space="0" w:color="auto"/>
            <w:right w:val="none" w:sz="0" w:space="0" w:color="auto"/>
          </w:divBdr>
        </w:div>
        <w:div w:id="1667783982">
          <w:marLeft w:val="0"/>
          <w:marRight w:val="0"/>
          <w:marTop w:val="0"/>
          <w:marBottom w:val="0"/>
          <w:divBdr>
            <w:top w:val="none" w:sz="0" w:space="0" w:color="auto"/>
            <w:left w:val="none" w:sz="0" w:space="0" w:color="auto"/>
            <w:bottom w:val="none" w:sz="0" w:space="0" w:color="auto"/>
            <w:right w:val="none" w:sz="0" w:space="0" w:color="auto"/>
          </w:divBdr>
        </w:div>
        <w:div w:id="1333069624">
          <w:marLeft w:val="0"/>
          <w:marRight w:val="0"/>
          <w:marTop w:val="0"/>
          <w:marBottom w:val="0"/>
          <w:divBdr>
            <w:top w:val="none" w:sz="0" w:space="0" w:color="auto"/>
            <w:left w:val="none" w:sz="0" w:space="0" w:color="auto"/>
            <w:bottom w:val="none" w:sz="0" w:space="0" w:color="auto"/>
            <w:right w:val="none" w:sz="0" w:space="0" w:color="auto"/>
          </w:divBdr>
        </w:div>
        <w:div w:id="1721709165">
          <w:marLeft w:val="0"/>
          <w:marRight w:val="0"/>
          <w:marTop w:val="0"/>
          <w:marBottom w:val="0"/>
          <w:divBdr>
            <w:top w:val="none" w:sz="0" w:space="0" w:color="auto"/>
            <w:left w:val="none" w:sz="0" w:space="0" w:color="auto"/>
            <w:bottom w:val="none" w:sz="0" w:space="0" w:color="auto"/>
            <w:right w:val="none" w:sz="0" w:space="0" w:color="auto"/>
          </w:divBdr>
        </w:div>
        <w:div w:id="199899408">
          <w:marLeft w:val="0"/>
          <w:marRight w:val="0"/>
          <w:marTop w:val="0"/>
          <w:marBottom w:val="0"/>
          <w:divBdr>
            <w:top w:val="none" w:sz="0" w:space="0" w:color="auto"/>
            <w:left w:val="none" w:sz="0" w:space="0" w:color="auto"/>
            <w:bottom w:val="none" w:sz="0" w:space="0" w:color="auto"/>
            <w:right w:val="none" w:sz="0" w:space="0" w:color="auto"/>
          </w:divBdr>
        </w:div>
        <w:div w:id="863177233">
          <w:marLeft w:val="0"/>
          <w:marRight w:val="0"/>
          <w:marTop w:val="0"/>
          <w:marBottom w:val="0"/>
          <w:divBdr>
            <w:top w:val="none" w:sz="0" w:space="0" w:color="auto"/>
            <w:left w:val="none" w:sz="0" w:space="0" w:color="auto"/>
            <w:bottom w:val="none" w:sz="0" w:space="0" w:color="auto"/>
            <w:right w:val="none" w:sz="0" w:space="0" w:color="auto"/>
          </w:divBdr>
        </w:div>
        <w:div w:id="930940605">
          <w:marLeft w:val="0"/>
          <w:marRight w:val="0"/>
          <w:marTop w:val="0"/>
          <w:marBottom w:val="0"/>
          <w:divBdr>
            <w:top w:val="none" w:sz="0" w:space="0" w:color="auto"/>
            <w:left w:val="none" w:sz="0" w:space="0" w:color="auto"/>
            <w:bottom w:val="none" w:sz="0" w:space="0" w:color="auto"/>
            <w:right w:val="none" w:sz="0" w:space="0" w:color="auto"/>
          </w:divBdr>
        </w:div>
      </w:divsChild>
    </w:div>
    <w:div w:id="478308945">
      <w:bodyDiv w:val="1"/>
      <w:marLeft w:val="0"/>
      <w:marRight w:val="0"/>
      <w:marTop w:val="0"/>
      <w:marBottom w:val="0"/>
      <w:divBdr>
        <w:top w:val="none" w:sz="0" w:space="0" w:color="auto"/>
        <w:left w:val="none" w:sz="0" w:space="0" w:color="auto"/>
        <w:bottom w:val="none" w:sz="0" w:space="0" w:color="auto"/>
        <w:right w:val="none" w:sz="0" w:space="0" w:color="auto"/>
      </w:divBdr>
      <w:divsChild>
        <w:div w:id="114252856">
          <w:marLeft w:val="0"/>
          <w:marRight w:val="0"/>
          <w:marTop w:val="0"/>
          <w:marBottom w:val="0"/>
          <w:divBdr>
            <w:top w:val="none" w:sz="0" w:space="0" w:color="auto"/>
            <w:left w:val="none" w:sz="0" w:space="0" w:color="auto"/>
            <w:bottom w:val="none" w:sz="0" w:space="0" w:color="auto"/>
            <w:right w:val="none" w:sz="0" w:space="0" w:color="auto"/>
          </w:divBdr>
        </w:div>
        <w:div w:id="1727610289">
          <w:marLeft w:val="0"/>
          <w:marRight w:val="0"/>
          <w:marTop w:val="0"/>
          <w:marBottom w:val="0"/>
          <w:divBdr>
            <w:top w:val="none" w:sz="0" w:space="0" w:color="auto"/>
            <w:left w:val="none" w:sz="0" w:space="0" w:color="auto"/>
            <w:bottom w:val="none" w:sz="0" w:space="0" w:color="auto"/>
            <w:right w:val="none" w:sz="0" w:space="0" w:color="auto"/>
          </w:divBdr>
        </w:div>
        <w:div w:id="1004089627">
          <w:marLeft w:val="0"/>
          <w:marRight w:val="0"/>
          <w:marTop w:val="0"/>
          <w:marBottom w:val="0"/>
          <w:divBdr>
            <w:top w:val="none" w:sz="0" w:space="0" w:color="auto"/>
            <w:left w:val="none" w:sz="0" w:space="0" w:color="auto"/>
            <w:bottom w:val="none" w:sz="0" w:space="0" w:color="auto"/>
            <w:right w:val="none" w:sz="0" w:space="0" w:color="auto"/>
          </w:divBdr>
        </w:div>
        <w:div w:id="1746683882">
          <w:marLeft w:val="0"/>
          <w:marRight w:val="0"/>
          <w:marTop w:val="0"/>
          <w:marBottom w:val="0"/>
          <w:divBdr>
            <w:top w:val="none" w:sz="0" w:space="0" w:color="auto"/>
            <w:left w:val="none" w:sz="0" w:space="0" w:color="auto"/>
            <w:bottom w:val="none" w:sz="0" w:space="0" w:color="auto"/>
            <w:right w:val="none" w:sz="0" w:space="0" w:color="auto"/>
          </w:divBdr>
        </w:div>
        <w:div w:id="1917737531">
          <w:marLeft w:val="0"/>
          <w:marRight w:val="0"/>
          <w:marTop w:val="0"/>
          <w:marBottom w:val="0"/>
          <w:divBdr>
            <w:top w:val="none" w:sz="0" w:space="0" w:color="auto"/>
            <w:left w:val="none" w:sz="0" w:space="0" w:color="auto"/>
            <w:bottom w:val="none" w:sz="0" w:space="0" w:color="auto"/>
            <w:right w:val="none" w:sz="0" w:space="0" w:color="auto"/>
          </w:divBdr>
        </w:div>
        <w:div w:id="606624323">
          <w:marLeft w:val="0"/>
          <w:marRight w:val="0"/>
          <w:marTop w:val="0"/>
          <w:marBottom w:val="0"/>
          <w:divBdr>
            <w:top w:val="none" w:sz="0" w:space="0" w:color="auto"/>
            <w:left w:val="none" w:sz="0" w:space="0" w:color="auto"/>
            <w:bottom w:val="none" w:sz="0" w:space="0" w:color="auto"/>
            <w:right w:val="none" w:sz="0" w:space="0" w:color="auto"/>
          </w:divBdr>
        </w:div>
        <w:div w:id="1360812618">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sChild>
    </w:div>
    <w:div w:id="575093596">
      <w:bodyDiv w:val="1"/>
      <w:marLeft w:val="0"/>
      <w:marRight w:val="0"/>
      <w:marTop w:val="0"/>
      <w:marBottom w:val="0"/>
      <w:divBdr>
        <w:top w:val="none" w:sz="0" w:space="0" w:color="auto"/>
        <w:left w:val="none" w:sz="0" w:space="0" w:color="auto"/>
        <w:bottom w:val="none" w:sz="0" w:space="0" w:color="auto"/>
        <w:right w:val="none" w:sz="0" w:space="0" w:color="auto"/>
      </w:divBdr>
      <w:divsChild>
        <w:div w:id="535850435">
          <w:marLeft w:val="0"/>
          <w:marRight w:val="0"/>
          <w:marTop w:val="0"/>
          <w:marBottom w:val="0"/>
          <w:divBdr>
            <w:top w:val="none" w:sz="0" w:space="0" w:color="auto"/>
            <w:left w:val="none" w:sz="0" w:space="0" w:color="auto"/>
            <w:bottom w:val="none" w:sz="0" w:space="0" w:color="auto"/>
            <w:right w:val="none" w:sz="0" w:space="0" w:color="auto"/>
          </w:divBdr>
        </w:div>
        <w:div w:id="4063279">
          <w:marLeft w:val="0"/>
          <w:marRight w:val="0"/>
          <w:marTop w:val="0"/>
          <w:marBottom w:val="0"/>
          <w:divBdr>
            <w:top w:val="none" w:sz="0" w:space="0" w:color="auto"/>
            <w:left w:val="none" w:sz="0" w:space="0" w:color="auto"/>
            <w:bottom w:val="none" w:sz="0" w:space="0" w:color="auto"/>
            <w:right w:val="none" w:sz="0" w:space="0" w:color="auto"/>
          </w:divBdr>
        </w:div>
        <w:div w:id="131145266">
          <w:marLeft w:val="0"/>
          <w:marRight w:val="0"/>
          <w:marTop w:val="0"/>
          <w:marBottom w:val="0"/>
          <w:divBdr>
            <w:top w:val="none" w:sz="0" w:space="0" w:color="auto"/>
            <w:left w:val="none" w:sz="0" w:space="0" w:color="auto"/>
            <w:bottom w:val="none" w:sz="0" w:space="0" w:color="auto"/>
            <w:right w:val="none" w:sz="0" w:space="0" w:color="auto"/>
          </w:divBdr>
        </w:div>
        <w:div w:id="33308806">
          <w:marLeft w:val="0"/>
          <w:marRight w:val="0"/>
          <w:marTop w:val="0"/>
          <w:marBottom w:val="0"/>
          <w:divBdr>
            <w:top w:val="none" w:sz="0" w:space="0" w:color="auto"/>
            <w:left w:val="none" w:sz="0" w:space="0" w:color="auto"/>
            <w:bottom w:val="none" w:sz="0" w:space="0" w:color="auto"/>
            <w:right w:val="none" w:sz="0" w:space="0" w:color="auto"/>
          </w:divBdr>
        </w:div>
        <w:div w:id="1997954449">
          <w:marLeft w:val="0"/>
          <w:marRight w:val="0"/>
          <w:marTop w:val="0"/>
          <w:marBottom w:val="0"/>
          <w:divBdr>
            <w:top w:val="none" w:sz="0" w:space="0" w:color="auto"/>
            <w:left w:val="none" w:sz="0" w:space="0" w:color="auto"/>
            <w:bottom w:val="none" w:sz="0" w:space="0" w:color="auto"/>
            <w:right w:val="none" w:sz="0" w:space="0" w:color="auto"/>
          </w:divBdr>
        </w:div>
        <w:div w:id="741097217">
          <w:marLeft w:val="0"/>
          <w:marRight w:val="0"/>
          <w:marTop w:val="0"/>
          <w:marBottom w:val="0"/>
          <w:divBdr>
            <w:top w:val="none" w:sz="0" w:space="0" w:color="auto"/>
            <w:left w:val="none" w:sz="0" w:space="0" w:color="auto"/>
            <w:bottom w:val="none" w:sz="0" w:space="0" w:color="auto"/>
            <w:right w:val="none" w:sz="0" w:space="0" w:color="auto"/>
          </w:divBdr>
        </w:div>
        <w:div w:id="783696768">
          <w:marLeft w:val="0"/>
          <w:marRight w:val="0"/>
          <w:marTop w:val="0"/>
          <w:marBottom w:val="0"/>
          <w:divBdr>
            <w:top w:val="none" w:sz="0" w:space="0" w:color="auto"/>
            <w:left w:val="none" w:sz="0" w:space="0" w:color="auto"/>
            <w:bottom w:val="none" w:sz="0" w:space="0" w:color="auto"/>
            <w:right w:val="none" w:sz="0" w:space="0" w:color="auto"/>
          </w:divBdr>
        </w:div>
        <w:div w:id="478309486">
          <w:marLeft w:val="0"/>
          <w:marRight w:val="0"/>
          <w:marTop w:val="0"/>
          <w:marBottom w:val="0"/>
          <w:divBdr>
            <w:top w:val="none" w:sz="0" w:space="0" w:color="auto"/>
            <w:left w:val="none" w:sz="0" w:space="0" w:color="auto"/>
            <w:bottom w:val="none" w:sz="0" w:space="0" w:color="auto"/>
            <w:right w:val="none" w:sz="0" w:space="0" w:color="auto"/>
          </w:divBdr>
        </w:div>
        <w:div w:id="1310014673">
          <w:marLeft w:val="0"/>
          <w:marRight w:val="0"/>
          <w:marTop w:val="0"/>
          <w:marBottom w:val="0"/>
          <w:divBdr>
            <w:top w:val="none" w:sz="0" w:space="0" w:color="auto"/>
            <w:left w:val="none" w:sz="0" w:space="0" w:color="auto"/>
            <w:bottom w:val="none" w:sz="0" w:space="0" w:color="auto"/>
            <w:right w:val="none" w:sz="0" w:space="0" w:color="auto"/>
          </w:divBdr>
        </w:div>
        <w:div w:id="700739273">
          <w:marLeft w:val="0"/>
          <w:marRight w:val="0"/>
          <w:marTop w:val="0"/>
          <w:marBottom w:val="0"/>
          <w:divBdr>
            <w:top w:val="none" w:sz="0" w:space="0" w:color="auto"/>
            <w:left w:val="none" w:sz="0" w:space="0" w:color="auto"/>
            <w:bottom w:val="none" w:sz="0" w:space="0" w:color="auto"/>
            <w:right w:val="none" w:sz="0" w:space="0" w:color="auto"/>
          </w:divBdr>
        </w:div>
        <w:div w:id="1169979447">
          <w:marLeft w:val="0"/>
          <w:marRight w:val="0"/>
          <w:marTop w:val="0"/>
          <w:marBottom w:val="0"/>
          <w:divBdr>
            <w:top w:val="none" w:sz="0" w:space="0" w:color="auto"/>
            <w:left w:val="none" w:sz="0" w:space="0" w:color="auto"/>
            <w:bottom w:val="none" w:sz="0" w:space="0" w:color="auto"/>
            <w:right w:val="none" w:sz="0" w:space="0" w:color="auto"/>
          </w:divBdr>
        </w:div>
        <w:div w:id="2014793876">
          <w:marLeft w:val="0"/>
          <w:marRight w:val="0"/>
          <w:marTop w:val="0"/>
          <w:marBottom w:val="0"/>
          <w:divBdr>
            <w:top w:val="none" w:sz="0" w:space="0" w:color="auto"/>
            <w:left w:val="none" w:sz="0" w:space="0" w:color="auto"/>
            <w:bottom w:val="none" w:sz="0" w:space="0" w:color="auto"/>
            <w:right w:val="none" w:sz="0" w:space="0" w:color="auto"/>
          </w:divBdr>
        </w:div>
        <w:div w:id="1439835678">
          <w:marLeft w:val="0"/>
          <w:marRight w:val="0"/>
          <w:marTop w:val="0"/>
          <w:marBottom w:val="0"/>
          <w:divBdr>
            <w:top w:val="none" w:sz="0" w:space="0" w:color="auto"/>
            <w:left w:val="none" w:sz="0" w:space="0" w:color="auto"/>
            <w:bottom w:val="none" w:sz="0" w:space="0" w:color="auto"/>
            <w:right w:val="none" w:sz="0" w:space="0" w:color="auto"/>
          </w:divBdr>
        </w:div>
        <w:div w:id="1719284331">
          <w:marLeft w:val="0"/>
          <w:marRight w:val="0"/>
          <w:marTop w:val="0"/>
          <w:marBottom w:val="0"/>
          <w:divBdr>
            <w:top w:val="none" w:sz="0" w:space="0" w:color="auto"/>
            <w:left w:val="none" w:sz="0" w:space="0" w:color="auto"/>
            <w:bottom w:val="none" w:sz="0" w:space="0" w:color="auto"/>
            <w:right w:val="none" w:sz="0" w:space="0" w:color="auto"/>
          </w:divBdr>
        </w:div>
        <w:div w:id="1234311781">
          <w:marLeft w:val="0"/>
          <w:marRight w:val="0"/>
          <w:marTop w:val="0"/>
          <w:marBottom w:val="0"/>
          <w:divBdr>
            <w:top w:val="none" w:sz="0" w:space="0" w:color="auto"/>
            <w:left w:val="none" w:sz="0" w:space="0" w:color="auto"/>
            <w:bottom w:val="none" w:sz="0" w:space="0" w:color="auto"/>
            <w:right w:val="none" w:sz="0" w:space="0" w:color="auto"/>
          </w:divBdr>
        </w:div>
        <w:div w:id="468398101">
          <w:marLeft w:val="0"/>
          <w:marRight w:val="0"/>
          <w:marTop w:val="0"/>
          <w:marBottom w:val="0"/>
          <w:divBdr>
            <w:top w:val="none" w:sz="0" w:space="0" w:color="auto"/>
            <w:left w:val="none" w:sz="0" w:space="0" w:color="auto"/>
            <w:bottom w:val="none" w:sz="0" w:space="0" w:color="auto"/>
            <w:right w:val="none" w:sz="0" w:space="0" w:color="auto"/>
          </w:divBdr>
        </w:div>
        <w:div w:id="417407912">
          <w:marLeft w:val="0"/>
          <w:marRight w:val="0"/>
          <w:marTop w:val="0"/>
          <w:marBottom w:val="0"/>
          <w:divBdr>
            <w:top w:val="none" w:sz="0" w:space="0" w:color="auto"/>
            <w:left w:val="none" w:sz="0" w:space="0" w:color="auto"/>
            <w:bottom w:val="none" w:sz="0" w:space="0" w:color="auto"/>
            <w:right w:val="none" w:sz="0" w:space="0" w:color="auto"/>
          </w:divBdr>
        </w:div>
        <w:div w:id="1960530992">
          <w:marLeft w:val="0"/>
          <w:marRight w:val="0"/>
          <w:marTop w:val="0"/>
          <w:marBottom w:val="0"/>
          <w:divBdr>
            <w:top w:val="none" w:sz="0" w:space="0" w:color="auto"/>
            <w:left w:val="none" w:sz="0" w:space="0" w:color="auto"/>
            <w:bottom w:val="none" w:sz="0" w:space="0" w:color="auto"/>
            <w:right w:val="none" w:sz="0" w:space="0" w:color="auto"/>
          </w:divBdr>
        </w:div>
        <w:div w:id="1175388565">
          <w:marLeft w:val="0"/>
          <w:marRight w:val="0"/>
          <w:marTop w:val="0"/>
          <w:marBottom w:val="0"/>
          <w:divBdr>
            <w:top w:val="none" w:sz="0" w:space="0" w:color="auto"/>
            <w:left w:val="none" w:sz="0" w:space="0" w:color="auto"/>
            <w:bottom w:val="none" w:sz="0" w:space="0" w:color="auto"/>
            <w:right w:val="none" w:sz="0" w:space="0" w:color="auto"/>
          </w:divBdr>
        </w:div>
        <w:div w:id="1086418627">
          <w:marLeft w:val="0"/>
          <w:marRight w:val="0"/>
          <w:marTop w:val="0"/>
          <w:marBottom w:val="0"/>
          <w:divBdr>
            <w:top w:val="none" w:sz="0" w:space="0" w:color="auto"/>
            <w:left w:val="none" w:sz="0" w:space="0" w:color="auto"/>
            <w:bottom w:val="none" w:sz="0" w:space="0" w:color="auto"/>
            <w:right w:val="none" w:sz="0" w:space="0" w:color="auto"/>
          </w:divBdr>
        </w:div>
        <w:div w:id="1476218698">
          <w:marLeft w:val="0"/>
          <w:marRight w:val="0"/>
          <w:marTop w:val="0"/>
          <w:marBottom w:val="0"/>
          <w:divBdr>
            <w:top w:val="none" w:sz="0" w:space="0" w:color="auto"/>
            <w:left w:val="none" w:sz="0" w:space="0" w:color="auto"/>
            <w:bottom w:val="none" w:sz="0" w:space="0" w:color="auto"/>
            <w:right w:val="none" w:sz="0" w:space="0" w:color="auto"/>
          </w:divBdr>
        </w:div>
        <w:div w:id="1687826877">
          <w:marLeft w:val="0"/>
          <w:marRight w:val="0"/>
          <w:marTop w:val="0"/>
          <w:marBottom w:val="0"/>
          <w:divBdr>
            <w:top w:val="none" w:sz="0" w:space="0" w:color="auto"/>
            <w:left w:val="none" w:sz="0" w:space="0" w:color="auto"/>
            <w:bottom w:val="none" w:sz="0" w:space="0" w:color="auto"/>
            <w:right w:val="none" w:sz="0" w:space="0" w:color="auto"/>
          </w:divBdr>
        </w:div>
        <w:div w:id="724061641">
          <w:marLeft w:val="0"/>
          <w:marRight w:val="0"/>
          <w:marTop w:val="0"/>
          <w:marBottom w:val="0"/>
          <w:divBdr>
            <w:top w:val="none" w:sz="0" w:space="0" w:color="auto"/>
            <w:left w:val="none" w:sz="0" w:space="0" w:color="auto"/>
            <w:bottom w:val="none" w:sz="0" w:space="0" w:color="auto"/>
            <w:right w:val="none" w:sz="0" w:space="0" w:color="auto"/>
          </w:divBdr>
        </w:div>
        <w:div w:id="662005950">
          <w:marLeft w:val="0"/>
          <w:marRight w:val="0"/>
          <w:marTop w:val="0"/>
          <w:marBottom w:val="0"/>
          <w:divBdr>
            <w:top w:val="none" w:sz="0" w:space="0" w:color="auto"/>
            <w:left w:val="none" w:sz="0" w:space="0" w:color="auto"/>
            <w:bottom w:val="none" w:sz="0" w:space="0" w:color="auto"/>
            <w:right w:val="none" w:sz="0" w:space="0" w:color="auto"/>
          </w:divBdr>
        </w:div>
        <w:div w:id="1991131081">
          <w:marLeft w:val="0"/>
          <w:marRight w:val="0"/>
          <w:marTop w:val="0"/>
          <w:marBottom w:val="0"/>
          <w:divBdr>
            <w:top w:val="none" w:sz="0" w:space="0" w:color="auto"/>
            <w:left w:val="none" w:sz="0" w:space="0" w:color="auto"/>
            <w:bottom w:val="none" w:sz="0" w:space="0" w:color="auto"/>
            <w:right w:val="none" w:sz="0" w:space="0" w:color="auto"/>
          </w:divBdr>
        </w:div>
        <w:div w:id="594292552">
          <w:marLeft w:val="0"/>
          <w:marRight w:val="0"/>
          <w:marTop w:val="0"/>
          <w:marBottom w:val="0"/>
          <w:divBdr>
            <w:top w:val="none" w:sz="0" w:space="0" w:color="auto"/>
            <w:left w:val="none" w:sz="0" w:space="0" w:color="auto"/>
            <w:bottom w:val="none" w:sz="0" w:space="0" w:color="auto"/>
            <w:right w:val="none" w:sz="0" w:space="0" w:color="auto"/>
          </w:divBdr>
        </w:div>
        <w:div w:id="78448803">
          <w:marLeft w:val="0"/>
          <w:marRight w:val="0"/>
          <w:marTop w:val="0"/>
          <w:marBottom w:val="0"/>
          <w:divBdr>
            <w:top w:val="none" w:sz="0" w:space="0" w:color="auto"/>
            <w:left w:val="none" w:sz="0" w:space="0" w:color="auto"/>
            <w:bottom w:val="none" w:sz="0" w:space="0" w:color="auto"/>
            <w:right w:val="none" w:sz="0" w:space="0" w:color="auto"/>
          </w:divBdr>
        </w:div>
        <w:div w:id="1666397686">
          <w:marLeft w:val="0"/>
          <w:marRight w:val="0"/>
          <w:marTop w:val="0"/>
          <w:marBottom w:val="0"/>
          <w:divBdr>
            <w:top w:val="none" w:sz="0" w:space="0" w:color="auto"/>
            <w:left w:val="none" w:sz="0" w:space="0" w:color="auto"/>
            <w:bottom w:val="none" w:sz="0" w:space="0" w:color="auto"/>
            <w:right w:val="none" w:sz="0" w:space="0" w:color="auto"/>
          </w:divBdr>
        </w:div>
        <w:div w:id="1128474331">
          <w:marLeft w:val="0"/>
          <w:marRight w:val="0"/>
          <w:marTop w:val="0"/>
          <w:marBottom w:val="0"/>
          <w:divBdr>
            <w:top w:val="none" w:sz="0" w:space="0" w:color="auto"/>
            <w:left w:val="none" w:sz="0" w:space="0" w:color="auto"/>
            <w:bottom w:val="none" w:sz="0" w:space="0" w:color="auto"/>
            <w:right w:val="none" w:sz="0" w:space="0" w:color="auto"/>
          </w:divBdr>
        </w:div>
        <w:div w:id="786433962">
          <w:marLeft w:val="0"/>
          <w:marRight w:val="0"/>
          <w:marTop w:val="0"/>
          <w:marBottom w:val="0"/>
          <w:divBdr>
            <w:top w:val="none" w:sz="0" w:space="0" w:color="auto"/>
            <w:left w:val="none" w:sz="0" w:space="0" w:color="auto"/>
            <w:bottom w:val="none" w:sz="0" w:space="0" w:color="auto"/>
            <w:right w:val="none" w:sz="0" w:space="0" w:color="auto"/>
          </w:divBdr>
        </w:div>
        <w:div w:id="2087410861">
          <w:marLeft w:val="0"/>
          <w:marRight w:val="0"/>
          <w:marTop w:val="0"/>
          <w:marBottom w:val="0"/>
          <w:divBdr>
            <w:top w:val="none" w:sz="0" w:space="0" w:color="auto"/>
            <w:left w:val="none" w:sz="0" w:space="0" w:color="auto"/>
            <w:bottom w:val="none" w:sz="0" w:space="0" w:color="auto"/>
            <w:right w:val="none" w:sz="0" w:space="0" w:color="auto"/>
          </w:divBdr>
        </w:div>
        <w:div w:id="2019651189">
          <w:marLeft w:val="0"/>
          <w:marRight w:val="0"/>
          <w:marTop w:val="0"/>
          <w:marBottom w:val="0"/>
          <w:divBdr>
            <w:top w:val="none" w:sz="0" w:space="0" w:color="auto"/>
            <w:left w:val="none" w:sz="0" w:space="0" w:color="auto"/>
            <w:bottom w:val="none" w:sz="0" w:space="0" w:color="auto"/>
            <w:right w:val="none" w:sz="0" w:space="0" w:color="auto"/>
          </w:divBdr>
        </w:div>
        <w:div w:id="679157629">
          <w:marLeft w:val="0"/>
          <w:marRight w:val="0"/>
          <w:marTop w:val="0"/>
          <w:marBottom w:val="0"/>
          <w:divBdr>
            <w:top w:val="none" w:sz="0" w:space="0" w:color="auto"/>
            <w:left w:val="none" w:sz="0" w:space="0" w:color="auto"/>
            <w:bottom w:val="none" w:sz="0" w:space="0" w:color="auto"/>
            <w:right w:val="none" w:sz="0" w:space="0" w:color="auto"/>
          </w:divBdr>
        </w:div>
        <w:div w:id="83690660">
          <w:marLeft w:val="0"/>
          <w:marRight w:val="0"/>
          <w:marTop w:val="0"/>
          <w:marBottom w:val="0"/>
          <w:divBdr>
            <w:top w:val="none" w:sz="0" w:space="0" w:color="auto"/>
            <w:left w:val="none" w:sz="0" w:space="0" w:color="auto"/>
            <w:bottom w:val="none" w:sz="0" w:space="0" w:color="auto"/>
            <w:right w:val="none" w:sz="0" w:space="0" w:color="auto"/>
          </w:divBdr>
        </w:div>
        <w:div w:id="358236603">
          <w:marLeft w:val="0"/>
          <w:marRight w:val="0"/>
          <w:marTop w:val="0"/>
          <w:marBottom w:val="0"/>
          <w:divBdr>
            <w:top w:val="none" w:sz="0" w:space="0" w:color="auto"/>
            <w:left w:val="none" w:sz="0" w:space="0" w:color="auto"/>
            <w:bottom w:val="none" w:sz="0" w:space="0" w:color="auto"/>
            <w:right w:val="none" w:sz="0" w:space="0" w:color="auto"/>
          </w:divBdr>
        </w:div>
        <w:div w:id="1195460208">
          <w:marLeft w:val="0"/>
          <w:marRight w:val="0"/>
          <w:marTop w:val="0"/>
          <w:marBottom w:val="0"/>
          <w:divBdr>
            <w:top w:val="none" w:sz="0" w:space="0" w:color="auto"/>
            <w:left w:val="none" w:sz="0" w:space="0" w:color="auto"/>
            <w:bottom w:val="none" w:sz="0" w:space="0" w:color="auto"/>
            <w:right w:val="none" w:sz="0" w:space="0" w:color="auto"/>
          </w:divBdr>
        </w:div>
        <w:div w:id="1619992104">
          <w:marLeft w:val="0"/>
          <w:marRight w:val="0"/>
          <w:marTop w:val="0"/>
          <w:marBottom w:val="0"/>
          <w:divBdr>
            <w:top w:val="none" w:sz="0" w:space="0" w:color="auto"/>
            <w:left w:val="none" w:sz="0" w:space="0" w:color="auto"/>
            <w:bottom w:val="none" w:sz="0" w:space="0" w:color="auto"/>
            <w:right w:val="none" w:sz="0" w:space="0" w:color="auto"/>
          </w:divBdr>
        </w:div>
        <w:div w:id="1928079691">
          <w:marLeft w:val="0"/>
          <w:marRight w:val="0"/>
          <w:marTop w:val="0"/>
          <w:marBottom w:val="0"/>
          <w:divBdr>
            <w:top w:val="none" w:sz="0" w:space="0" w:color="auto"/>
            <w:left w:val="none" w:sz="0" w:space="0" w:color="auto"/>
            <w:bottom w:val="none" w:sz="0" w:space="0" w:color="auto"/>
            <w:right w:val="none" w:sz="0" w:space="0" w:color="auto"/>
          </w:divBdr>
        </w:div>
        <w:div w:id="1038971670">
          <w:marLeft w:val="0"/>
          <w:marRight w:val="0"/>
          <w:marTop w:val="0"/>
          <w:marBottom w:val="0"/>
          <w:divBdr>
            <w:top w:val="none" w:sz="0" w:space="0" w:color="auto"/>
            <w:left w:val="none" w:sz="0" w:space="0" w:color="auto"/>
            <w:bottom w:val="none" w:sz="0" w:space="0" w:color="auto"/>
            <w:right w:val="none" w:sz="0" w:space="0" w:color="auto"/>
          </w:divBdr>
        </w:div>
        <w:div w:id="801927376">
          <w:marLeft w:val="0"/>
          <w:marRight w:val="0"/>
          <w:marTop w:val="0"/>
          <w:marBottom w:val="0"/>
          <w:divBdr>
            <w:top w:val="none" w:sz="0" w:space="0" w:color="auto"/>
            <w:left w:val="none" w:sz="0" w:space="0" w:color="auto"/>
            <w:bottom w:val="none" w:sz="0" w:space="0" w:color="auto"/>
            <w:right w:val="none" w:sz="0" w:space="0" w:color="auto"/>
          </w:divBdr>
        </w:div>
        <w:div w:id="133573659">
          <w:marLeft w:val="0"/>
          <w:marRight w:val="0"/>
          <w:marTop w:val="0"/>
          <w:marBottom w:val="0"/>
          <w:divBdr>
            <w:top w:val="none" w:sz="0" w:space="0" w:color="auto"/>
            <w:left w:val="none" w:sz="0" w:space="0" w:color="auto"/>
            <w:bottom w:val="none" w:sz="0" w:space="0" w:color="auto"/>
            <w:right w:val="none" w:sz="0" w:space="0" w:color="auto"/>
          </w:divBdr>
        </w:div>
        <w:div w:id="431777816">
          <w:marLeft w:val="0"/>
          <w:marRight w:val="0"/>
          <w:marTop w:val="0"/>
          <w:marBottom w:val="0"/>
          <w:divBdr>
            <w:top w:val="none" w:sz="0" w:space="0" w:color="auto"/>
            <w:left w:val="none" w:sz="0" w:space="0" w:color="auto"/>
            <w:bottom w:val="none" w:sz="0" w:space="0" w:color="auto"/>
            <w:right w:val="none" w:sz="0" w:space="0" w:color="auto"/>
          </w:divBdr>
        </w:div>
        <w:div w:id="2002081241">
          <w:marLeft w:val="0"/>
          <w:marRight w:val="0"/>
          <w:marTop w:val="0"/>
          <w:marBottom w:val="0"/>
          <w:divBdr>
            <w:top w:val="none" w:sz="0" w:space="0" w:color="auto"/>
            <w:left w:val="none" w:sz="0" w:space="0" w:color="auto"/>
            <w:bottom w:val="none" w:sz="0" w:space="0" w:color="auto"/>
            <w:right w:val="none" w:sz="0" w:space="0" w:color="auto"/>
          </w:divBdr>
        </w:div>
        <w:div w:id="2135129724">
          <w:marLeft w:val="0"/>
          <w:marRight w:val="0"/>
          <w:marTop w:val="0"/>
          <w:marBottom w:val="0"/>
          <w:divBdr>
            <w:top w:val="none" w:sz="0" w:space="0" w:color="auto"/>
            <w:left w:val="none" w:sz="0" w:space="0" w:color="auto"/>
            <w:bottom w:val="none" w:sz="0" w:space="0" w:color="auto"/>
            <w:right w:val="none" w:sz="0" w:space="0" w:color="auto"/>
          </w:divBdr>
        </w:div>
        <w:div w:id="295377907">
          <w:marLeft w:val="0"/>
          <w:marRight w:val="0"/>
          <w:marTop w:val="0"/>
          <w:marBottom w:val="0"/>
          <w:divBdr>
            <w:top w:val="none" w:sz="0" w:space="0" w:color="auto"/>
            <w:left w:val="none" w:sz="0" w:space="0" w:color="auto"/>
            <w:bottom w:val="none" w:sz="0" w:space="0" w:color="auto"/>
            <w:right w:val="none" w:sz="0" w:space="0" w:color="auto"/>
          </w:divBdr>
        </w:div>
        <w:div w:id="1416588303">
          <w:marLeft w:val="0"/>
          <w:marRight w:val="0"/>
          <w:marTop w:val="0"/>
          <w:marBottom w:val="0"/>
          <w:divBdr>
            <w:top w:val="none" w:sz="0" w:space="0" w:color="auto"/>
            <w:left w:val="none" w:sz="0" w:space="0" w:color="auto"/>
            <w:bottom w:val="none" w:sz="0" w:space="0" w:color="auto"/>
            <w:right w:val="none" w:sz="0" w:space="0" w:color="auto"/>
          </w:divBdr>
        </w:div>
        <w:div w:id="516234069">
          <w:marLeft w:val="0"/>
          <w:marRight w:val="0"/>
          <w:marTop w:val="0"/>
          <w:marBottom w:val="0"/>
          <w:divBdr>
            <w:top w:val="none" w:sz="0" w:space="0" w:color="auto"/>
            <w:left w:val="none" w:sz="0" w:space="0" w:color="auto"/>
            <w:bottom w:val="none" w:sz="0" w:space="0" w:color="auto"/>
            <w:right w:val="none" w:sz="0" w:space="0" w:color="auto"/>
          </w:divBdr>
        </w:div>
        <w:div w:id="411045223">
          <w:marLeft w:val="0"/>
          <w:marRight w:val="0"/>
          <w:marTop w:val="0"/>
          <w:marBottom w:val="0"/>
          <w:divBdr>
            <w:top w:val="none" w:sz="0" w:space="0" w:color="auto"/>
            <w:left w:val="none" w:sz="0" w:space="0" w:color="auto"/>
            <w:bottom w:val="none" w:sz="0" w:space="0" w:color="auto"/>
            <w:right w:val="none" w:sz="0" w:space="0" w:color="auto"/>
          </w:divBdr>
        </w:div>
        <w:div w:id="830364947">
          <w:marLeft w:val="0"/>
          <w:marRight w:val="0"/>
          <w:marTop w:val="0"/>
          <w:marBottom w:val="0"/>
          <w:divBdr>
            <w:top w:val="none" w:sz="0" w:space="0" w:color="auto"/>
            <w:left w:val="none" w:sz="0" w:space="0" w:color="auto"/>
            <w:bottom w:val="none" w:sz="0" w:space="0" w:color="auto"/>
            <w:right w:val="none" w:sz="0" w:space="0" w:color="auto"/>
          </w:divBdr>
        </w:div>
        <w:div w:id="1120536159">
          <w:marLeft w:val="0"/>
          <w:marRight w:val="0"/>
          <w:marTop w:val="0"/>
          <w:marBottom w:val="0"/>
          <w:divBdr>
            <w:top w:val="none" w:sz="0" w:space="0" w:color="auto"/>
            <w:left w:val="none" w:sz="0" w:space="0" w:color="auto"/>
            <w:bottom w:val="none" w:sz="0" w:space="0" w:color="auto"/>
            <w:right w:val="none" w:sz="0" w:space="0" w:color="auto"/>
          </w:divBdr>
        </w:div>
        <w:div w:id="1677075539">
          <w:marLeft w:val="0"/>
          <w:marRight w:val="0"/>
          <w:marTop w:val="0"/>
          <w:marBottom w:val="0"/>
          <w:divBdr>
            <w:top w:val="none" w:sz="0" w:space="0" w:color="auto"/>
            <w:left w:val="none" w:sz="0" w:space="0" w:color="auto"/>
            <w:bottom w:val="none" w:sz="0" w:space="0" w:color="auto"/>
            <w:right w:val="none" w:sz="0" w:space="0" w:color="auto"/>
          </w:divBdr>
        </w:div>
        <w:div w:id="600258698">
          <w:marLeft w:val="0"/>
          <w:marRight w:val="0"/>
          <w:marTop w:val="0"/>
          <w:marBottom w:val="0"/>
          <w:divBdr>
            <w:top w:val="none" w:sz="0" w:space="0" w:color="auto"/>
            <w:left w:val="none" w:sz="0" w:space="0" w:color="auto"/>
            <w:bottom w:val="none" w:sz="0" w:space="0" w:color="auto"/>
            <w:right w:val="none" w:sz="0" w:space="0" w:color="auto"/>
          </w:divBdr>
        </w:div>
        <w:div w:id="678193891">
          <w:marLeft w:val="0"/>
          <w:marRight w:val="0"/>
          <w:marTop w:val="0"/>
          <w:marBottom w:val="0"/>
          <w:divBdr>
            <w:top w:val="none" w:sz="0" w:space="0" w:color="auto"/>
            <w:left w:val="none" w:sz="0" w:space="0" w:color="auto"/>
            <w:bottom w:val="none" w:sz="0" w:space="0" w:color="auto"/>
            <w:right w:val="none" w:sz="0" w:space="0" w:color="auto"/>
          </w:divBdr>
        </w:div>
        <w:div w:id="955909687">
          <w:marLeft w:val="0"/>
          <w:marRight w:val="0"/>
          <w:marTop w:val="0"/>
          <w:marBottom w:val="0"/>
          <w:divBdr>
            <w:top w:val="none" w:sz="0" w:space="0" w:color="auto"/>
            <w:left w:val="none" w:sz="0" w:space="0" w:color="auto"/>
            <w:bottom w:val="none" w:sz="0" w:space="0" w:color="auto"/>
            <w:right w:val="none" w:sz="0" w:space="0" w:color="auto"/>
          </w:divBdr>
        </w:div>
        <w:div w:id="1708605185">
          <w:marLeft w:val="0"/>
          <w:marRight w:val="0"/>
          <w:marTop w:val="0"/>
          <w:marBottom w:val="0"/>
          <w:divBdr>
            <w:top w:val="none" w:sz="0" w:space="0" w:color="auto"/>
            <w:left w:val="none" w:sz="0" w:space="0" w:color="auto"/>
            <w:bottom w:val="none" w:sz="0" w:space="0" w:color="auto"/>
            <w:right w:val="none" w:sz="0" w:space="0" w:color="auto"/>
          </w:divBdr>
        </w:div>
        <w:div w:id="367923824">
          <w:marLeft w:val="0"/>
          <w:marRight w:val="0"/>
          <w:marTop w:val="0"/>
          <w:marBottom w:val="0"/>
          <w:divBdr>
            <w:top w:val="none" w:sz="0" w:space="0" w:color="auto"/>
            <w:left w:val="none" w:sz="0" w:space="0" w:color="auto"/>
            <w:bottom w:val="none" w:sz="0" w:space="0" w:color="auto"/>
            <w:right w:val="none" w:sz="0" w:space="0" w:color="auto"/>
          </w:divBdr>
        </w:div>
        <w:div w:id="1359888693">
          <w:marLeft w:val="0"/>
          <w:marRight w:val="0"/>
          <w:marTop w:val="0"/>
          <w:marBottom w:val="0"/>
          <w:divBdr>
            <w:top w:val="none" w:sz="0" w:space="0" w:color="auto"/>
            <w:left w:val="none" w:sz="0" w:space="0" w:color="auto"/>
            <w:bottom w:val="none" w:sz="0" w:space="0" w:color="auto"/>
            <w:right w:val="none" w:sz="0" w:space="0" w:color="auto"/>
          </w:divBdr>
        </w:div>
        <w:div w:id="389616672">
          <w:marLeft w:val="0"/>
          <w:marRight w:val="0"/>
          <w:marTop w:val="0"/>
          <w:marBottom w:val="0"/>
          <w:divBdr>
            <w:top w:val="none" w:sz="0" w:space="0" w:color="auto"/>
            <w:left w:val="none" w:sz="0" w:space="0" w:color="auto"/>
            <w:bottom w:val="none" w:sz="0" w:space="0" w:color="auto"/>
            <w:right w:val="none" w:sz="0" w:space="0" w:color="auto"/>
          </w:divBdr>
        </w:div>
        <w:div w:id="393503106">
          <w:marLeft w:val="0"/>
          <w:marRight w:val="0"/>
          <w:marTop w:val="0"/>
          <w:marBottom w:val="0"/>
          <w:divBdr>
            <w:top w:val="none" w:sz="0" w:space="0" w:color="auto"/>
            <w:left w:val="none" w:sz="0" w:space="0" w:color="auto"/>
            <w:bottom w:val="none" w:sz="0" w:space="0" w:color="auto"/>
            <w:right w:val="none" w:sz="0" w:space="0" w:color="auto"/>
          </w:divBdr>
        </w:div>
        <w:div w:id="1842230834">
          <w:marLeft w:val="0"/>
          <w:marRight w:val="0"/>
          <w:marTop w:val="0"/>
          <w:marBottom w:val="0"/>
          <w:divBdr>
            <w:top w:val="none" w:sz="0" w:space="0" w:color="auto"/>
            <w:left w:val="none" w:sz="0" w:space="0" w:color="auto"/>
            <w:bottom w:val="none" w:sz="0" w:space="0" w:color="auto"/>
            <w:right w:val="none" w:sz="0" w:space="0" w:color="auto"/>
          </w:divBdr>
        </w:div>
        <w:div w:id="1193423656">
          <w:marLeft w:val="0"/>
          <w:marRight w:val="0"/>
          <w:marTop w:val="0"/>
          <w:marBottom w:val="0"/>
          <w:divBdr>
            <w:top w:val="none" w:sz="0" w:space="0" w:color="auto"/>
            <w:left w:val="none" w:sz="0" w:space="0" w:color="auto"/>
            <w:bottom w:val="none" w:sz="0" w:space="0" w:color="auto"/>
            <w:right w:val="none" w:sz="0" w:space="0" w:color="auto"/>
          </w:divBdr>
        </w:div>
        <w:div w:id="584266539">
          <w:marLeft w:val="0"/>
          <w:marRight w:val="0"/>
          <w:marTop w:val="0"/>
          <w:marBottom w:val="0"/>
          <w:divBdr>
            <w:top w:val="none" w:sz="0" w:space="0" w:color="auto"/>
            <w:left w:val="none" w:sz="0" w:space="0" w:color="auto"/>
            <w:bottom w:val="none" w:sz="0" w:space="0" w:color="auto"/>
            <w:right w:val="none" w:sz="0" w:space="0" w:color="auto"/>
          </w:divBdr>
        </w:div>
        <w:div w:id="2140219566">
          <w:marLeft w:val="0"/>
          <w:marRight w:val="0"/>
          <w:marTop w:val="0"/>
          <w:marBottom w:val="0"/>
          <w:divBdr>
            <w:top w:val="none" w:sz="0" w:space="0" w:color="auto"/>
            <w:left w:val="none" w:sz="0" w:space="0" w:color="auto"/>
            <w:bottom w:val="none" w:sz="0" w:space="0" w:color="auto"/>
            <w:right w:val="none" w:sz="0" w:space="0" w:color="auto"/>
          </w:divBdr>
        </w:div>
        <w:div w:id="848103003">
          <w:marLeft w:val="0"/>
          <w:marRight w:val="0"/>
          <w:marTop w:val="0"/>
          <w:marBottom w:val="0"/>
          <w:divBdr>
            <w:top w:val="none" w:sz="0" w:space="0" w:color="auto"/>
            <w:left w:val="none" w:sz="0" w:space="0" w:color="auto"/>
            <w:bottom w:val="none" w:sz="0" w:space="0" w:color="auto"/>
            <w:right w:val="none" w:sz="0" w:space="0" w:color="auto"/>
          </w:divBdr>
        </w:div>
        <w:div w:id="1405105957">
          <w:marLeft w:val="0"/>
          <w:marRight w:val="0"/>
          <w:marTop w:val="0"/>
          <w:marBottom w:val="0"/>
          <w:divBdr>
            <w:top w:val="none" w:sz="0" w:space="0" w:color="auto"/>
            <w:left w:val="none" w:sz="0" w:space="0" w:color="auto"/>
            <w:bottom w:val="none" w:sz="0" w:space="0" w:color="auto"/>
            <w:right w:val="none" w:sz="0" w:space="0" w:color="auto"/>
          </w:divBdr>
        </w:div>
        <w:div w:id="587420366">
          <w:marLeft w:val="0"/>
          <w:marRight w:val="0"/>
          <w:marTop w:val="0"/>
          <w:marBottom w:val="0"/>
          <w:divBdr>
            <w:top w:val="none" w:sz="0" w:space="0" w:color="auto"/>
            <w:left w:val="none" w:sz="0" w:space="0" w:color="auto"/>
            <w:bottom w:val="none" w:sz="0" w:space="0" w:color="auto"/>
            <w:right w:val="none" w:sz="0" w:space="0" w:color="auto"/>
          </w:divBdr>
        </w:div>
        <w:div w:id="1515925796">
          <w:marLeft w:val="0"/>
          <w:marRight w:val="0"/>
          <w:marTop w:val="0"/>
          <w:marBottom w:val="0"/>
          <w:divBdr>
            <w:top w:val="none" w:sz="0" w:space="0" w:color="auto"/>
            <w:left w:val="none" w:sz="0" w:space="0" w:color="auto"/>
            <w:bottom w:val="none" w:sz="0" w:space="0" w:color="auto"/>
            <w:right w:val="none" w:sz="0" w:space="0" w:color="auto"/>
          </w:divBdr>
        </w:div>
        <w:div w:id="979991255">
          <w:marLeft w:val="0"/>
          <w:marRight w:val="0"/>
          <w:marTop w:val="0"/>
          <w:marBottom w:val="0"/>
          <w:divBdr>
            <w:top w:val="none" w:sz="0" w:space="0" w:color="auto"/>
            <w:left w:val="none" w:sz="0" w:space="0" w:color="auto"/>
            <w:bottom w:val="none" w:sz="0" w:space="0" w:color="auto"/>
            <w:right w:val="none" w:sz="0" w:space="0" w:color="auto"/>
          </w:divBdr>
        </w:div>
        <w:div w:id="809056516">
          <w:marLeft w:val="0"/>
          <w:marRight w:val="0"/>
          <w:marTop w:val="0"/>
          <w:marBottom w:val="0"/>
          <w:divBdr>
            <w:top w:val="none" w:sz="0" w:space="0" w:color="auto"/>
            <w:left w:val="none" w:sz="0" w:space="0" w:color="auto"/>
            <w:bottom w:val="none" w:sz="0" w:space="0" w:color="auto"/>
            <w:right w:val="none" w:sz="0" w:space="0" w:color="auto"/>
          </w:divBdr>
        </w:div>
        <w:div w:id="1468936425">
          <w:marLeft w:val="0"/>
          <w:marRight w:val="0"/>
          <w:marTop w:val="0"/>
          <w:marBottom w:val="0"/>
          <w:divBdr>
            <w:top w:val="none" w:sz="0" w:space="0" w:color="auto"/>
            <w:left w:val="none" w:sz="0" w:space="0" w:color="auto"/>
            <w:bottom w:val="none" w:sz="0" w:space="0" w:color="auto"/>
            <w:right w:val="none" w:sz="0" w:space="0" w:color="auto"/>
          </w:divBdr>
        </w:div>
        <w:div w:id="1736124430">
          <w:marLeft w:val="0"/>
          <w:marRight w:val="0"/>
          <w:marTop w:val="0"/>
          <w:marBottom w:val="0"/>
          <w:divBdr>
            <w:top w:val="none" w:sz="0" w:space="0" w:color="auto"/>
            <w:left w:val="none" w:sz="0" w:space="0" w:color="auto"/>
            <w:bottom w:val="none" w:sz="0" w:space="0" w:color="auto"/>
            <w:right w:val="none" w:sz="0" w:space="0" w:color="auto"/>
          </w:divBdr>
        </w:div>
      </w:divsChild>
    </w:div>
    <w:div w:id="634334707">
      <w:bodyDiv w:val="1"/>
      <w:marLeft w:val="0"/>
      <w:marRight w:val="0"/>
      <w:marTop w:val="0"/>
      <w:marBottom w:val="0"/>
      <w:divBdr>
        <w:top w:val="none" w:sz="0" w:space="0" w:color="auto"/>
        <w:left w:val="none" w:sz="0" w:space="0" w:color="auto"/>
        <w:bottom w:val="none" w:sz="0" w:space="0" w:color="auto"/>
        <w:right w:val="none" w:sz="0" w:space="0" w:color="auto"/>
      </w:divBdr>
      <w:divsChild>
        <w:div w:id="1669595348">
          <w:marLeft w:val="0"/>
          <w:marRight w:val="0"/>
          <w:marTop w:val="0"/>
          <w:marBottom w:val="0"/>
          <w:divBdr>
            <w:top w:val="none" w:sz="0" w:space="0" w:color="auto"/>
            <w:left w:val="none" w:sz="0" w:space="0" w:color="auto"/>
            <w:bottom w:val="none" w:sz="0" w:space="0" w:color="auto"/>
            <w:right w:val="none" w:sz="0" w:space="0" w:color="auto"/>
          </w:divBdr>
        </w:div>
        <w:div w:id="1431319739">
          <w:marLeft w:val="0"/>
          <w:marRight w:val="0"/>
          <w:marTop w:val="0"/>
          <w:marBottom w:val="0"/>
          <w:divBdr>
            <w:top w:val="none" w:sz="0" w:space="0" w:color="auto"/>
            <w:left w:val="none" w:sz="0" w:space="0" w:color="auto"/>
            <w:bottom w:val="none" w:sz="0" w:space="0" w:color="auto"/>
            <w:right w:val="none" w:sz="0" w:space="0" w:color="auto"/>
          </w:divBdr>
        </w:div>
        <w:div w:id="2131780475">
          <w:marLeft w:val="0"/>
          <w:marRight w:val="0"/>
          <w:marTop w:val="0"/>
          <w:marBottom w:val="0"/>
          <w:divBdr>
            <w:top w:val="none" w:sz="0" w:space="0" w:color="auto"/>
            <w:left w:val="none" w:sz="0" w:space="0" w:color="auto"/>
            <w:bottom w:val="none" w:sz="0" w:space="0" w:color="auto"/>
            <w:right w:val="none" w:sz="0" w:space="0" w:color="auto"/>
          </w:divBdr>
        </w:div>
        <w:div w:id="163282654">
          <w:marLeft w:val="0"/>
          <w:marRight w:val="0"/>
          <w:marTop w:val="0"/>
          <w:marBottom w:val="0"/>
          <w:divBdr>
            <w:top w:val="none" w:sz="0" w:space="0" w:color="auto"/>
            <w:left w:val="none" w:sz="0" w:space="0" w:color="auto"/>
            <w:bottom w:val="none" w:sz="0" w:space="0" w:color="auto"/>
            <w:right w:val="none" w:sz="0" w:space="0" w:color="auto"/>
          </w:divBdr>
        </w:div>
        <w:div w:id="649291360">
          <w:marLeft w:val="0"/>
          <w:marRight w:val="0"/>
          <w:marTop w:val="0"/>
          <w:marBottom w:val="0"/>
          <w:divBdr>
            <w:top w:val="none" w:sz="0" w:space="0" w:color="auto"/>
            <w:left w:val="none" w:sz="0" w:space="0" w:color="auto"/>
            <w:bottom w:val="none" w:sz="0" w:space="0" w:color="auto"/>
            <w:right w:val="none" w:sz="0" w:space="0" w:color="auto"/>
          </w:divBdr>
        </w:div>
        <w:div w:id="267861023">
          <w:marLeft w:val="0"/>
          <w:marRight w:val="0"/>
          <w:marTop w:val="0"/>
          <w:marBottom w:val="0"/>
          <w:divBdr>
            <w:top w:val="none" w:sz="0" w:space="0" w:color="auto"/>
            <w:left w:val="none" w:sz="0" w:space="0" w:color="auto"/>
            <w:bottom w:val="none" w:sz="0" w:space="0" w:color="auto"/>
            <w:right w:val="none" w:sz="0" w:space="0" w:color="auto"/>
          </w:divBdr>
        </w:div>
        <w:div w:id="466432015">
          <w:marLeft w:val="0"/>
          <w:marRight w:val="0"/>
          <w:marTop w:val="0"/>
          <w:marBottom w:val="0"/>
          <w:divBdr>
            <w:top w:val="none" w:sz="0" w:space="0" w:color="auto"/>
            <w:left w:val="none" w:sz="0" w:space="0" w:color="auto"/>
            <w:bottom w:val="none" w:sz="0" w:space="0" w:color="auto"/>
            <w:right w:val="none" w:sz="0" w:space="0" w:color="auto"/>
          </w:divBdr>
        </w:div>
        <w:div w:id="965086494">
          <w:marLeft w:val="0"/>
          <w:marRight w:val="0"/>
          <w:marTop w:val="0"/>
          <w:marBottom w:val="0"/>
          <w:divBdr>
            <w:top w:val="none" w:sz="0" w:space="0" w:color="auto"/>
            <w:left w:val="none" w:sz="0" w:space="0" w:color="auto"/>
            <w:bottom w:val="none" w:sz="0" w:space="0" w:color="auto"/>
            <w:right w:val="none" w:sz="0" w:space="0" w:color="auto"/>
          </w:divBdr>
        </w:div>
        <w:div w:id="1292858024">
          <w:marLeft w:val="0"/>
          <w:marRight w:val="0"/>
          <w:marTop w:val="0"/>
          <w:marBottom w:val="0"/>
          <w:divBdr>
            <w:top w:val="none" w:sz="0" w:space="0" w:color="auto"/>
            <w:left w:val="none" w:sz="0" w:space="0" w:color="auto"/>
            <w:bottom w:val="none" w:sz="0" w:space="0" w:color="auto"/>
            <w:right w:val="none" w:sz="0" w:space="0" w:color="auto"/>
          </w:divBdr>
        </w:div>
        <w:div w:id="1250189519">
          <w:marLeft w:val="0"/>
          <w:marRight w:val="0"/>
          <w:marTop w:val="0"/>
          <w:marBottom w:val="0"/>
          <w:divBdr>
            <w:top w:val="none" w:sz="0" w:space="0" w:color="auto"/>
            <w:left w:val="none" w:sz="0" w:space="0" w:color="auto"/>
            <w:bottom w:val="none" w:sz="0" w:space="0" w:color="auto"/>
            <w:right w:val="none" w:sz="0" w:space="0" w:color="auto"/>
          </w:divBdr>
        </w:div>
        <w:div w:id="413624398">
          <w:marLeft w:val="0"/>
          <w:marRight w:val="0"/>
          <w:marTop w:val="0"/>
          <w:marBottom w:val="0"/>
          <w:divBdr>
            <w:top w:val="none" w:sz="0" w:space="0" w:color="auto"/>
            <w:left w:val="none" w:sz="0" w:space="0" w:color="auto"/>
            <w:bottom w:val="none" w:sz="0" w:space="0" w:color="auto"/>
            <w:right w:val="none" w:sz="0" w:space="0" w:color="auto"/>
          </w:divBdr>
        </w:div>
        <w:div w:id="832911962">
          <w:marLeft w:val="0"/>
          <w:marRight w:val="0"/>
          <w:marTop w:val="0"/>
          <w:marBottom w:val="0"/>
          <w:divBdr>
            <w:top w:val="none" w:sz="0" w:space="0" w:color="auto"/>
            <w:left w:val="none" w:sz="0" w:space="0" w:color="auto"/>
            <w:bottom w:val="none" w:sz="0" w:space="0" w:color="auto"/>
            <w:right w:val="none" w:sz="0" w:space="0" w:color="auto"/>
          </w:divBdr>
        </w:div>
        <w:div w:id="592396186">
          <w:marLeft w:val="0"/>
          <w:marRight w:val="0"/>
          <w:marTop w:val="0"/>
          <w:marBottom w:val="0"/>
          <w:divBdr>
            <w:top w:val="none" w:sz="0" w:space="0" w:color="auto"/>
            <w:left w:val="none" w:sz="0" w:space="0" w:color="auto"/>
            <w:bottom w:val="none" w:sz="0" w:space="0" w:color="auto"/>
            <w:right w:val="none" w:sz="0" w:space="0" w:color="auto"/>
          </w:divBdr>
        </w:div>
        <w:div w:id="76681829">
          <w:marLeft w:val="0"/>
          <w:marRight w:val="0"/>
          <w:marTop w:val="0"/>
          <w:marBottom w:val="0"/>
          <w:divBdr>
            <w:top w:val="none" w:sz="0" w:space="0" w:color="auto"/>
            <w:left w:val="none" w:sz="0" w:space="0" w:color="auto"/>
            <w:bottom w:val="none" w:sz="0" w:space="0" w:color="auto"/>
            <w:right w:val="none" w:sz="0" w:space="0" w:color="auto"/>
          </w:divBdr>
        </w:div>
        <w:div w:id="1004358918">
          <w:marLeft w:val="0"/>
          <w:marRight w:val="0"/>
          <w:marTop w:val="0"/>
          <w:marBottom w:val="0"/>
          <w:divBdr>
            <w:top w:val="none" w:sz="0" w:space="0" w:color="auto"/>
            <w:left w:val="none" w:sz="0" w:space="0" w:color="auto"/>
            <w:bottom w:val="none" w:sz="0" w:space="0" w:color="auto"/>
            <w:right w:val="none" w:sz="0" w:space="0" w:color="auto"/>
          </w:divBdr>
        </w:div>
        <w:div w:id="1947037407">
          <w:marLeft w:val="0"/>
          <w:marRight w:val="0"/>
          <w:marTop w:val="0"/>
          <w:marBottom w:val="0"/>
          <w:divBdr>
            <w:top w:val="none" w:sz="0" w:space="0" w:color="auto"/>
            <w:left w:val="none" w:sz="0" w:space="0" w:color="auto"/>
            <w:bottom w:val="none" w:sz="0" w:space="0" w:color="auto"/>
            <w:right w:val="none" w:sz="0" w:space="0" w:color="auto"/>
          </w:divBdr>
        </w:div>
        <w:div w:id="103547453">
          <w:marLeft w:val="0"/>
          <w:marRight w:val="0"/>
          <w:marTop w:val="0"/>
          <w:marBottom w:val="0"/>
          <w:divBdr>
            <w:top w:val="none" w:sz="0" w:space="0" w:color="auto"/>
            <w:left w:val="none" w:sz="0" w:space="0" w:color="auto"/>
            <w:bottom w:val="none" w:sz="0" w:space="0" w:color="auto"/>
            <w:right w:val="none" w:sz="0" w:space="0" w:color="auto"/>
          </w:divBdr>
        </w:div>
        <w:div w:id="1868443193">
          <w:marLeft w:val="0"/>
          <w:marRight w:val="0"/>
          <w:marTop w:val="0"/>
          <w:marBottom w:val="0"/>
          <w:divBdr>
            <w:top w:val="none" w:sz="0" w:space="0" w:color="auto"/>
            <w:left w:val="none" w:sz="0" w:space="0" w:color="auto"/>
            <w:bottom w:val="none" w:sz="0" w:space="0" w:color="auto"/>
            <w:right w:val="none" w:sz="0" w:space="0" w:color="auto"/>
          </w:divBdr>
        </w:div>
        <w:div w:id="1446314426">
          <w:marLeft w:val="0"/>
          <w:marRight w:val="0"/>
          <w:marTop w:val="0"/>
          <w:marBottom w:val="0"/>
          <w:divBdr>
            <w:top w:val="none" w:sz="0" w:space="0" w:color="auto"/>
            <w:left w:val="none" w:sz="0" w:space="0" w:color="auto"/>
            <w:bottom w:val="none" w:sz="0" w:space="0" w:color="auto"/>
            <w:right w:val="none" w:sz="0" w:space="0" w:color="auto"/>
          </w:divBdr>
        </w:div>
        <w:div w:id="1314721824">
          <w:marLeft w:val="0"/>
          <w:marRight w:val="0"/>
          <w:marTop w:val="0"/>
          <w:marBottom w:val="0"/>
          <w:divBdr>
            <w:top w:val="none" w:sz="0" w:space="0" w:color="auto"/>
            <w:left w:val="none" w:sz="0" w:space="0" w:color="auto"/>
            <w:bottom w:val="none" w:sz="0" w:space="0" w:color="auto"/>
            <w:right w:val="none" w:sz="0" w:space="0" w:color="auto"/>
          </w:divBdr>
        </w:div>
        <w:div w:id="817065788">
          <w:marLeft w:val="0"/>
          <w:marRight w:val="0"/>
          <w:marTop w:val="0"/>
          <w:marBottom w:val="0"/>
          <w:divBdr>
            <w:top w:val="none" w:sz="0" w:space="0" w:color="auto"/>
            <w:left w:val="none" w:sz="0" w:space="0" w:color="auto"/>
            <w:bottom w:val="none" w:sz="0" w:space="0" w:color="auto"/>
            <w:right w:val="none" w:sz="0" w:space="0" w:color="auto"/>
          </w:divBdr>
        </w:div>
        <w:div w:id="137311518">
          <w:marLeft w:val="0"/>
          <w:marRight w:val="0"/>
          <w:marTop w:val="0"/>
          <w:marBottom w:val="0"/>
          <w:divBdr>
            <w:top w:val="none" w:sz="0" w:space="0" w:color="auto"/>
            <w:left w:val="none" w:sz="0" w:space="0" w:color="auto"/>
            <w:bottom w:val="none" w:sz="0" w:space="0" w:color="auto"/>
            <w:right w:val="none" w:sz="0" w:space="0" w:color="auto"/>
          </w:divBdr>
        </w:div>
        <w:div w:id="1759787030">
          <w:marLeft w:val="0"/>
          <w:marRight w:val="0"/>
          <w:marTop w:val="0"/>
          <w:marBottom w:val="0"/>
          <w:divBdr>
            <w:top w:val="none" w:sz="0" w:space="0" w:color="auto"/>
            <w:left w:val="none" w:sz="0" w:space="0" w:color="auto"/>
            <w:bottom w:val="none" w:sz="0" w:space="0" w:color="auto"/>
            <w:right w:val="none" w:sz="0" w:space="0" w:color="auto"/>
          </w:divBdr>
        </w:div>
        <w:div w:id="1225995193">
          <w:marLeft w:val="0"/>
          <w:marRight w:val="0"/>
          <w:marTop w:val="0"/>
          <w:marBottom w:val="0"/>
          <w:divBdr>
            <w:top w:val="none" w:sz="0" w:space="0" w:color="auto"/>
            <w:left w:val="none" w:sz="0" w:space="0" w:color="auto"/>
            <w:bottom w:val="none" w:sz="0" w:space="0" w:color="auto"/>
            <w:right w:val="none" w:sz="0" w:space="0" w:color="auto"/>
          </w:divBdr>
        </w:div>
        <w:div w:id="1523132143">
          <w:marLeft w:val="0"/>
          <w:marRight w:val="0"/>
          <w:marTop w:val="0"/>
          <w:marBottom w:val="0"/>
          <w:divBdr>
            <w:top w:val="none" w:sz="0" w:space="0" w:color="auto"/>
            <w:left w:val="none" w:sz="0" w:space="0" w:color="auto"/>
            <w:bottom w:val="none" w:sz="0" w:space="0" w:color="auto"/>
            <w:right w:val="none" w:sz="0" w:space="0" w:color="auto"/>
          </w:divBdr>
        </w:div>
        <w:div w:id="929121228">
          <w:marLeft w:val="0"/>
          <w:marRight w:val="0"/>
          <w:marTop w:val="0"/>
          <w:marBottom w:val="0"/>
          <w:divBdr>
            <w:top w:val="none" w:sz="0" w:space="0" w:color="auto"/>
            <w:left w:val="none" w:sz="0" w:space="0" w:color="auto"/>
            <w:bottom w:val="none" w:sz="0" w:space="0" w:color="auto"/>
            <w:right w:val="none" w:sz="0" w:space="0" w:color="auto"/>
          </w:divBdr>
        </w:div>
        <w:div w:id="2060401258">
          <w:marLeft w:val="0"/>
          <w:marRight w:val="0"/>
          <w:marTop w:val="0"/>
          <w:marBottom w:val="0"/>
          <w:divBdr>
            <w:top w:val="none" w:sz="0" w:space="0" w:color="auto"/>
            <w:left w:val="none" w:sz="0" w:space="0" w:color="auto"/>
            <w:bottom w:val="none" w:sz="0" w:space="0" w:color="auto"/>
            <w:right w:val="none" w:sz="0" w:space="0" w:color="auto"/>
          </w:divBdr>
        </w:div>
        <w:div w:id="276446792">
          <w:marLeft w:val="0"/>
          <w:marRight w:val="0"/>
          <w:marTop w:val="0"/>
          <w:marBottom w:val="0"/>
          <w:divBdr>
            <w:top w:val="none" w:sz="0" w:space="0" w:color="auto"/>
            <w:left w:val="none" w:sz="0" w:space="0" w:color="auto"/>
            <w:bottom w:val="none" w:sz="0" w:space="0" w:color="auto"/>
            <w:right w:val="none" w:sz="0" w:space="0" w:color="auto"/>
          </w:divBdr>
        </w:div>
        <w:div w:id="1646158251">
          <w:marLeft w:val="0"/>
          <w:marRight w:val="0"/>
          <w:marTop w:val="0"/>
          <w:marBottom w:val="0"/>
          <w:divBdr>
            <w:top w:val="none" w:sz="0" w:space="0" w:color="auto"/>
            <w:left w:val="none" w:sz="0" w:space="0" w:color="auto"/>
            <w:bottom w:val="none" w:sz="0" w:space="0" w:color="auto"/>
            <w:right w:val="none" w:sz="0" w:space="0" w:color="auto"/>
          </w:divBdr>
        </w:div>
        <w:div w:id="1982032095">
          <w:marLeft w:val="0"/>
          <w:marRight w:val="0"/>
          <w:marTop w:val="0"/>
          <w:marBottom w:val="0"/>
          <w:divBdr>
            <w:top w:val="none" w:sz="0" w:space="0" w:color="auto"/>
            <w:left w:val="none" w:sz="0" w:space="0" w:color="auto"/>
            <w:bottom w:val="none" w:sz="0" w:space="0" w:color="auto"/>
            <w:right w:val="none" w:sz="0" w:space="0" w:color="auto"/>
          </w:divBdr>
        </w:div>
        <w:div w:id="1565212820">
          <w:marLeft w:val="0"/>
          <w:marRight w:val="0"/>
          <w:marTop w:val="0"/>
          <w:marBottom w:val="0"/>
          <w:divBdr>
            <w:top w:val="none" w:sz="0" w:space="0" w:color="auto"/>
            <w:left w:val="none" w:sz="0" w:space="0" w:color="auto"/>
            <w:bottom w:val="none" w:sz="0" w:space="0" w:color="auto"/>
            <w:right w:val="none" w:sz="0" w:space="0" w:color="auto"/>
          </w:divBdr>
        </w:div>
        <w:div w:id="179902483">
          <w:marLeft w:val="0"/>
          <w:marRight w:val="0"/>
          <w:marTop w:val="0"/>
          <w:marBottom w:val="0"/>
          <w:divBdr>
            <w:top w:val="none" w:sz="0" w:space="0" w:color="auto"/>
            <w:left w:val="none" w:sz="0" w:space="0" w:color="auto"/>
            <w:bottom w:val="none" w:sz="0" w:space="0" w:color="auto"/>
            <w:right w:val="none" w:sz="0" w:space="0" w:color="auto"/>
          </w:divBdr>
        </w:div>
        <w:div w:id="773280942">
          <w:marLeft w:val="0"/>
          <w:marRight w:val="0"/>
          <w:marTop w:val="0"/>
          <w:marBottom w:val="0"/>
          <w:divBdr>
            <w:top w:val="none" w:sz="0" w:space="0" w:color="auto"/>
            <w:left w:val="none" w:sz="0" w:space="0" w:color="auto"/>
            <w:bottom w:val="none" w:sz="0" w:space="0" w:color="auto"/>
            <w:right w:val="none" w:sz="0" w:space="0" w:color="auto"/>
          </w:divBdr>
        </w:div>
        <w:div w:id="660692408">
          <w:marLeft w:val="0"/>
          <w:marRight w:val="0"/>
          <w:marTop w:val="0"/>
          <w:marBottom w:val="0"/>
          <w:divBdr>
            <w:top w:val="none" w:sz="0" w:space="0" w:color="auto"/>
            <w:left w:val="none" w:sz="0" w:space="0" w:color="auto"/>
            <w:bottom w:val="none" w:sz="0" w:space="0" w:color="auto"/>
            <w:right w:val="none" w:sz="0" w:space="0" w:color="auto"/>
          </w:divBdr>
        </w:div>
        <w:div w:id="63842086">
          <w:marLeft w:val="0"/>
          <w:marRight w:val="0"/>
          <w:marTop w:val="0"/>
          <w:marBottom w:val="0"/>
          <w:divBdr>
            <w:top w:val="none" w:sz="0" w:space="0" w:color="auto"/>
            <w:left w:val="none" w:sz="0" w:space="0" w:color="auto"/>
            <w:bottom w:val="none" w:sz="0" w:space="0" w:color="auto"/>
            <w:right w:val="none" w:sz="0" w:space="0" w:color="auto"/>
          </w:divBdr>
        </w:div>
        <w:div w:id="1815609595">
          <w:marLeft w:val="0"/>
          <w:marRight w:val="0"/>
          <w:marTop w:val="0"/>
          <w:marBottom w:val="0"/>
          <w:divBdr>
            <w:top w:val="none" w:sz="0" w:space="0" w:color="auto"/>
            <w:left w:val="none" w:sz="0" w:space="0" w:color="auto"/>
            <w:bottom w:val="none" w:sz="0" w:space="0" w:color="auto"/>
            <w:right w:val="none" w:sz="0" w:space="0" w:color="auto"/>
          </w:divBdr>
        </w:div>
        <w:div w:id="603803606">
          <w:marLeft w:val="0"/>
          <w:marRight w:val="0"/>
          <w:marTop w:val="0"/>
          <w:marBottom w:val="0"/>
          <w:divBdr>
            <w:top w:val="none" w:sz="0" w:space="0" w:color="auto"/>
            <w:left w:val="none" w:sz="0" w:space="0" w:color="auto"/>
            <w:bottom w:val="none" w:sz="0" w:space="0" w:color="auto"/>
            <w:right w:val="none" w:sz="0" w:space="0" w:color="auto"/>
          </w:divBdr>
        </w:div>
        <w:div w:id="1962569238">
          <w:marLeft w:val="0"/>
          <w:marRight w:val="0"/>
          <w:marTop w:val="0"/>
          <w:marBottom w:val="0"/>
          <w:divBdr>
            <w:top w:val="none" w:sz="0" w:space="0" w:color="auto"/>
            <w:left w:val="none" w:sz="0" w:space="0" w:color="auto"/>
            <w:bottom w:val="none" w:sz="0" w:space="0" w:color="auto"/>
            <w:right w:val="none" w:sz="0" w:space="0" w:color="auto"/>
          </w:divBdr>
        </w:div>
        <w:div w:id="1608392351">
          <w:marLeft w:val="0"/>
          <w:marRight w:val="0"/>
          <w:marTop w:val="0"/>
          <w:marBottom w:val="0"/>
          <w:divBdr>
            <w:top w:val="none" w:sz="0" w:space="0" w:color="auto"/>
            <w:left w:val="none" w:sz="0" w:space="0" w:color="auto"/>
            <w:bottom w:val="none" w:sz="0" w:space="0" w:color="auto"/>
            <w:right w:val="none" w:sz="0" w:space="0" w:color="auto"/>
          </w:divBdr>
        </w:div>
        <w:div w:id="1437407997">
          <w:marLeft w:val="0"/>
          <w:marRight w:val="0"/>
          <w:marTop w:val="0"/>
          <w:marBottom w:val="0"/>
          <w:divBdr>
            <w:top w:val="none" w:sz="0" w:space="0" w:color="auto"/>
            <w:left w:val="none" w:sz="0" w:space="0" w:color="auto"/>
            <w:bottom w:val="none" w:sz="0" w:space="0" w:color="auto"/>
            <w:right w:val="none" w:sz="0" w:space="0" w:color="auto"/>
          </w:divBdr>
        </w:div>
        <w:div w:id="2021080152">
          <w:marLeft w:val="0"/>
          <w:marRight w:val="0"/>
          <w:marTop w:val="0"/>
          <w:marBottom w:val="0"/>
          <w:divBdr>
            <w:top w:val="none" w:sz="0" w:space="0" w:color="auto"/>
            <w:left w:val="none" w:sz="0" w:space="0" w:color="auto"/>
            <w:bottom w:val="none" w:sz="0" w:space="0" w:color="auto"/>
            <w:right w:val="none" w:sz="0" w:space="0" w:color="auto"/>
          </w:divBdr>
        </w:div>
        <w:div w:id="152836320">
          <w:marLeft w:val="0"/>
          <w:marRight w:val="0"/>
          <w:marTop w:val="0"/>
          <w:marBottom w:val="0"/>
          <w:divBdr>
            <w:top w:val="none" w:sz="0" w:space="0" w:color="auto"/>
            <w:left w:val="none" w:sz="0" w:space="0" w:color="auto"/>
            <w:bottom w:val="none" w:sz="0" w:space="0" w:color="auto"/>
            <w:right w:val="none" w:sz="0" w:space="0" w:color="auto"/>
          </w:divBdr>
        </w:div>
        <w:div w:id="1738164475">
          <w:marLeft w:val="0"/>
          <w:marRight w:val="0"/>
          <w:marTop w:val="0"/>
          <w:marBottom w:val="0"/>
          <w:divBdr>
            <w:top w:val="none" w:sz="0" w:space="0" w:color="auto"/>
            <w:left w:val="none" w:sz="0" w:space="0" w:color="auto"/>
            <w:bottom w:val="none" w:sz="0" w:space="0" w:color="auto"/>
            <w:right w:val="none" w:sz="0" w:space="0" w:color="auto"/>
          </w:divBdr>
        </w:div>
        <w:div w:id="1945766864">
          <w:marLeft w:val="0"/>
          <w:marRight w:val="0"/>
          <w:marTop w:val="0"/>
          <w:marBottom w:val="0"/>
          <w:divBdr>
            <w:top w:val="none" w:sz="0" w:space="0" w:color="auto"/>
            <w:left w:val="none" w:sz="0" w:space="0" w:color="auto"/>
            <w:bottom w:val="none" w:sz="0" w:space="0" w:color="auto"/>
            <w:right w:val="none" w:sz="0" w:space="0" w:color="auto"/>
          </w:divBdr>
        </w:div>
        <w:div w:id="614872660">
          <w:marLeft w:val="0"/>
          <w:marRight w:val="0"/>
          <w:marTop w:val="0"/>
          <w:marBottom w:val="0"/>
          <w:divBdr>
            <w:top w:val="none" w:sz="0" w:space="0" w:color="auto"/>
            <w:left w:val="none" w:sz="0" w:space="0" w:color="auto"/>
            <w:bottom w:val="none" w:sz="0" w:space="0" w:color="auto"/>
            <w:right w:val="none" w:sz="0" w:space="0" w:color="auto"/>
          </w:divBdr>
        </w:div>
        <w:div w:id="1517575900">
          <w:marLeft w:val="0"/>
          <w:marRight w:val="0"/>
          <w:marTop w:val="0"/>
          <w:marBottom w:val="0"/>
          <w:divBdr>
            <w:top w:val="none" w:sz="0" w:space="0" w:color="auto"/>
            <w:left w:val="none" w:sz="0" w:space="0" w:color="auto"/>
            <w:bottom w:val="none" w:sz="0" w:space="0" w:color="auto"/>
            <w:right w:val="none" w:sz="0" w:space="0" w:color="auto"/>
          </w:divBdr>
        </w:div>
        <w:div w:id="1354307580">
          <w:marLeft w:val="0"/>
          <w:marRight w:val="0"/>
          <w:marTop w:val="0"/>
          <w:marBottom w:val="0"/>
          <w:divBdr>
            <w:top w:val="none" w:sz="0" w:space="0" w:color="auto"/>
            <w:left w:val="none" w:sz="0" w:space="0" w:color="auto"/>
            <w:bottom w:val="none" w:sz="0" w:space="0" w:color="auto"/>
            <w:right w:val="none" w:sz="0" w:space="0" w:color="auto"/>
          </w:divBdr>
        </w:div>
      </w:divsChild>
    </w:div>
    <w:div w:id="1237863746">
      <w:bodyDiv w:val="1"/>
      <w:marLeft w:val="0"/>
      <w:marRight w:val="0"/>
      <w:marTop w:val="0"/>
      <w:marBottom w:val="0"/>
      <w:divBdr>
        <w:top w:val="none" w:sz="0" w:space="0" w:color="auto"/>
        <w:left w:val="none" w:sz="0" w:space="0" w:color="auto"/>
        <w:bottom w:val="none" w:sz="0" w:space="0" w:color="auto"/>
        <w:right w:val="none" w:sz="0" w:space="0" w:color="auto"/>
      </w:divBdr>
      <w:divsChild>
        <w:div w:id="2070422272">
          <w:marLeft w:val="0"/>
          <w:marRight w:val="0"/>
          <w:marTop w:val="0"/>
          <w:marBottom w:val="0"/>
          <w:divBdr>
            <w:top w:val="none" w:sz="0" w:space="0" w:color="auto"/>
            <w:left w:val="none" w:sz="0" w:space="0" w:color="auto"/>
            <w:bottom w:val="none" w:sz="0" w:space="0" w:color="auto"/>
            <w:right w:val="none" w:sz="0" w:space="0" w:color="auto"/>
          </w:divBdr>
        </w:div>
        <w:div w:id="1460107337">
          <w:marLeft w:val="0"/>
          <w:marRight w:val="0"/>
          <w:marTop w:val="0"/>
          <w:marBottom w:val="0"/>
          <w:divBdr>
            <w:top w:val="none" w:sz="0" w:space="0" w:color="auto"/>
            <w:left w:val="none" w:sz="0" w:space="0" w:color="auto"/>
            <w:bottom w:val="none" w:sz="0" w:space="0" w:color="auto"/>
            <w:right w:val="none" w:sz="0" w:space="0" w:color="auto"/>
          </w:divBdr>
        </w:div>
        <w:div w:id="776411470">
          <w:marLeft w:val="0"/>
          <w:marRight w:val="0"/>
          <w:marTop w:val="0"/>
          <w:marBottom w:val="0"/>
          <w:divBdr>
            <w:top w:val="none" w:sz="0" w:space="0" w:color="auto"/>
            <w:left w:val="none" w:sz="0" w:space="0" w:color="auto"/>
            <w:bottom w:val="none" w:sz="0" w:space="0" w:color="auto"/>
            <w:right w:val="none" w:sz="0" w:space="0" w:color="auto"/>
          </w:divBdr>
        </w:div>
        <w:div w:id="1468813408">
          <w:marLeft w:val="0"/>
          <w:marRight w:val="0"/>
          <w:marTop w:val="0"/>
          <w:marBottom w:val="0"/>
          <w:divBdr>
            <w:top w:val="none" w:sz="0" w:space="0" w:color="auto"/>
            <w:left w:val="none" w:sz="0" w:space="0" w:color="auto"/>
            <w:bottom w:val="none" w:sz="0" w:space="0" w:color="auto"/>
            <w:right w:val="none" w:sz="0" w:space="0" w:color="auto"/>
          </w:divBdr>
        </w:div>
        <w:div w:id="233396829">
          <w:marLeft w:val="0"/>
          <w:marRight w:val="0"/>
          <w:marTop w:val="0"/>
          <w:marBottom w:val="0"/>
          <w:divBdr>
            <w:top w:val="none" w:sz="0" w:space="0" w:color="auto"/>
            <w:left w:val="none" w:sz="0" w:space="0" w:color="auto"/>
            <w:bottom w:val="none" w:sz="0" w:space="0" w:color="auto"/>
            <w:right w:val="none" w:sz="0" w:space="0" w:color="auto"/>
          </w:divBdr>
        </w:div>
        <w:div w:id="954336161">
          <w:marLeft w:val="0"/>
          <w:marRight w:val="0"/>
          <w:marTop w:val="0"/>
          <w:marBottom w:val="0"/>
          <w:divBdr>
            <w:top w:val="none" w:sz="0" w:space="0" w:color="auto"/>
            <w:left w:val="none" w:sz="0" w:space="0" w:color="auto"/>
            <w:bottom w:val="none" w:sz="0" w:space="0" w:color="auto"/>
            <w:right w:val="none" w:sz="0" w:space="0" w:color="auto"/>
          </w:divBdr>
        </w:div>
        <w:div w:id="1014186325">
          <w:marLeft w:val="0"/>
          <w:marRight w:val="0"/>
          <w:marTop w:val="0"/>
          <w:marBottom w:val="0"/>
          <w:divBdr>
            <w:top w:val="none" w:sz="0" w:space="0" w:color="auto"/>
            <w:left w:val="none" w:sz="0" w:space="0" w:color="auto"/>
            <w:bottom w:val="none" w:sz="0" w:space="0" w:color="auto"/>
            <w:right w:val="none" w:sz="0" w:space="0" w:color="auto"/>
          </w:divBdr>
        </w:div>
        <w:div w:id="1877355094">
          <w:marLeft w:val="0"/>
          <w:marRight w:val="0"/>
          <w:marTop w:val="0"/>
          <w:marBottom w:val="0"/>
          <w:divBdr>
            <w:top w:val="none" w:sz="0" w:space="0" w:color="auto"/>
            <w:left w:val="none" w:sz="0" w:space="0" w:color="auto"/>
            <w:bottom w:val="none" w:sz="0" w:space="0" w:color="auto"/>
            <w:right w:val="none" w:sz="0" w:space="0" w:color="auto"/>
          </w:divBdr>
        </w:div>
        <w:div w:id="742485176">
          <w:marLeft w:val="0"/>
          <w:marRight w:val="0"/>
          <w:marTop w:val="0"/>
          <w:marBottom w:val="0"/>
          <w:divBdr>
            <w:top w:val="none" w:sz="0" w:space="0" w:color="auto"/>
            <w:left w:val="none" w:sz="0" w:space="0" w:color="auto"/>
            <w:bottom w:val="none" w:sz="0" w:space="0" w:color="auto"/>
            <w:right w:val="none" w:sz="0" w:space="0" w:color="auto"/>
          </w:divBdr>
        </w:div>
        <w:div w:id="2025356103">
          <w:marLeft w:val="0"/>
          <w:marRight w:val="0"/>
          <w:marTop w:val="0"/>
          <w:marBottom w:val="0"/>
          <w:divBdr>
            <w:top w:val="none" w:sz="0" w:space="0" w:color="auto"/>
            <w:left w:val="none" w:sz="0" w:space="0" w:color="auto"/>
            <w:bottom w:val="none" w:sz="0" w:space="0" w:color="auto"/>
            <w:right w:val="none" w:sz="0" w:space="0" w:color="auto"/>
          </w:divBdr>
        </w:div>
        <w:div w:id="2041780205">
          <w:marLeft w:val="0"/>
          <w:marRight w:val="0"/>
          <w:marTop w:val="0"/>
          <w:marBottom w:val="0"/>
          <w:divBdr>
            <w:top w:val="none" w:sz="0" w:space="0" w:color="auto"/>
            <w:left w:val="none" w:sz="0" w:space="0" w:color="auto"/>
            <w:bottom w:val="none" w:sz="0" w:space="0" w:color="auto"/>
            <w:right w:val="none" w:sz="0" w:space="0" w:color="auto"/>
          </w:divBdr>
        </w:div>
        <w:div w:id="2106993986">
          <w:marLeft w:val="0"/>
          <w:marRight w:val="0"/>
          <w:marTop w:val="0"/>
          <w:marBottom w:val="0"/>
          <w:divBdr>
            <w:top w:val="none" w:sz="0" w:space="0" w:color="auto"/>
            <w:left w:val="none" w:sz="0" w:space="0" w:color="auto"/>
            <w:bottom w:val="none" w:sz="0" w:space="0" w:color="auto"/>
            <w:right w:val="none" w:sz="0" w:space="0" w:color="auto"/>
          </w:divBdr>
        </w:div>
        <w:div w:id="1402949545">
          <w:marLeft w:val="0"/>
          <w:marRight w:val="0"/>
          <w:marTop w:val="0"/>
          <w:marBottom w:val="0"/>
          <w:divBdr>
            <w:top w:val="none" w:sz="0" w:space="0" w:color="auto"/>
            <w:left w:val="none" w:sz="0" w:space="0" w:color="auto"/>
            <w:bottom w:val="none" w:sz="0" w:space="0" w:color="auto"/>
            <w:right w:val="none" w:sz="0" w:space="0" w:color="auto"/>
          </w:divBdr>
        </w:div>
        <w:div w:id="517936598">
          <w:marLeft w:val="0"/>
          <w:marRight w:val="0"/>
          <w:marTop w:val="0"/>
          <w:marBottom w:val="0"/>
          <w:divBdr>
            <w:top w:val="none" w:sz="0" w:space="0" w:color="auto"/>
            <w:left w:val="none" w:sz="0" w:space="0" w:color="auto"/>
            <w:bottom w:val="none" w:sz="0" w:space="0" w:color="auto"/>
            <w:right w:val="none" w:sz="0" w:space="0" w:color="auto"/>
          </w:divBdr>
        </w:div>
        <w:div w:id="1249969508">
          <w:marLeft w:val="0"/>
          <w:marRight w:val="0"/>
          <w:marTop w:val="0"/>
          <w:marBottom w:val="0"/>
          <w:divBdr>
            <w:top w:val="none" w:sz="0" w:space="0" w:color="auto"/>
            <w:left w:val="none" w:sz="0" w:space="0" w:color="auto"/>
            <w:bottom w:val="none" w:sz="0" w:space="0" w:color="auto"/>
            <w:right w:val="none" w:sz="0" w:space="0" w:color="auto"/>
          </w:divBdr>
        </w:div>
        <w:div w:id="1162312700">
          <w:marLeft w:val="0"/>
          <w:marRight w:val="0"/>
          <w:marTop w:val="0"/>
          <w:marBottom w:val="0"/>
          <w:divBdr>
            <w:top w:val="none" w:sz="0" w:space="0" w:color="auto"/>
            <w:left w:val="none" w:sz="0" w:space="0" w:color="auto"/>
            <w:bottom w:val="none" w:sz="0" w:space="0" w:color="auto"/>
            <w:right w:val="none" w:sz="0" w:space="0" w:color="auto"/>
          </w:divBdr>
        </w:div>
        <w:div w:id="659845871">
          <w:marLeft w:val="0"/>
          <w:marRight w:val="0"/>
          <w:marTop w:val="0"/>
          <w:marBottom w:val="0"/>
          <w:divBdr>
            <w:top w:val="none" w:sz="0" w:space="0" w:color="auto"/>
            <w:left w:val="none" w:sz="0" w:space="0" w:color="auto"/>
            <w:bottom w:val="none" w:sz="0" w:space="0" w:color="auto"/>
            <w:right w:val="none" w:sz="0" w:space="0" w:color="auto"/>
          </w:divBdr>
        </w:div>
        <w:div w:id="1746801057">
          <w:marLeft w:val="0"/>
          <w:marRight w:val="0"/>
          <w:marTop w:val="0"/>
          <w:marBottom w:val="0"/>
          <w:divBdr>
            <w:top w:val="none" w:sz="0" w:space="0" w:color="auto"/>
            <w:left w:val="none" w:sz="0" w:space="0" w:color="auto"/>
            <w:bottom w:val="none" w:sz="0" w:space="0" w:color="auto"/>
            <w:right w:val="none" w:sz="0" w:space="0" w:color="auto"/>
          </w:divBdr>
        </w:div>
        <w:div w:id="1235580650">
          <w:marLeft w:val="0"/>
          <w:marRight w:val="0"/>
          <w:marTop w:val="0"/>
          <w:marBottom w:val="0"/>
          <w:divBdr>
            <w:top w:val="none" w:sz="0" w:space="0" w:color="auto"/>
            <w:left w:val="none" w:sz="0" w:space="0" w:color="auto"/>
            <w:bottom w:val="none" w:sz="0" w:space="0" w:color="auto"/>
            <w:right w:val="none" w:sz="0" w:space="0" w:color="auto"/>
          </w:divBdr>
        </w:div>
        <w:div w:id="222563430">
          <w:marLeft w:val="0"/>
          <w:marRight w:val="0"/>
          <w:marTop w:val="0"/>
          <w:marBottom w:val="0"/>
          <w:divBdr>
            <w:top w:val="none" w:sz="0" w:space="0" w:color="auto"/>
            <w:left w:val="none" w:sz="0" w:space="0" w:color="auto"/>
            <w:bottom w:val="none" w:sz="0" w:space="0" w:color="auto"/>
            <w:right w:val="none" w:sz="0" w:space="0" w:color="auto"/>
          </w:divBdr>
        </w:div>
        <w:div w:id="980112990">
          <w:marLeft w:val="0"/>
          <w:marRight w:val="0"/>
          <w:marTop w:val="0"/>
          <w:marBottom w:val="0"/>
          <w:divBdr>
            <w:top w:val="none" w:sz="0" w:space="0" w:color="auto"/>
            <w:left w:val="none" w:sz="0" w:space="0" w:color="auto"/>
            <w:bottom w:val="none" w:sz="0" w:space="0" w:color="auto"/>
            <w:right w:val="none" w:sz="0" w:space="0" w:color="auto"/>
          </w:divBdr>
        </w:div>
        <w:div w:id="89594880">
          <w:marLeft w:val="0"/>
          <w:marRight w:val="0"/>
          <w:marTop w:val="0"/>
          <w:marBottom w:val="0"/>
          <w:divBdr>
            <w:top w:val="none" w:sz="0" w:space="0" w:color="auto"/>
            <w:left w:val="none" w:sz="0" w:space="0" w:color="auto"/>
            <w:bottom w:val="none" w:sz="0" w:space="0" w:color="auto"/>
            <w:right w:val="none" w:sz="0" w:space="0" w:color="auto"/>
          </w:divBdr>
        </w:div>
      </w:divsChild>
    </w:div>
    <w:div w:id="1310283868">
      <w:bodyDiv w:val="1"/>
      <w:marLeft w:val="0"/>
      <w:marRight w:val="0"/>
      <w:marTop w:val="0"/>
      <w:marBottom w:val="0"/>
      <w:divBdr>
        <w:top w:val="none" w:sz="0" w:space="0" w:color="auto"/>
        <w:left w:val="none" w:sz="0" w:space="0" w:color="auto"/>
        <w:bottom w:val="none" w:sz="0" w:space="0" w:color="auto"/>
        <w:right w:val="none" w:sz="0" w:space="0" w:color="auto"/>
      </w:divBdr>
      <w:divsChild>
        <w:div w:id="1872188185">
          <w:marLeft w:val="0"/>
          <w:marRight w:val="0"/>
          <w:marTop w:val="0"/>
          <w:marBottom w:val="0"/>
          <w:divBdr>
            <w:top w:val="none" w:sz="0" w:space="0" w:color="auto"/>
            <w:left w:val="none" w:sz="0" w:space="0" w:color="auto"/>
            <w:bottom w:val="none" w:sz="0" w:space="0" w:color="auto"/>
            <w:right w:val="none" w:sz="0" w:space="0" w:color="auto"/>
          </w:divBdr>
        </w:div>
        <w:div w:id="38284561">
          <w:marLeft w:val="0"/>
          <w:marRight w:val="0"/>
          <w:marTop w:val="0"/>
          <w:marBottom w:val="0"/>
          <w:divBdr>
            <w:top w:val="none" w:sz="0" w:space="0" w:color="auto"/>
            <w:left w:val="none" w:sz="0" w:space="0" w:color="auto"/>
            <w:bottom w:val="none" w:sz="0" w:space="0" w:color="auto"/>
            <w:right w:val="none" w:sz="0" w:space="0" w:color="auto"/>
          </w:divBdr>
        </w:div>
        <w:div w:id="1859539045">
          <w:marLeft w:val="0"/>
          <w:marRight w:val="0"/>
          <w:marTop w:val="0"/>
          <w:marBottom w:val="0"/>
          <w:divBdr>
            <w:top w:val="none" w:sz="0" w:space="0" w:color="auto"/>
            <w:left w:val="none" w:sz="0" w:space="0" w:color="auto"/>
            <w:bottom w:val="none" w:sz="0" w:space="0" w:color="auto"/>
            <w:right w:val="none" w:sz="0" w:space="0" w:color="auto"/>
          </w:divBdr>
        </w:div>
        <w:div w:id="1646740454">
          <w:marLeft w:val="0"/>
          <w:marRight w:val="0"/>
          <w:marTop w:val="0"/>
          <w:marBottom w:val="0"/>
          <w:divBdr>
            <w:top w:val="none" w:sz="0" w:space="0" w:color="auto"/>
            <w:left w:val="none" w:sz="0" w:space="0" w:color="auto"/>
            <w:bottom w:val="none" w:sz="0" w:space="0" w:color="auto"/>
            <w:right w:val="none" w:sz="0" w:space="0" w:color="auto"/>
          </w:divBdr>
        </w:div>
        <w:div w:id="1982272020">
          <w:marLeft w:val="0"/>
          <w:marRight w:val="0"/>
          <w:marTop w:val="0"/>
          <w:marBottom w:val="0"/>
          <w:divBdr>
            <w:top w:val="none" w:sz="0" w:space="0" w:color="auto"/>
            <w:left w:val="none" w:sz="0" w:space="0" w:color="auto"/>
            <w:bottom w:val="none" w:sz="0" w:space="0" w:color="auto"/>
            <w:right w:val="none" w:sz="0" w:space="0" w:color="auto"/>
          </w:divBdr>
        </w:div>
        <w:div w:id="640041066">
          <w:marLeft w:val="0"/>
          <w:marRight w:val="0"/>
          <w:marTop w:val="0"/>
          <w:marBottom w:val="0"/>
          <w:divBdr>
            <w:top w:val="none" w:sz="0" w:space="0" w:color="auto"/>
            <w:left w:val="none" w:sz="0" w:space="0" w:color="auto"/>
            <w:bottom w:val="none" w:sz="0" w:space="0" w:color="auto"/>
            <w:right w:val="none" w:sz="0" w:space="0" w:color="auto"/>
          </w:divBdr>
        </w:div>
      </w:divsChild>
    </w:div>
    <w:div w:id="1313408003">
      <w:bodyDiv w:val="1"/>
      <w:marLeft w:val="0"/>
      <w:marRight w:val="0"/>
      <w:marTop w:val="0"/>
      <w:marBottom w:val="0"/>
      <w:divBdr>
        <w:top w:val="none" w:sz="0" w:space="0" w:color="auto"/>
        <w:left w:val="none" w:sz="0" w:space="0" w:color="auto"/>
        <w:bottom w:val="none" w:sz="0" w:space="0" w:color="auto"/>
        <w:right w:val="none" w:sz="0" w:space="0" w:color="auto"/>
      </w:divBdr>
      <w:divsChild>
        <w:div w:id="533810092">
          <w:marLeft w:val="0"/>
          <w:marRight w:val="0"/>
          <w:marTop w:val="0"/>
          <w:marBottom w:val="0"/>
          <w:divBdr>
            <w:top w:val="none" w:sz="0" w:space="0" w:color="auto"/>
            <w:left w:val="none" w:sz="0" w:space="0" w:color="auto"/>
            <w:bottom w:val="none" w:sz="0" w:space="0" w:color="auto"/>
            <w:right w:val="none" w:sz="0" w:space="0" w:color="auto"/>
          </w:divBdr>
        </w:div>
        <w:div w:id="451831014">
          <w:marLeft w:val="0"/>
          <w:marRight w:val="0"/>
          <w:marTop w:val="0"/>
          <w:marBottom w:val="0"/>
          <w:divBdr>
            <w:top w:val="none" w:sz="0" w:space="0" w:color="auto"/>
            <w:left w:val="none" w:sz="0" w:space="0" w:color="auto"/>
            <w:bottom w:val="none" w:sz="0" w:space="0" w:color="auto"/>
            <w:right w:val="none" w:sz="0" w:space="0" w:color="auto"/>
          </w:divBdr>
        </w:div>
        <w:div w:id="1801265370">
          <w:marLeft w:val="0"/>
          <w:marRight w:val="0"/>
          <w:marTop w:val="0"/>
          <w:marBottom w:val="0"/>
          <w:divBdr>
            <w:top w:val="none" w:sz="0" w:space="0" w:color="auto"/>
            <w:left w:val="none" w:sz="0" w:space="0" w:color="auto"/>
            <w:bottom w:val="none" w:sz="0" w:space="0" w:color="auto"/>
            <w:right w:val="none" w:sz="0" w:space="0" w:color="auto"/>
          </w:divBdr>
        </w:div>
      </w:divsChild>
    </w:div>
    <w:div w:id="1315522655">
      <w:bodyDiv w:val="1"/>
      <w:marLeft w:val="0"/>
      <w:marRight w:val="0"/>
      <w:marTop w:val="0"/>
      <w:marBottom w:val="0"/>
      <w:divBdr>
        <w:top w:val="none" w:sz="0" w:space="0" w:color="auto"/>
        <w:left w:val="none" w:sz="0" w:space="0" w:color="auto"/>
        <w:bottom w:val="none" w:sz="0" w:space="0" w:color="auto"/>
        <w:right w:val="none" w:sz="0" w:space="0" w:color="auto"/>
      </w:divBdr>
      <w:divsChild>
        <w:div w:id="60834811">
          <w:marLeft w:val="0"/>
          <w:marRight w:val="0"/>
          <w:marTop w:val="0"/>
          <w:marBottom w:val="0"/>
          <w:divBdr>
            <w:top w:val="none" w:sz="0" w:space="0" w:color="auto"/>
            <w:left w:val="none" w:sz="0" w:space="0" w:color="auto"/>
            <w:bottom w:val="none" w:sz="0" w:space="0" w:color="auto"/>
            <w:right w:val="none" w:sz="0" w:space="0" w:color="auto"/>
          </w:divBdr>
        </w:div>
        <w:div w:id="7298194">
          <w:marLeft w:val="0"/>
          <w:marRight w:val="0"/>
          <w:marTop w:val="0"/>
          <w:marBottom w:val="0"/>
          <w:divBdr>
            <w:top w:val="none" w:sz="0" w:space="0" w:color="auto"/>
            <w:left w:val="none" w:sz="0" w:space="0" w:color="auto"/>
            <w:bottom w:val="none" w:sz="0" w:space="0" w:color="auto"/>
            <w:right w:val="none" w:sz="0" w:space="0" w:color="auto"/>
          </w:divBdr>
        </w:div>
        <w:div w:id="1991209525">
          <w:marLeft w:val="0"/>
          <w:marRight w:val="0"/>
          <w:marTop w:val="0"/>
          <w:marBottom w:val="0"/>
          <w:divBdr>
            <w:top w:val="none" w:sz="0" w:space="0" w:color="auto"/>
            <w:left w:val="none" w:sz="0" w:space="0" w:color="auto"/>
            <w:bottom w:val="none" w:sz="0" w:space="0" w:color="auto"/>
            <w:right w:val="none" w:sz="0" w:space="0" w:color="auto"/>
          </w:divBdr>
        </w:div>
        <w:div w:id="225726442">
          <w:marLeft w:val="0"/>
          <w:marRight w:val="0"/>
          <w:marTop w:val="0"/>
          <w:marBottom w:val="0"/>
          <w:divBdr>
            <w:top w:val="none" w:sz="0" w:space="0" w:color="auto"/>
            <w:left w:val="none" w:sz="0" w:space="0" w:color="auto"/>
            <w:bottom w:val="none" w:sz="0" w:space="0" w:color="auto"/>
            <w:right w:val="none" w:sz="0" w:space="0" w:color="auto"/>
          </w:divBdr>
        </w:div>
        <w:div w:id="1889291780">
          <w:marLeft w:val="0"/>
          <w:marRight w:val="0"/>
          <w:marTop w:val="0"/>
          <w:marBottom w:val="0"/>
          <w:divBdr>
            <w:top w:val="none" w:sz="0" w:space="0" w:color="auto"/>
            <w:left w:val="none" w:sz="0" w:space="0" w:color="auto"/>
            <w:bottom w:val="none" w:sz="0" w:space="0" w:color="auto"/>
            <w:right w:val="none" w:sz="0" w:space="0" w:color="auto"/>
          </w:divBdr>
        </w:div>
        <w:div w:id="528878551">
          <w:marLeft w:val="0"/>
          <w:marRight w:val="0"/>
          <w:marTop w:val="0"/>
          <w:marBottom w:val="0"/>
          <w:divBdr>
            <w:top w:val="none" w:sz="0" w:space="0" w:color="auto"/>
            <w:left w:val="none" w:sz="0" w:space="0" w:color="auto"/>
            <w:bottom w:val="none" w:sz="0" w:space="0" w:color="auto"/>
            <w:right w:val="none" w:sz="0" w:space="0" w:color="auto"/>
          </w:divBdr>
        </w:div>
      </w:divsChild>
    </w:div>
    <w:div w:id="1374500525">
      <w:bodyDiv w:val="1"/>
      <w:marLeft w:val="0"/>
      <w:marRight w:val="0"/>
      <w:marTop w:val="0"/>
      <w:marBottom w:val="0"/>
      <w:divBdr>
        <w:top w:val="none" w:sz="0" w:space="0" w:color="auto"/>
        <w:left w:val="none" w:sz="0" w:space="0" w:color="auto"/>
        <w:bottom w:val="none" w:sz="0" w:space="0" w:color="auto"/>
        <w:right w:val="none" w:sz="0" w:space="0" w:color="auto"/>
      </w:divBdr>
      <w:divsChild>
        <w:div w:id="66078950">
          <w:marLeft w:val="0"/>
          <w:marRight w:val="0"/>
          <w:marTop w:val="0"/>
          <w:marBottom w:val="0"/>
          <w:divBdr>
            <w:top w:val="none" w:sz="0" w:space="0" w:color="auto"/>
            <w:left w:val="none" w:sz="0" w:space="0" w:color="auto"/>
            <w:bottom w:val="none" w:sz="0" w:space="0" w:color="auto"/>
            <w:right w:val="none" w:sz="0" w:space="0" w:color="auto"/>
          </w:divBdr>
        </w:div>
        <w:div w:id="994455154">
          <w:marLeft w:val="0"/>
          <w:marRight w:val="0"/>
          <w:marTop w:val="0"/>
          <w:marBottom w:val="0"/>
          <w:divBdr>
            <w:top w:val="none" w:sz="0" w:space="0" w:color="auto"/>
            <w:left w:val="none" w:sz="0" w:space="0" w:color="auto"/>
            <w:bottom w:val="none" w:sz="0" w:space="0" w:color="auto"/>
            <w:right w:val="none" w:sz="0" w:space="0" w:color="auto"/>
          </w:divBdr>
        </w:div>
      </w:divsChild>
    </w:div>
    <w:div w:id="1435325946">
      <w:bodyDiv w:val="1"/>
      <w:marLeft w:val="0"/>
      <w:marRight w:val="0"/>
      <w:marTop w:val="0"/>
      <w:marBottom w:val="0"/>
      <w:divBdr>
        <w:top w:val="none" w:sz="0" w:space="0" w:color="auto"/>
        <w:left w:val="none" w:sz="0" w:space="0" w:color="auto"/>
        <w:bottom w:val="none" w:sz="0" w:space="0" w:color="auto"/>
        <w:right w:val="none" w:sz="0" w:space="0" w:color="auto"/>
      </w:divBdr>
      <w:divsChild>
        <w:div w:id="1246573686">
          <w:marLeft w:val="0"/>
          <w:marRight w:val="0"/>
          <w:marTop w:val="0"/>
          <w:marBottom w:val="0"/>
          <w:divBdr>
            <w:top w:val="none" w:sz="0" w:space="0" w:color="auto"/>
            <w:left w:val="none" w:sz="0" w:space="0" w:color="auto"/>
            <w:bottom w:val="none" w:sz="0" w:space="0" w:color="auto"/>
            <w:right w:val="none" w:sz="0" w:space="0" w:color="auto"/>
          </w:divBdr>
        </w:div>
        <w:div w:id="564688253">
          <w:marLeft w:val="0"/>
          <w:marRight w:val="0"/>
          <w:marTop w:val="0"/>
          <w:marBottom w:val="0"/>
          <w:divBdr>
            <w:top w:val="none" w:sz="0" w:space="0" w:color="auto"/>
            <w:left w:val="none" w:sz="0" w:space="0" w:color="auto"/>
            <w:bottom w:val="none" w:sz="0" w:space="0" w:color="auto"/>
            <w:right w:val="none" w:sz="0" w:space="0" w:color="auto"/>
          </w:divBdr>
        </w:div>
        <w:div w:id="1682465904">
          <w:marLeft w:val="0"/>
          <w:marRight w:val="0"/>
          <w:marTop w:val="0"/>
          <w:marBottom w:val="0"/>
          <w:divBdr>
            <w:top w:val="none" w:sz="0" w:space="0" w:color="auto"/>
            <w:left w:val="none" w:sz="0" w:space="0" w:color="auto"/>
            <w:bottom w:val="none" w:sz="0" w:space="0" w:color="auto"/>
            <w:right w:val="none" w:sz="0" w:space="0" w:color="auto"/>
          </w:divBdr>
        </w:div>
        <w:div w:id="1386563516">
          <w:marLeft w:val="0"/>
          <w:marRight w:val="0"/>
          <w:marTop w:val="0"/>
          <w:marBottom w:val="0"/>
          <w:divBdr>
            <w:top w:val="none" w:sz="0" w:space="0" w:color="auto"/>
            <w:left w:val="none" w:sz="0" w:space="0" w:color="auto"/>
            <w:bottom w:val="none" w:sz="0" w:space="0" w:color="auto"/>
            <w:right w:val="none" w:sz="0" w:space="0" w:color="auto"/>
          </w:divBdr>
        </w:div>
        <w:div w:id="307246247">
          <w:marLeft w:val="0"/>
          <w:marRight w:val="0"/>
          <w:marTop w:val="0"/>
          <w:marBottom w:val="0"/>
          <w:divBdr>
            <w:top w:val="none" w:sz="0" w:space="0" w:color="auto"/>
            <w:left w:val="none" w:sz="0" w:space="0" w:color="auto"/>
            <w:bottom w:val="none" w:sz="0" w:space="0" w:color="auto"/>
            <w:right w:val="none" w:sz="0" w:space="0" w:color="auto"/>
          </w:divBdr>
        </w:div>
        <w:div w:id="55864053">
          <w:marLeft w:val="0"/>
          <w:marRight w:val="0"/>
          <w:marTop w:val="0"/>
          <w:marBottom w:val="0"/>
          <w:divBdr>
            <w:top w:val="none" w:sz="0" w:space="0" w:color="auto"/>
            <w:left w:val="none" w:sz="0" w:space="0" w:color="auto"/>
            <w:bottom w:val="none" w:sz="0" w:space="0" w:color="auto"/>
            <w:right w:val="none" w:sz="0" w:space="0" w:color="auto"/>
          </w:divBdr>
        </w:div>
        <w:div w:id="1892646043">
          <w:marLeft w:val="0"/>
          <w:marRight w:val="0"/>
          <w:marTop w:val="0"/>
          <w:marBottom w:val="0"/>
          <w:divBdr>
            <w:top w:val="none" w:sz="0" w:space="0" w:color="auto"/>
            <w:left w:val="none" w:sz="0" w:space="0" w:color="auto"/>
            <w:bottom w:val="none" w:sz="0" w:space="0" w:color="auto"/>
            <w:right w:val="none" w:sz="0" w:space="0" w:color="auto"/>
          </w:divBdr>
        </w:div>
        <w:div w:id="2135518094">
          <w:marLeft w:val="0"/>
          <w:marRight w:val="0"/>
          <w:marTop w:val="0"/>
          <w:marBottom w:val="0"/>
          <w:divBdr>
            <w:top w:val="none" w:sz="0" w:space="0" w:color="auto"/>
            <w:left w:val="none" w:sz="0" w:space="0" w:color="auto"/>
            <w:bottom w:val="none" w:sz="0" w:space="0" w:color="auto"/>
            <w:right w:val="none" w:sz="0" w:space="0" w:color="auto"/>
          </w:divBdr>
        </w:div>
      </w:divsChild>
    </w:div>
    <w:div w:id="1560365380">
      <w:bodyDiv w:val="1"/>
      <w:marLeft w:val="0"/>
      <w:marRight w:val="0"/>
      <w:marTop w:val="0"/>
      <w:marBottom w:val="0"/>
      <w:divBdr>
        <w:top w:val="none" w:sz="0" w:space="0" w:color="auto"/>
        <w:left w:val="none" w:sz="0" w:space="0" w:color="auto"/>
        <w:bottom w:val="none" w:sz="0" w:space="0" w:color="auto"/>
        <w:right w:val="none" w:sz="0" w:space="0" w:color="auto"/>
      </w:divBdr>
      <w:divsChild>
        <w:div w:id="21637989">
          <w:marLeft w:val="0"/>
          <w:marRight w:val="0"/>
          <w:marTop w:val="0"/>
          <w:marBottom w:val="0"/>
          <w:divBdr>
            <w:top w:val="none" w:sz="0" w:space="0" w:color="auto"/>
            <w:left w:val="none" w:sz="0" w:space="0" w:color="auto"/>
            <w:bottom w:val="none" w:sz="0" w:space="0" w:color="auto"/>
            <w:right w:val="none" w:sz="0" w:space="0" w:color="auto"/>
          </w:divBdr>
        </w:div>
        <w:div w:id="1665082186">
          <w:marLeft w:val="0"/>
          <w:marRight w:val="0"/>
          <w:marTop w:val="0"/>
          <w:marBottom w:val="0"/>
          <w:divBdr>
            <w:top w:val="none" w:sz="0" w:space="0" w:color="auto"/>
            <w:left w:val="none" w:sz="0" w:space="0" w:color="auto"/>
            <w:bottom w:val="none" w:sz="0" w:space="0" w:color="auto"/>
            <w:right w:val="none" w:sz="0" w:space="0" w:color="auto"/>
          </w:divBdr>
        </w:div>
        <w:div w:id="1548109005">
          <w:marLeft w:val="0"/>
          <w:marRight w:val="0"/>
          <w:marTop w:val="0"/>
          <w:marBottom w:val="0"/>
          <w:divBdr>
            <w:top w:val="none" w:sz="0" w:space="0" w:color="auto"/>
            <w:left w:val="none" w:sz="0" w:space="0" w:color="auto"/>
            <w:bottom w:val="none" w:sz="0" w:space="0" w:color="auto"/>
            <w:right w:val="none" w:sz="0" w:space="0" w:color="auto"/>
          </w:divBdr>
        </w:div>
        <w:div w:id="235550869">
          <w:marLeft w:val="0"/>
          <w:marRight w:val="0"/>
          <w:marTop w:val="0"/>
          <w:marBottom w:val="0"/>
          <w:divBdr>
            <w:top w:val="none" w:sz="0" w:space="0" w:color="auto"/>
            <w:left w:val="none" w:sz="0" w:space="0" w:color="auto"/>
            <w:bottom w:val="none" w:sz="0" w:space="0" w:color="auto"/>
            <w:right w:val="none" w:sz="0" w:space="0" w:color="auto"/>
          </w:divBdr>
        </w:div>
        <w:div w:id="902838716">
          <w:marLeft w:val="0"/>
          <w:marRight w:val="0"/>
          <w:marTop w:val="0"/>
          <w:marBottom w:val="0"/>
          <w:divBdr>
            <w:top w:val="none" w:sz="0" w:space="0" w:color="auto"/>
            <w:left w:val="none" w:sz="0" w:space="0" w:color="auto"/>
            <w:bottom w:val="none" w:sz="0" w:space="0" w:color="auto"/>
            <w:right w:val="none" w:sz="0" w:space="0" w:color="auto"/>
          </w:divBdr>
        </w:div>
        <w:div w:id="24334611">
          <w:marLeft w:val="0"/>
          <w:marRight w:val="0"/>
          <w:marTop w:val="0"/>
          <w:marBottom w:val="0"/>
          <w:divBdr>
            <w:top w:val="none" w:sz="0" w:space="0" w:color="auto"/>
            <w:left w:val="none" w:sz="0" w:space="0" w:color="auto"/>
            <w:bottom w:val="none" w:sz="0" w:space="0" w:color="auto"/>
            <w:right w:val="none" w:sz="0" w:space="0" w:color="auto"/>
          </w:divBdr>
        </w:div>
      </w:divsChild>
    </w:div>
    <w:div w:id="1673220034">
      <w:bodyDiv w:val="1"/>
      <w:marLeft w:val="0"/>
      <w:marRight w:val="0"/>
      <w:marTop w:val="0"/>
      <w:marBottom w:val="0"/>
      <w:divBdr>
        <w:top w:val="none" w:sz="0" w:space="0" w:color="auto"/>
        <w:left w:val="none" w:sz="0" w:space="0" w:color="auto"/>
        <w:bottom w:val="none" w:sz="0" w:space="0" w:color="auto"/>
        <w:right w:val="none" w:sz="0" w:space="0" w:color="auto"/>
      </w:divBdr>
      <w:divsChild>
        <w:div w:id="230433896">
          <w:marLeft w:val="0"/>
          <w:marRight w:val="0"/>
          <w:marTop w:val="0"/>
          <w:marBottom w:val="0"/>
          <w:divBdr>
            <w:top w:val="none" w:sz="0" w:space="0" w:color="auto"/>
            <w:left w:val="none" w:sz="0" w:space="0" w:color="auto"/>
            <w:bottom w:val="none" w:sz="0" w:space="0" w:color="auto"/>
            <w:right w:val="none" w:sz="0" w:space="0" w:color="auto"/>
          </w:divBdr>
        </w:div>
        <w:div w:id="844444447">
          <w:marLeft w:val="0"/>
          <w:marRight w:val="0"/>
          <w:marTop w:val="0"/>
          <w:marBottom w:val="0"/>
          <w:divBdr>
            <w:top w:val="none" w:sz="0" w:space="0" w:color="auto"/>
            <w:left w:val="none" w:sz="0" w:space="0" w:color="auto"/>
            <w:bottom w:val="none" w:sz="0" w:space="0" w:color="auto"/>
            <w:right w:val="none" w:sz="0" w:space="0" w:color="auto"/>
          </w:divBdr>
        </w:div>
        <w:div w:id="1092505890">
          <w:marLeft w:val="0"/>
          <w:marRight w:val="0"/>
          <w:marTop w:val="0"/>
          <w:marBottom w:val="0"/>
          <w:divBdr>
            <w:top w:val="none" w:sz="0" w:space="0" w:color="auto"/>
            <w:left w:val="none" w:sz="0" w:space="0" w:color="auto"/>
            <w:bottom w:val="none" w:sz="0" w:space="0" w:color="auto"/>
            <w:right w:val="none" w:sz="0" w:space="0" w:color="auto"/>
          </w:divBdr>
        </w:div>
        <w:div w:id="375278267">
          <w:marLeft w:val="0"/>
          <w:marRight w:val="0"/>
          <w:marTop w:val="0"/>
          <w:marBottom w:val="0"/>
          <w:divBdr>
            <w:top w:val="none" w:sz="0" w:space="0" w:color="auto"/>
            <w:left w:val="none" w:sz="0" w:space="0" w:color="auto"/>
            <w:bottom w:val="none" w:sz="0" w:space="0" w:color="auto"/>
            <w:right w:val="none" w:sz="0" w:space="0" w:color="auto"/>
          </w:divBdr>
        </w:div>
        <w:div w:id="102307783">
          <w:marLeft w:val="0"/>
          <w:marRight w:val="0"/>
          <w:marTop w:val="0"/>
          <w:marBottom w:val="0"/>
          <w:divBdr>
            <w:top w:val="none" w:sz="0" w:space="0" w:color="auto"/>
            <w:left w:val="none" w:sz="0" w:space="0" w:color="auto"/>
            <w:bottom w:val="none" w:sz="0" w:space="0" w:color="auto"/>
            <w:right w:val="none" w:sz="0" w:space="0" w:color="auto"/>
          </w:divBdr>
        </w:div>
        <w:div w:id="998580670">
          <w:marLeft w:val="0"/>
          <w:marRight w:val="0"/>
          <w:marTop w:val="0"/>
          <w:marBottom w:val="0"/>
          <w:divBdr>
            <w:top w:val="none" w:sz="0" w:space="0" w:color="auto"/>
            <w:left w:val="none" w:sz="0" w:space="0" w:color="auto"/>
            <w:bottom w:val="none" w:sz="0" w:space="0" w:color="auto"/>
            <w:right w:val="none" w:sz="0" w:space="0" w:color="auto"/>
          </w:divBdr>
        </w:div>
        <w:div w:id="1995642121">
          <w:marLeft w:val="0"/>
          <w:marRight w:val="0"/>
          <w:marTop w:val="0"/>
          <w:marBottom w:val="0"/>
          <w:divBdr>
            <w:top w:val="none" w:sz="0" w:space="0" w:color="auto"/>
            <w:left w:val="none" w:sz="0" w:space="0" w:color="auto"/>
            <w:bottom w:val="none" w:sz="0" w:space="0" w:color="auto"/>
            <w:right w:val="none" w:sz="0" w:space="0" w:color="auto"/>
          </w:divBdr>
        </w:div>
        <w:div w:id="169879649">
          <w:marLeft w:val="0"/>
          <w:marRight w:val="0"/>
          <w:marTop w:val="0"/>
          <w:marBottom w:val="0"/>
          <w:divBdr>
            <w:top w:val="none" w:sz="0" w:space="0" w:color="auto"/>
            <w:left w:val="none" w:sz="0" w:space="0" w:color="auto"/>
            <w:bottom w:val="none" w:sz="0" w:space="0" w:color="auto"/>
            <w:right w:val="none" w:sz="0" w:space="0" w:color="auto"/>
          </w:divBdr>
        </w:div>
        <w:div w:id="349915179">
          <w:marLeft w:val="0"/>
          <w:marRight w:val="0"/>
          <w:marTop w:val="0"/>
          <w:marBottom w:val="0"/>
          <w:divBdr>
            <w:top w:val="none" w:sz="0" w:space="0" w:color="auto"/>
            <w:left w:val="none" w:sz="0" w:space="0" w:color="auto"/>
            <w:bottom w:val="none" w:sz="0" w:space="0" w:color="auto"/>
            <w:right w:val="none" w:sz="0" w:space="0" w:color="auto"/>
          </w:divBdr>
        </w:div>
        <w:div w:id="915091728">
          <w:marLeft w:val="0"/>
          <w:marRight w:val="0"/>
          <w:marTop w:val="0"/>
          <w:marBottom w:val="0"/>
          <w:divBdr>
            <w:top w:val="none" w:sz="0" w:space="0" w:color="auto"/>
            <w:left w:val="none" w:sz="0" w:space="0" w:color="auto"/>
            <w:bottom w:val="none" w:sz="0" w:space="0" w:color="auto"/>
            <w:right w:val="none" w:sz="0" w:space="0" w:color="auto"/>
          </w:divBdr>
        </w:div>
        <w:div w:id="1475679419">
          <w:marLeft w:val="0"/>
          <w:marRight w:val="0"/>
          <w:marTop w:val="0"/>
          <w:marBottom w:val="0"/>
          <w:divBdr>
            <w:top w:val="none" w:sz="0" w:space="0" w:color="auto"/>
            <w:left w:val="none" w:sz="0" w:space="0" w:color="auto"/>
            <w:bottom w:val="none" w:sz="0" w:space="0" w:color="auto"/>
            <w:right w:val="none" w:sz="0" w:space="0" w:color="auto"/>
          </w:divBdr>
        </w:div>
        <w:div w:id="1440636118">
          <w:marLeft w:val="0"/>
          <w:marRight w:val="0"/>
          <w:marTop w:val="0"/>
          <w:marBottom w:val="0"/>
          <w:divBdr>
            <w:top w:val="none" w:sz="0" w:space="0" w:color="auto"/>
            <w:left w:val="none" w:sz="0" w:space="0" w:color="auto"/>
            <w:bottom w:val="none" w:sz="0" w:space="0" w:color="auto"/>
            <w:right w:val="none" w:sz="0" w:space="0" w:color="auto"/>
          </w:divBdr>
        </w:div>
        <w:div w:id="704790918">
          <w:marLeft w:val="0"/>
          <w:marRight w:val="0"/>
          <w:marTop w:val="0"/>
          <w:marBottom w:val="0"/>
          <w:divBdr>
            <w:top w:val="none" w:sz="0" w:space="0" w:color="auto"/>
            <w:left w:val="none" w:sz="0" w:space="0" w:color="auto"/>
            <w:bottom w:val="none" w:sz="0" w:space="0" w:color="auto"/>
            <w:right w:val="none" w:sz="0" w:space="0" w:color="auto"/>
          </w:divBdr>
        </w:div>
        <w:div w:id="1501626832">
          <w:marLeft w:val="0"/>
          <w:marRight w:val="0"/>
          <w:marTop w:val="0"/>
          <w:marBottom w:val="0"/>
          <w:divBdr>
            <w:top w:val="none" w:sz="0" w:space="0" w:color="auto"/>
            <w:left w:val="none" w:sz="0" w:space="0" w:color="auto"/>
            <w:bottom w:val="none" w:sz="0" w:space="0" w:color="auto"/>
            <w:right w:val="none" w:sz="0" w:space="0" w:color="auto"/>
          </w:divBdr>
        </w:div>
        <w:div w:id="512695543">
          <w:marLeft w:val="0"/>
          <w:marRight w:val="0"/>
          <w:marTop w:val="0"/>
          <w:marBottom w:val="0"/>
          <w:divBdr>
            <w:top w:val="none" w:sz="0" w:space="0" w:color="auto"/>
            <w:left w:val="none" w:sz="0" w:space="0" w:color="auto"/>
            <w:bottom w:val="none" w:sz="0" w:space="0" w:color="auto"/>
            <w:right w:val="none" w:sz="0" w:space="0" w:color="auto"/>
          </w:divBdr>
        </w:div>
        <w:div w:id="1082677581">
          <w:marLeft w:val="0"/>
          <w:marRight w:val="0"/>
          <w:marTop w:val="0"/>
          <w:marBottom w:val="0"/>
          <w:divBdr>
            <w:top w:val="none" w:sz="0" w:space="0" w:color="auto"/>
            <w:left w:val="none" w:sz="0" w:space="0" w:color="auto"/>
            <w:bottom w:val="none" w:sz="0" w:space="0" w:color="auto"/>
            <w:right w:val="none" w:sz="0" w:space="0" w:color="auto"/>
          </w:divBdr>
        </w:div>
        <w:div w:id="190532073">
          <w:marLeft w:val="0"/>
          <w:marRight w:val="0"/>
          <w:marTop w:val="0"/>
          <w:marBottom w:val="0"/>
          <w:divBdr>
            <w:top w:val="none" w:sz="0" w:space="0" w:color="auto"/>
            <w:left w:val="none" w:sz="0" w:space="0" w:color="auto"/>
            <w:bottom w:val="none" w:sz="0" w:space="0" w:color="auto"/>
            <w:right w:val="none" w:sz="0" w:space="0" w:color="auto"/>
          </w:divBdr>
        </w:div>
        <w:div w:id="2115006681">
          <w:marLeft w:val="0"/>
          <w:marRight w:val="0"/>
          <w:marTop w:val="0"/>
          <w:marBottom w:val="0"/>
          <w:divBdr>
            <w:top w:val="none" w:sz="0" w:space="0" w:color="auto"/>
            <w:left w:val="none" w:sz="0" w:space="0" w:color="auto"/>
            <w:bottom w:val="none" w:sz="0" w:space="0" w:color="auto"/>
            <w:right w:val="none" w:sz="0" w:space="0" w:color="auto"/>
          </w:divBdr>
        </w:div>
        <w:div w:id="1480341200">
          <w:marLeft w:val="0"/>
          <w:marRight w:val="0"/>
          <w:marTop w:val="0"/>
          <w:marBottom w:val="0"/>
          <w:divBdr>
            <w:top w:val="none" w:sz="0" w:space="0" w:color="auto"/>
            <w:left w:val="none" w:sz="0" w:space="0" w:color="auto"/>
            <w:bottom w:val="none" w:sz="0" w:space="0" w:color="auto"/>
            <w:right w:val="none" w:sz="0" w:space="0" w:color="auto"/>
          </w:divBdr>
        </w:div>
      </w:divsChild>
    </w:div>
    <w:div w:id="1841382086">
      <w:bodyDiv w:val="1"/>
      <w:marLeft w:val="0"/>
      <w:marRight w:val="0"/>
      <w:marTop w:val="0"/>
      <w:marBottom w:val="0"/>
      <w:divBdr>
        <w:top w:val="none" w:sz="0" w:space="0" w:color="auto"/>
        <w:left w:val="none" w:sz="0" w:space="0" w:color="auto"/>
        <w:bottom w:val="none" w:sz="0" w:space="0" w:color="auto"/>
        <w:right w:val="none" w:sz="0" w:space="0" w:color="auto"/>
      </w:divBdr>
      <w:divsChild>
        <w:div w:id="1192768253">
          <w:marLeft w:val="0"/>
          <w:marRight w:val="0"/>
          <w:marTop w:val="0"/>
          <w:marBottom w:val="0"/>
          <w:divBdr>
            <w:top w:val="none" w:sz="0" w:space="0" w:color="auto"/>
            <w:left w:val="none" w:sz="0" w:space="0" w:color="auto"/>
            <w:bottom w:val="none" w:sz="0" w:space="0" w:color="auto"/>
            <w:right w:val="none" w:sz="0" w:space="0" w:color="auto"/>
          </w:divBdr>
        </w:div>
        <w:div w:id="975842607">
          <w:marLeft w:val="0"/>
          <w:marRight w:val="0"/>
          <w:marTop w:val="0"/>
          <w:marBottom w:val="0"/>
          <w:divBdr>
            <w:top w:val="none" w:sz="0" w:space="0" w:color="auto"/>
            <w:left w:val="none" w:sz="0" w:space="0" w:color="auto"/>
            <w:bottom w:val="none" w:sz="0" w:space="0" w:color="auto"/>
            <w:right w:val="none" w:sz="0" w:space="0" w:color="auto"/>
          </w:divBdr>
        </w:div>
        <w:div w:id="1862086740">
          <w:marLeft w:val="0"/>
          <w:marRight w:val="0"/>
          <w:marTop w:val="0"/>
          <w:marBottom w:val="0"/>
          <w:divBdr>
            <w:top w:val="none" w:sz="0" w:space="0" w:color="auto"/>
            <w:left w:val="none" w:sz="0" w:space="0" w:color="auto"/>
            <w:bottom w:val="none" w:sz="0" w:space="0" w:color="auto"/>
            <w:right w:val="none" w:sz="0" w:space="0" w:color="auto"/>
          </w:divBdr>
        </w:div>
        <w:div w:id="272594821">
          <w:marLeft w:val="0"/>
          <w:marRight w:val="0"/>
          <w:marTop w:val="0"/>
          <w:marBottom w:val="0"/>
          <w:divBdr>
            <w:top w:val="none" w:sz="0" w:space="0" w:color="auto"/>
            <w:left w:val="none" w:sz="0" w:space="0" w:color="auto"/>
            <w:bottom w:val="none" w:sz="0" w:space="0" w:color="auto"/>
            <w:right w:val="none" w:sz="0" w:space="0" w:color="auto"/>
          </w:divBdr>
        </w:div>
        <w:div w:id="1426998394">
          <w:marLeft w:val="0"/>
          <w:marRight w:val="0"/>
          <w:marTop w:val="0"/>
          <w:marBottom w:val="0"/>
          <w:divBdr>
            <w:top w:val="none" w:sz="0" w:space="0" w:color="auto"/>
            <w:left w:val="none" w:sz="0" w:space="0" w:color="auto"/>
            <w:bottom w:val="none" w:sz="0" w:space="0" w:color="auto"/>
            <w:right w:val="none" w:sz="0" w:space="0" w:color="auto"/>
          </w:divBdr>
        </w:div>
        <w:div w:id="251359456">
          <w:marLeft w:val="0"/>
          <w:marRight w:val="0"/>
          <w:marTop w:val="0"/>
          <w:marBottom w:val="0"/>
          <w:divBdr>
            <w:top w:val="none" w:sz="0" w:space="0" w:color="auto"/>
            <w:left w:val="none" w:sz="0" w:space="0" w:color="auto"/>
            <w:bottom w:val="none" w:sz="0" w:space="0" w:color="auto"/>
            <w:right w:val="none" w:sz="0" w:space="0" w:color="auto"/>
          </w:divBdr>
        </w:div>
        <w:div w:id="1786994521">
          <w:marLeft w:val="0"/>
          <w:marRight w:val="0"/>
          <w:marTop w:val="0"/>
          <w:marBottom w:val="0"/>
          <w:divBdr>
            <w:top w:val="none" w:sz="0" w:space="0" w:color="auto"/>
            <w:left w:val="none" w:sz="0" w:space="0" w:color="auto"/>
            <w:bottom w:val="none" w:sz="0" w:space="0" w:color="auto"/>
            <w:right w:val="none" w:sz="0" w:space="0" w:color="auto"/>
          </w:divBdr>
        </w:div>
      </w:divsChild>
    </w:div>
    <w:div w:id="1880626788">
      <w:bodyDiv w:val="1"/>
      <w:marLeft w:val="0"/>
      <w:marRight w:val="0"/>
      <w:marTop w:val="0"/>
      <w:marBottom w:val="0"/>
      <w:divBdr>
        <w:top w:val="none" w:sz="0" w:space="0" w:color="auto"/>
        <w:left w:val="none" w:sz="0" w:space="0" w:color="auto"/>
        <w:bottom w:val="none" w:sz="0" w:space="0" w:color="auto"/>
        <w:right w:val="none" w:sz="0" w:space="0" w:color="auto"/>
      </w:divBdr>
      <w:divsChild>
        <w:div w:id="140660511">
          <w:marLeft w:val="0"/>
          <w:marRight w:val="0"/>
          <w:marTop w:val="0"/>
          <w:marBottom w:val="0"/>
          <w:divBdr>
            <w:top w:val="none" w:sz="0" w:space="0" w:color="auto"/>
            <w:left w:val="none" w:sz="0" w:space="0" w:color="auto"/>
            <w:bottom w:val="none" w:sz="0" w:space="0" w:color="auto"/>
            <w:right w:val="none" w:sz="0" w:space="0" w:color="auto"/>
          </w:divBdr>
        </w:div>
        <w:div w:id="1848710532">
          <w:marLeft w:val="0"/>
          <w:marRight w:val="0"/>
          <w:marTop w:val="0"/>
          <w:marBottom w:val="0"/>
          <w:divBdr>
            <w:top w:val="none" w:sz="0" w:space="0" w:color="auto"/>
            <w:left w:val="none" w:sz="0" w:space="0" w:color="auto"/>
            <w:bottom w:val="none" w:sz="0" w:space="0" w:color="auto"/>
            <w:right w:val="none" w:sz="0" w:space="0" w:color="auto"/>
          </w:divBdr>
        </w:div>
        <w:div w:id="2139452825">
          <w:marLeft w:val="0"/>
          <w:marRight w:val="0"/>
          <w:marTop w:val="0"/>
          <w:marBottom w:val="0"/>
          <w:divBdr>
            <w:top w:val="none" w:sz="0" w:space="0" w:color="auto"/>
            <w:left w:val="none" w:sz="0" w:space="0" w:color="auto"/>
            <w:bottom w:val="none" w:sz="0" w:space="0" w:color="auto"/>
            <w:right w:val="none" w:sz="0" w:space="0" w:color="auto"/>
          </w:divBdr>
        </w:div>
        <w:div w:id="168563310">
          <w:marLeft w:val="0"/>
          <w:marRight w:val="0"/>
          <w:marTop w:val="0"/>
          <w:marBottom w:val="0"/>
          <w:divBdr>
            <w:top w:val="none" w:sz="0" w:space="0" w:color="auto"/>
            <w:left w:val="none" w:sz="0" w:space="0" w:color="auto"/>
            <w:bottom w:val="none" w:sz="0" w:space="0" w:color="auto"/>
            <w:right w:val="none" w:sz="0" w:space="0" w:color="auto"/>
          </w:divBdr>
        </w:div>
        <w:div w:id="72430995">
          <w:marLeft w:val="0"/>
          <w:marRight w:val="0"/>
          <w:marTop w:val="0"/>
          <w:marBottom w:val="0"/>
          <w:divBdr>
            <w:top w:val="none" w:sz="0" w:space="0" w:color="auto"/>
            <w:left w:val="none" w:sz="0" w:space="0" w:color="auto"/>
            <w:bottom w:val="none" w:sz="0" w:space="0" w:color="auto"/>
            <w:right w:val="none" w:sz="0" w:space="0" w:color="auto"/>
          </w:divBdr>
        </w:div>
        <w:div w:id="1514109410">
          <w:marLeft w:val="0"/>
          <w:marRight w:val="0"/>
          <w:marTop w:val="0"/>
          <w:marBottom w:val="0"/>
          <w:divBdr>
            <w:top w:val="none" w:sz="0" w:space="0" w:color="auto"/>
            <w:left w:val="none" w:sz="0" w:space="0" w:color="auto"/>
            <w:bottom w:val="none" w:sz="0" w:space="0" w:color="auto"/>
            <w:right w:val="none" w:sz="0" w:space="0" w:color="auto"/>
          </w:divBdr>
        </w:div>
        <w:div w:id="1823427651">
          <w:marLeft w:val="0"/>
          <w:marRight w:val="0"/>
          <w:marTop w:val="0"/>
          <w:marBottom w:val="0"/>
          <w:divBdr>
            <w:top w:val="none" w:sz="0" w:space="0" w:color="auto"/>
            <w:left w:val="none" w:sz="0" w:space="0" w:color="auto"/>
            <w:bottom w:val="none" w:sz="0" w:space="0" w:color="auto"/>
            <w:right w:val="none" w:sz="0" w:space="0" w:color="auto"/>
          </w:divBdr>
        </w:div>
        <w:div w:id="1437477207">
          <w:marLeft w:val="0"/>
          <w:marRight w:val="0"/>
          <w:marTop w:val="0"/>
          <w:marBottom w:val="0"/>
          <w:divBdr>
            <w:top w:val="none" w:sz="0" w:space="0" w:color="auto"/>
            <w:left w:val="none" w:sz="0" w:space="0" w:color="auto"/>
            <w:bottom w:val="none" w:sz="0" w:space="0" w:color="auto"/>
            <w:right w:val="none" w:sz="0" w:space="0" w:color="auto"/>
          </w:divBdr>
        </w:div>
        <w:div w:id="78261742">
          <w:marLeft w:val="0"/>
          <w:marRight w:val="0"/>
          <w:marTop w:val="0"/>
          <w:marBottom w:val="0"/>
          <w:divBdr>
            <w:top w:val="none" w:sz="0" w:space="0" w:color="auto"/>
            <w:left w:val="none" w:sz="0" w:space="0" w:color="auto"/>
            <w:bottom w:val="none" w:sz="0" w:space="0" w:color="auto"/>
            <w:right w:val="none" w:sz="0" w:space="0" w:color="auto"/>
          </w:divBdr>
        </w:div>
        <w:div w:id="360516362">
          <w:marLeft w:val="0"/>
          <w:marRight w:val="0"/>
          <w:marTop w:val="0"/>
          <w:marBottom w:val="0"/>
          <w:divBdr>
            <w:top w:val="none" w:sz="0" w:space="0" w:color="auto"/>
            <w:left w:val="none" w:sz="0" w:space="0" w:color="auto"/>
            <w:bottom w:val="none" w:sz="0" w:space="0" w:color="auto"/>
            <w:right w:val="none" w:sz="0" w:space="0" w:color="auto"/>
          </w:divBdr>
        </w:div>
        <w:div w:id="129246105">
          <w:marLeft w:val="0"/>
          <w:marRight w:val="0"/>
          <w:marTop w:val="0"/>
          <w:marBottom w:val="0"/>
          <w:divBdr>
            <w:top w:val="none" w:sz="0" w:space="0" w:color="auto"/>
            <w:left w:val="none" w:sz="0" w:space="0" w:color="auto"/>
            <w:bottom w:val="none" w:sz="0" w:space="0" w:color="auto"/>
            <w:right w:val="none" w:sz="0" w:space="0" w:color="auto"/>
          </w:divBdr>
        </w:div>
        <w:div w:id="863131441">
          <w:marLeft w:val="0"/>
          <w:marRight w:val="0"/>
          <w:marTop w:val="0"/>
          <w:marBottom w:val="0"/>
          <w:divBdr>
            <w:top w:val="none" w:sz="0" w:space="0" w:color="auto"/>
            <w:left w:val="none" w:sz="0" w:space="0" w:color="auto"/>
            <w:bottom w:val="none" w:sz="0" w:space="0" w:color="auto"/>
            <w:right w:val="none" w:sz="0" w:space="0" w:color="auto"/>
          </w:divBdr>
        </w:div>
        <w:div w:id="580412268">
          <w:marLeft w:val="0"/>
          <w:marRight w:val="0"/>
          <w:marTop w:val="0"/>
          <w:marBottom w:val="0"/>
          <w:divBdr>
            <w:top w:val="none" w:sz="0" w:space="0" w:color="auto"/>
            <w:left w:val="none" w:sz="0" w:space="0" w:color="auto"/>
            <w:bottom w:val="none" w:sz="0" w:space="0" w:color="auto"/>
            <w:right w:val="none" w:sz="0" w:space="0" w:color="auto"/>
          </w:divBdr>
        </w:div>
        <w:div w:id="977030534">
          <w:marLeft w:val="0"/>
          <w:marRight w:val="0"/>
          <w:marTop w:val="0"/>
          <w:marBottom w:val="0"/>
          <w:divBdr>
            <w:top w:val="none" w:sz="0" w:space="0" w:color="auto"/>
            <w:left w:val="none" w:sz="0" w:space="0" w:color="auto"/>
            <w:bottom w:val="none" w:sz="0" w:space="0" w:color="auto"/>
            <w:right w:val="none" w:sz="0" w:space="0" w:color="auto"/>
          </w:divBdr>
        </w:div>
        <w:div w:id="827672833">
          <w:marLeft w:val="0"/>
          <w:marRight w:val="0"/>
          <w:marTop w:val="0"/>
          <w:marBottom w:val="0"/>
          <w:divBdr>
            <w:top w:val="none" w:sz="0" w:space="0" w:color="auto"/>
            <w:left w:val="none" w:sz="0" w:space="0" w:color="auto"/>
            <w:bottom w:val="none" w:sz="0" w:space="0" w:color="auto"/>
            <w:right w:val="none" w:sz="0" w:space="0" w:color="auto"/>
          </w:divBdr>
        </w:div>
        <w:div w:id="1083575430">
          <w:marLeft w:val="0"/>
          <w:marRight w:val="0"/>
          <w:marTop w:val="0"/>
          <w:marBottom w:val="0"/>
          <w:divBdr>
            <w:top w:val="none" w:sz="0" w:space="0" w:color="auto"/>
            <w:left w:val="none" w:sz="0" w:space="0" w:color="auto"/>
            <w:bottom w:val="none" w:sz="0" w:space="0" w:color="auto"/>
            <w:right w:val="none" w:sz="0" w:space="0" w:color="auto"/>
          </w:divBdr>
        </w:div>
        <w:div w:id="2070229830">
          <w:marLeft w:val="0"/>
          <w:marRight w:val="0"/>
          <w:marTop w:val="0"/>
          <w:marBottom w:val="0"/>
          <w:divBdr>
            <w:top w:val="none" w:sz="0" w:space="0" w:color="auto"/>
            <w:left w:val="none" w:sz="0" w:space="0" w:color="auto"/>
            <w:bottom w:val="none" w:sz="0" w:space="0" w:color="auto"/>
            <w:right w:val="none" w:sz="0" w:space="0" w:color="auto"/>
          </w:divBdr>
        </w:div>
        <w:div w:id="239871365">
          <w:marLeft w:val="0"/>
          <w:marRight w:val="0"/>
          <w:marTop w:val="0"/>
          <w:marBottom w:val="0"/>
          <w:divBdr>
            <w:top w:val="none" w:sz="0" w:space="0" w:color="auto"/>
            <w:left w:val="none" w:sz="0" w:space="0" w:color="auto"/>
            <w:bottom w:val="none" w:sz="0" w:space="0" w:color="auto"/>
            <w:right w:val="none" w:sz="0" w:space="0" w:color="auto"/>
          </w:divBdr>
        </w:div>
        <w:div w:id="71389776">
          <w:marLeft w:val="0"/>
          <w:marRight w:val="0"/>
          <w:marTop w:val="0"/>
          <w:marBottom w:val="0"/>
          <w:divBdr>
            <w:top w:val="none" w:sz="0" w:space="0" w:color="auto"/>
            <w:left w:val="none" w:sz="0" w:space="0" w:color="auto"/>
            <w:bottom w:val="none" w:sz="0" w:space="0" w:color="auto"/>
            <w:right w:val="none" w:sz="0" w:space="0" w:color="auto"/>
          </w:divBdr>
        </w:div>
      </w:divsChild>
    </w:div>
    <w:div w:id="1896963677">
      <w:bodyDiv w:val="1"/>
      <w:marLeft w:val="0"/>
      <w:marRight w:val="0"/>
      <w:marTop w:val="0"/>
      <w:marBottom w:val="0"/>
      <w:divBdr>
        <w:top w:val="none" w:sz="0" w:space="0" w:color="auto"/>
        <w:left w:val="none" w:sz="0" w:space="0" w:color="auto"/>
        <w:bottom w:val="none" w:sz="0" w:space="0" w:color="auto"/>
        <w:right w:val="none" w:sz="0" w:space="0" w:color="auto"/>
      </w:divBdr>
      <w:divsChild>
        <w:div w:id="1455056383">
          <w:marLeft w:val="0"/>
          <w:marRight w:val="0"/>
          <w:marTop w:val="0"/>
          <w:marBottom w:val="0"/>
          <w:divBdr>
            <w:top w:val="none" w:sz="0" w:space="0" w:color="auto"/>
            <w:left w:val="none" w:sz="0" w:space="0" w:color="auto"/>
            <w:bottom w:val="none" w:sz="0" w:space="0" w:color="auto"/>
            <w:right w:val="none" w:sz="0" w:space="0" w:color="auto"/>
          </w:divBdr>
        </w:div>
        <w:div w:id="540483406">
          <w:marLeft w:val="0"/>
          <w:marRight w:val="0"/>
          <w:marTop w:val="0"/>
          <w:marBottom w:val="0"/>
          <w:divBdr>
            <w:top w:val="none" w:sz="0" w:space="0" w:color="auto"/>
            <w:left w:val="none" w:sz="0" w:space="0" w:color="auto"/>
            <w:bottom w:val="none" w:sz="0" w:space="0" w:color="auto"/>
            <w:right w:val="none" w:sz="0" w:space="0" w:color="auto"/>
          </w:divBdr>
        </w:div>
        <w:div w:id="300771823">
          <w:marLeft w:val="0"/>
          <w:marRight w:val="0"/>
          <w:marTop w:val="0"/>
          <w:marBottom w:val="0"/>
          <w:divBdr>
            <w:top w:val="none" w:sz="0" w:space="0" w:color="auto"/>
            <w:left w:val="none" w:sz="0" w:space="0" w:color="auto"/>
            <w:bottom w:val="none" w:sz="0" w:space="0" w:color="auto"/>
            <w:right w:val="none" w:sz="0" w:space="0" w:color="auto"/>
          </w:divBdr>
        </w:div>
        <w:div w:id="457531400">
          <w:marLeft w:val="0"/>
          <w:marRight w:val="0"/>
          <w:marTop w:val="0"/>
          <w:marBottom w:val="0"/>
          <w:divBdr>
            <w:top w:val="none" w:sz="0" w:space="0" w:color="auto"/>
            <w:left w:val="none" w:sz="0" w:space="0" w:color="auto"/>
            <w:bottom w:val="none" w:sz="0" w:space="0" w:color="auto"/>
            <w:right w:val="none" w:sz="0" w:space="0" w:color="auto"/>
          </w:divBdr>
        </w:div>
        <w:div w:id="673530013">
          <w:marLeft w:val="0"/>
          <w:marRight w:val="0"/>
          <w:marTop w:val="0"/>
          <w:marBottom w:val="0"/>
          <w:divBdr>
            <w:top w:val="none" w:sz="0" w:space="0" w:color="auto"/>
            <w:left w:val="none" w:sz="0" w:space="0" w:color="auto"/>
            <w:bottom w:val="none" w:sz="0" w:space="0" w:color="auto"/>
            <w:right w:val="none" w:sz="0" w:space="0" w:color="auto"/>
          </w:divBdr>
        </w:div>
        <w:div w:id="1857034354">
          <w:marLeft w:val="0"/>
          <w:marRight w:val="0"/>
          <w:marTop w:val="0"/>
          <w:marBottom w:val="0"/>
          <w:divBdr>
            <w:top w:val="none" w:sz="0" w:space="0" w:color="auto"/>
            <w:left w:val="none" w:sz="0" w:space="0" w:color="auto"/>
            <w:bottom w:val="none" w:sz="0" w:space="0" w:color="auto"/>
            <w:right w:val="none" w:sz="0" w:space="0" w:color="auto"/>
          </w:divBdr>
        </w:div>
        <w:div w:id="1608927534">
          <w:marLeft w:val="0"/>
          <w:marRight w:val="0"/>
          <w:marTop w:val="0"/>
          <w:marBottom w:val="0"/>
          <w:divBdr>
            <w:top w:val="none" w:sz="0" w:space="0" w:color="auto"/>
            <w:left w:val="none" w:sz="0" w:space="0" w:color="auto"/>
            <w:bottom w:val="none" w:sz="0" w:space="0" w:color="auto"/>
            <w:right w:val="none" w:sz="0" w:space="0" w:color="auto"/>
          </w:divBdr>
        </w:div>
        <w:div w:id="176578957">
          <w:marLeft w:val="0"/>
          <w:marRight w:val="0"/>
          <w:marTop w:val="0"/>
          <w:marBottom w:val="0"/>
          <w:divBdr>
            <w:top w:val="none" w:sz="0" w:space="0" w:color="auto"/>
            <w:left w:val="none" w:sz="0" w:space="0" w:color="auto"/>
            <w:bottom w:val="none" w:sz="0" w:space="0" w:color="auto"/>
            <w:right w:val="none" w:sz="0" w:space="0" w:color="auto"/>
          </w:divBdr>
        </w:div>
        <w:div w:id="246231256">
          <w:marLeft w:val="0"/>
          <w:marRight w:val="0"/>
          <w:marTop w:val="0"/>
          <w:marBottom w:val="0"/>
          <w:divBdr>
            <w:top w:val="none" w:sz="0" w:space="0" w:color="auto"/>
            <w:left w:val="none" w:sz="0" w:space="0" w:color="auto"/>
            <w:bottom w:val="none" w:sz="0" w:space="0" w:color="auto"/>
            <w:right w:val="none" w:sz="0" w:space="0" w:color="auto"/>
          </w:divBdr>
        </w:div>
        <w:div w:id="1951886359">
          <w:marLeft w:val="0"/>
          <w:marRight w:val="0"/>
          <w:marTop w:val="0"/>
          <w:marBottom w:val="0"/>
          <w:divBdr>
            <w:top w:val="none" w:sz="0" w:space="0" w:color="auto"/>
            <w:left w:val="none" w:sz="0" w:space="0" w:color="auto"/>
            <w:bottom w:val="none" w:sz="0" w:space="0" w:color="auto"/>
            <w:right w:val="none" w:sz="0" w:space="0" w:color="auto"/>
          </w:divBdr>
        </w:div>
        <w:div w:id="1239049893">
          <w:marLeft w:val="0"/>
          <w:marRight w:val="0"/>
          <w:marTop w:val="0"/>
          <w:marBottom w:val="0"/>
          <w:divBdr>
            <w:top w:val="none" w:sz="0" w:space="0" w:color="auto"/>
            <w:left w:val="none" w:sz="0" w:space="0" w:color="auto"/>
            <w:bottom w:val="none" w:sz="0" w:space="0" w:color="auto"/>
            <w:right w:val="none" w:sz="0" w:space="0" w:color="auto"/>
          </w:divBdr>
        </w:div>
      </w:divsChild>
    </w:div>
    <w:div w:id="1922564205">
      <w:bodyDiv w:val="1"/>
      <w:marLeft w:val="0"/>
      <w:marRight w:val="0"/>
      <w:marTop w:val="0"/>
      <w:marBottom w:val="0"/>
      <w:divBdr>
        <w:top w:val="none" w:sz="0" w:space="0" w:color="auto"/>
        <w:left w:val="none" w:sz="0" w:space="0" w:color="auto"/>
        <w:bottom w:val="none" w:sz="0" w:space="0" w:color="auto"/>
        <w:right w:val="none" w:sz="0" w:space="0" w:color="auto"/>
      </w:divBdr>
      <w:divsChild>
        <w:div w:id="521746958">
          <w:marLeft w:val="0"/>
          <w:marRight w:val="0"/>
          <w:marTop w:val="0"/>
          <w:marBottom w:val="0"/>
          <w:divBdr>
            <w:top w:val="none" w:sz="0" w:space="0" w:color="auto"/>
            <w:left w:val="none" w:sz="0" w:space="0" w:color="auto"/>
            <w:bottom w:val="none" w:sz="0" w:space="0" w:color="auto"/>
            <w:right w:val="none" w:sz="0" w:space="0" w:color="auto"/>
          </w:divBdr>
        </w:div>
        <w:div w:id="1449738195">
          <w:marLeft w:val="0"/>
          <w:marRight w:val="0"/>
          <w:marTop w:val="0"/>
          <w:marBottom w:val="0"/>
          <w:divBdr>
            <w:top w:val="none" w:sz="0" w:space="0" w:color="auto"/>
            <w:left w:val="none" w:sz="0" w:space="0" w:color="auto"/>
            <w:bottom w:val="none" w:sz="0" w:space="0" w:color="auto"/>
            <w:right w:val="none" w:sz="0" w:space="0" w:color="auto"/>
          </w:divBdr>
        </w:div>
        <w:div w:id="689718806">
          <w:marLeft w:val="0"/>
          <w:marRight w:val="0"/>
          <w:marTop w:val="0"/>
          <w:marBottom w:val="0"/>
          <w:divBdr>
            <w:top w:val="none" w:sz="0" w:space="0" w:color="auto"/>
            <w:left w:val="none" w:sz="0" w:space="0" w:color="auto"/>
            <w:bottom w:val="none" w:sz="0" w:space="0" w:color="auto"/>
            <w:right w:val="none" w:sz="0" w:space="0" w:color="auto"/>
          </w:divBdr>
        </w:div>
        <w:div w:id="1319308510">
          <w:marLeft w:val="0"/>
          <w:marRight w:val="0"/>
          <w:marTop w:val="0"/>
          <w:marBottom w:val="0"/>
          <w:divBdr>
            <w:top w:val="none" w:sz="0" w:space="0" w:color="auto"/>
            <w:left w:val="none" w:sz="0" w:space="0" w:color="auto"/>
            <w:bottom w:val="none" w:sz="0" w:space="0" w:color="auto"/>
            <w:right w:val="none" w:sz="0" w:space="0" w:color="auto"/>
          </w:divBdr>
        </w:div>
        <w:div w:id="855846219">
          <w:marLeft w:val="0"/>
          <w:marRight w:val="0"/>
          <w:marTop w:val="0"/>
          <w:marBottom w:val="0"/>
          <w:divBdr>
            <w:top w:val="none" w:sz="0" w:space="0" w:color="auto"/>
            <w:left w:val="none" w:sz="0" w:space="0" w:color="auto"/>
            <w:bottom w:val="none" w:sz="0" w:space="0" w:color="auto"/>
            <w:right w:val="none" w:sz="0" w:space="0" w:color="auto"/>
          </w:divBdr>
        </w:div>
        <w:div w:id="514811298">
          <w:marLeft w:val="0"/>
          <w:marRight w:val="0"/>
          <w:marTop w:val="0"/>
          <w:marBottom w:val="0"/>
          <w:divBdr>
            <w:top w:val="none" w:sz="0" w:space="0" w:color="auto"/>
            <w:left w:val="none" w:sz="0" w:space="0" w:color="auto"/>
            <w:bottom w:val="none" w:sz="0" w:space="0" w:color="auto"/>
            <w:right w:val="none" w:sz="0" w:space="0" w:color="auto"/>
          </w:divBdr>
        </w:div>
        <w:div w:id="426922823">
          <w:marLeft w:val="0"/>
          <w:marRight w:val="0"/>
          <w:marTop w:val="0"/>
          <w:marBottom w:val="0"/>
          <w:divBdr>
            <w:top w:val="none" w:sz="0" w:space="0" w:color="auto"/>
            <w:left w:val="none" w:sz="0" w:space="0" w:color="auto"/>
            <w:bottom w:val="none" w:sz="0" w:space="0" w:color="auto"/>
            <w:right w:val="none" w:sz="0" w:space="0" w:color="auto"/>
          </w:divBdr>
        </w:div>
        <w:div w:id="1595548175">
          <w:marLeft w:val="0"/>
          <w:marRight w:val="0"/>
          <w:marTop w:val="0"/>
          <w:marBottom w:val="0"/>
          <w:divBdr>
            <w:top w:val="none" w:sz="0" w:space="0" w:color="auto"/>
            <w:left w:val="none" w:sz="0" w:space="0" w:color="auto"/>
            <w:bottom w:val="none" w:sz="0" w:space="0" w:color="auto"/>
            <w:right w:val="none" w:sz="0" w:space="0" w:color="auto"/>
          </w:divBdr>
        </w:div>
        <w:div w:id="836194774">
          <w:marLeft w:val="0"/>
          <w:marRight w:val="0"/>
          <w:marTop w:val="0"/>
          <w:marBottom w:val="0"/>
          <w:divBdr>
            <w:top w:val="none" w:sz="0" w:space="0" w:color="auto"/>
            <w:left w:val="none" w:sz="0" w:space="0" w:color="auto"/>
            <w:bottom w:val="none" w:sz="0" w:space="0" w:color="auto"/>
            <w:right w:val="none" w:sz="0" w:space="0" w:color="auto"/>
          </w:divBdr>
        </w:div>
        <w:div w:id="532809965">
          <w:marLeft w:val="0"/>
          <w:marRight w:val="0"/>
          <w:marTop w:val="0"/>
          <w:marBottom w:val="0"/>
          <w:divBdr>
            <w:top w:val="none" w:sz="0" w:space="0" w:color="auto"/>
            <w:left w:val="none" w:sz="0" w:space="0" w:color="auto"/>
            <w:bottom w:val="none" w:sz="0" w:space="0" w:color="auto"/>
            <w:right w:val="none" w:sz="0" w:space="0" w:color="auto"/>
          </w:divBdr>
        </w:div>
        <w:div w:id="149098464">
          <w:marLeft w:val="0"/>
          <w:marRight w:val="0"/>
          <w:marTop w:val="0"/>
          <w:marBottom w:val="0"/>
          <w:divBdr>
            <w:top w:val="none" w:sz="0" w:space="0" w:color="auto"/>
            <w:left w:val="none" w:sz="0" w:space="0" w:color="auto"/>
            <w:bottom w:val="none" w:sz="0" w:space="0" w:color="auto"/>
            <w:right w:val="none" w:sz="0" w:space="0" w:color="auto"/>
          </w:divBdr>
        </w:div>
        <w:div w:id="555435689">
          <w:marLeft w:val="0"/>
          <w:marRight w:val="0"/>
          <w:marTop w:val="0"/>
          <w:marBottom w:val="0"/>
          <w:divBdr>
            <w:top w:val="none" w:sz="0" w:space="0" w:color="auto"/>
            <w:left w:val="none" w:sz="0" w:space="0" w:color="auto"/>
            <w:bottom w:val="none" w:sz="0" w:space="0" w:color="auto"/>
            <w:right w:val="none" w:sz="0" w:space="0" w:color="auto"/>
          </w:divBdr>
        </w:div>
        <w:div w:id="1868910286">
          <w:marLeft w:val="0"/>
          <w:marRight w:val="0"/>
          <w:marTop w:val="0"/>
          <w:marBottom w:val="0"/>
          <w:divBdr>
            <w:top w:val="none" w:sz="0" w:space="0" w:color="auto"/>
            <w:left w:val="none" w:sz="0" w:space="0" w:color="auto"/>
            <w:bottom w:val="none" w:sz="0" w:space="0" w:color="auto"/>
            <w:right w:val="none" w:sz="0" w:space="0" w:color="auto"/>
          </w:divBdr>
        </w:div>
        <w:div w:id="1592734062">
          <w:marLeft w:val="0"/>
          <w:marRight w:val="0"/>
          <w:marTop w:val="0"/>
          <w:marBottom w:val="0"/>
          <w:divBdr>
            <w:top w:val="none" w:sz="0" w:space="0" w:color="auto"/>
            <w:left w:val="none" w:sz="0" w:space="0" w:color="auto"/>
            <w:bottom w:val="none" w:sz="0" w:space="0" w:color="auto"/>
            <w:right w:val="none" w:sz="0" w:space="0" w:color="auto"/>
          </w:divBdr>
        </w:div>
        <w:div w:id="1458601893">
          <w:marLeft w:val="0"/>
          <w:marRight w:val="0"/>
          <w:marTop w:val="0"/>
          <w:marBottom w:val="0"/>
          <w:divBdr>
            <w:top w:val="none" w:sz="0" w:space="0" w:color="auto"/>
            <w:left w:val="none" w:sz="0" w:space="0" w:color="auto"/>
            <w:bottom w:val="none" w:sz="0" w:space="0" w:color="auto"/>
            <w:right w:val="none" w:sz="0" w:space="0" w:color="auto"/>
          </w:divBdr>
        </w:div>
        <w:div w:id="2100826515">
          <w:marLeft w:val="0"/>
          <w:marRight w:val="0"/>
          <w:marTop w:val="0"/>
          <w:marBottom w:val="0"/>
          <w:divBdr>
            <w:top w:val="none" w:sz="0" w:space="0" w:color="auto"/>
            <w:left w:val="none" w:sz="0" w:space="0" w:color="auto"/>
            <w:bottom w:val="none" w:sz="0" w:space="0" w:color="auto"/>
            <w:right w:val="none" w:sz="0" w:space="0" w:color="auto"/>
          </w:divBdr>
        </w:div>
        <w:div w:id="1254900760">
          <w:marLeft w:val="0"/>
          <w:marRight w:val="0"/>
          <w:marTop w:val="0"/>
          <w:marBottom w:val="0"/>
          <w:divBdr>
            <w:top w:val="none" w:sz="0" w:space="0" w:color="auto"/>
            <w:left w:val="none" w:sz="0" w:space="0" w:color="auto"/>
            <w:bottom w:val="none" w:sz="0" w:space="0" w:color="auto"/>
            <w:right w:val="none" w:sz="0" w:space="0" w:color="auto"/>
          </w:divBdr>
        </w:div>
        <w:div w:id="1816681860">
          <w:marLeft w:val="0"/>
          <w:marRight w:val="0"/>
          <w:marTop w:val="0"/>
          <w:marBottom w:val="0"/>
          <w:divBdr>
            <w:top w:val="none" w:sz="0" w:space="0" w:color="auto"/>
            <w:left w:val="none" w:sz="0" w:space="0" w:color="auto"/>
            <w:bottom w:val="none" w:sz="0" w:space="0" w:color="auto"/>
            <w:right w:val="none" w:sz="0" w:space="0" w:color="auto"/>
          </w:divBdr>
        </w:div>
        <w:div w:id="1140416501">
          <w:marLeft w:val="0"/>
          <w:marRight w:val="0"/>
          <w:marTop w:val="0"/>
          <w:marBottom w:val="0"/>
          <w:divBdr>
            <w:top w:val="none" w:sz="0" w:space="0" w:color="auto"/>
            <w:left w:val="none" w:sz="0" w:space="0" w:color="auto"/>
            <w:bottom w:val="none" w:sz="0" w:space="0" w:color="auto"/>
            <w:right w:val="none" w:sz="0" w:space="0" w:color="auto"/>
          </w:divBdr>
        </w:div>
        <w:div w:id="1800605420">
          <w:marLeft w:val="0"/>
          <w:marRight w:val="0"/>
          <w:marTop w:val="0"/>
          <w:marBottom w:val="0"/>
          <w:divBdr>
            <w:top w:val="none" w:sz="0" w:space="0" w:color="auto"/>
            <w:left w:val="none" w:sz="0" w:space="0" w:color="auto"/>
            <w:bottom w:val="none" w:sz="0" w:space="0" w:color="auto"/>
            <w:right w:val="none" w:sz="0" w:space="0" w:color="auto"/>
          </w:divBdr>
        </w:div>
        <w:div w:id="126751323">
          <w:marLeft w:val="0"/>
          <w:marRight w:val="0"/>
          <w:marTop w:val="0"/>
          <w:marBottom w:val="0"/>
          <w:divBdr>
            <w:top w:val="none" w:sz="0" w:space="0" w:color="auto"/>
            <w:left w:val="none" w:sz="0" w:space="0" w:color="auto"/>
            <w:bottom w:val="none" w:sz="0" w:space="0" w:color="auto"/>
            <w:right w:val="none" w:sz="0" w:space="0" w:color="auto"/>
          </w:divBdr>
        </w:div>
        <w:div w:id="745299547">
          <w:marLeft w:val="0"/>
          <w:marRight w:val="0"/>
          <w:marTop w:val="0"/>
          <w:marBottom w:val="0"/>
          <w:divBdr>
            <w:top w:val="none" w:sz="0" w:space="0" w:color="auto"/>
            <w:left w:val="none" w:sz="0" w:space="0" w:color="auto"/>
            <w:bottom w:val="none" w:sz="0" w:space="0" w:color="auto"/>
            <w:right w:val="none" w:sz="0" w:space="0" w:color="auto"/>
          </w:divBdr>
        </w:div>
        <w:div w:id="2087921726">
          <w:marLeft w:val="0"/>
          <w:marRight w:val="0"/>
          <w:marTop w:val="0"/>
          <w:marBottom w:val="0"/>
          <w:divBdr>
            <w:top w:val="none" w:sz="0" w:space="0" w:color="auto"/>
            <w:left w:val="none" w:sz="0" w:space="0" w:color="auto"/>
            <w:bottom w:val="none" w:sz="0" w:space="0" w:color="auto"/>
            <w:right w:val="none" w:sz="0" w:space="0" w:color="auto"/>
          </w:divBdr>
        </w:div>
        <w:div w:id="1717973093">
          <w:marLeft w:val="0"/>
          <w:marRight w:val="0"/>
          <w:marTop w:val="0"/>
          <w:marBottom w:val="0"/>
          <w:divBdr>
            <w:top w:val="none" w:sz="0" w:space="0" w:color="auto"/>
            <w:left w:val="none" w:sz="0" w:space="0" w:color="auto"/>
            <w:bottom w:val="none" w:sz="0" w:space="0" w:color="auto"/>
            <w:right w:val="none" w:sz="0" w:space="0" w:color="auto"/>
          </w:divBdr>
        </w:div>
        <w:div w:id="904993801">
          <w:marLeft w:val="0"/>
          <w:marRight w:val="0"/>
          <w:marTop w:val="0"/>
          <w:marBottom w:val="0"/>
          <w:divBdr>
            <w:top w:val="none" w:sz="0" w:space="0" w:color="auto"/>
            <w:left w:val="none" w:sz="0" w:space="0" w:color="auto"/>
            <w:bottom w:val="none" w:sz="0" w:space="0" w:color="auto"/>
            <w:right w:val="none" w:sz="0" w:space="0" w:color="auto"/>
          </w:divBdr>
        </w:div>
        <w:div w:id="348873244">
          <w:marLeft w:val="0"/>
          <w:marRight w:val="0"/>
          <w:marTop w:val="0"/>
          <w:marBottom w:val="0"/>
          <w:divBdr>
            <w:top w:val="none" w:sz="0" w:space="0" w:color="auto"/>
            <w:left w:val="none" w:sz="0" w:space="0" w:color="auto"/>
            <w:bottom w:val="none" w:sz="0" w:space="0" w:color="auto"/>
            <w:right w:val="none" w:sz="0" w:space="0" w:color="auto"/>
          </w:divBdr>
        </w:div>
        <w:div w:id="1877308241">
          <w:marLeft w:val="0"/>
          <w:marRight w:val="0"/>
          <w:marTop w:val="0"/>
          <w:marBottom w:val="0"/>
          <w:divBdr>
            <w:top w:val="none" w:sz="0" w:space="0" w:color="auto"/>
            <w:left w:val="none" w:sz="0" w:space="0" w:color="auto"/>
            <w:bottom w:val="none" w:sz="0" w:space="0" w:color="auto"/>
            <w:right w:val="none" w:sz="0" w:space="0" w:color="auto"/>
          </w:divBdr>
        </w:div>
        <w:div w:id="452484749">
          <w:marLeft w:val="0"/>
          <w:marRight w:val="0"/>
          <w:marTop w:val="0"/>
          <w:marBottom w:val="0"/>
          <w:divBdr>
            <w:top w:val="none" w:sz="0" w:space="0" w:color="auto"/>
            <w:left w:val="none" w:sz="0" w:space="0" w:color="auto"/>
            <w:bottom w:val="none" w:sz="0" w:space="0" w:color="auto"/>
            <w:right w:val="none" w:sz="0" w:space="0" w:color="auto"/>
          </w:divBdr>
        </w:div>
        <w:div w:id="1754207160">
          <w:marLeft w:val="0"/>
          <w:marRight w:val="0"/>
          <w:marTop w:val="0"/>
          <w:marBottom w:val="0"/>
          <w:divBdr>
            <w:top w:val="none" w:sz="0" w:space="0" w:color="auto"/>
            <w:left w:val="none" w:sz="0" w:space="0" w:color="auto"/>
            <w:bottom w:val="none" w:sz="0" w:space="0" w:color="auto"/>
            <w:right w:val="none" w:sz="0" w:space="0" w:color="auto"/>
          </w:divBdr>
        </w:div>
        <w:div w:id="2085912440">
          <w:marLeft w:val="0"/>
          <w:marRight w:val="0"/>
          <w:marTop w:val="0"/>
          <w:marBottom w:val="0"/>
          <w:divBdr>
            <w:top w:val="none" w:sz="0" w:space="0" w:color="auto"/>
            <w:left w:val="none" w:sz="0" w:space="0" w:color="auto"/>
            <w:bottom w:val="none" w:sz="0" w:space="0" w:color="auto"/>
            <w:right w:val="none" w:sz="0" w:space="0" w:color="auto"/>
          </w:divBdr>
        </w:div>
        <w:div w:id="1004015302">
          <w:marLeft w:val="0"/>
          <w:marRight w:val="0"/>
          <w:marTop w:val="0"/>
          <w:marBottom w:val="0"/>
          <w:divBdr>
            <w:top w:val="none" w:sz="0" w:space="0" w:color="auto"/>
            <w:left w:val="none" w:sz="0" w:space="0" w:color="auto"/>
            <w:bottom w:val="none" w:sz="0" w:space="0" w:color="auto"/>
            <w:right w:val="none" w:sz="0" w:space="0" w:color="auto"/>
          </w:divBdr>
        </w:div>
        <w:div w:id="1178152748">
          <w:marLeft w:val="0"/>
          <w:marRight w:val="0"/>
          <w:marTop w:val="0"/>
          <w:marBottom w:val="0"/>
          <w:divBdr>
            <w:top w:val="none" w:sz="0" w:space="0" w:color="auto"/>
            <w:left w:val="none" w:sz="0" w:space="0" w:color="auto"/>
            <w:bottom w:val="none" w:sz="0" w:space="0" w:color="auto"/>
            <w:right w:val="none" w:sz="0" w:space="0" w:color="auto"/>
          </w:divBdr>
        </w:div>
        <w:div w:id="790904223">
          <w:marLeft w:val="0"/>
          <w:marRight w:val="0"/>
          <w:marTop w:val="0"/>
          <w:marBottom w:val="0"/>
          <w:divBdr>
            <w:top w:val="none" w:sz="0" w:space="0" w:color="auto"/>
            <w:left w:val="none" w:sz="0" w:space="0" w:color="auto"/>
            <w:bottom w:val="none" w:sz="0" w:space="0" w:color="auto"/>
            <w:right w:val="none" w:sz="0" w:space="0" w:color="auto"/>
          </w:divBdr>
        </w:div>
        <w:div w:id="325284425">
          <w:marLeft w:val="0"/>
          <w:marRight w:val="0"/>
          <w:marTop w:val="0"/>
          <w:marBottom w:val="0"/>
          <w:divBdr>
            <w:top w:val="none" w:sz="0" w:space="0" w:color="auto"/>
            <w:left w:val="none" w:sz="0" w:space="0" w:color="auto"/>
            <w:bottom w:val="none" w:sz="0" w:space="0" w:color="auto"/>
            <w:right w:val="none" w:sz="0" w:space="0" w:color="auto"/>
          </w:divBdr>
        </w:div>
        <w:div w:id="377556246">
          <w:marLeft w:val="0"/>
          <w:marRight w:val="0"/>
          <w:marTop w:val="0"/>
          <w:marBottom w:val="0"/>
          <w:divBdr>
            <w:top w:val="none" w:sz="0" w:space="0" w:color="auto"/>
            <w:left w:val="none" w:sz="0" w:space="0" w:color="auto"/>
            <w:bottom w:val="none" w:sz="0" w:space="0" w:color="auto"/>
            <w:right w:val="none" w:sz="0" w:space="0" w:color="auto"/>
          </w:divBdr>
        </w:div>
        <w:div w:id="517548863">
          <w:marLeft w:val="0"/>
          <w:marRight w:val="0"/>
          <w:marTop w:val="0"/>
          <w:marBottom w:val="0"/>
          <w:divBdr>
            <w:top w:val="none" w:sz="0" w:space="0" w:color="auto"/>
            <w:left w:val="none" w:sz="0" w:space="0" w:color="auto"/>
            <w:bottom w:val="none" w:sz="0" w:space="0" w:color="auto"/>
            <w:right w:val="none" w:sz="0" w:space="0" w:color="auto"/>
          </w:divBdr>
        </w:div>
        <w:div w:id="373776194">
          <w:marLeft w:val="0"/>
          <w:marRight w:val="0"/>
          <w:marTop w:val="0"/>
          <w:marBottom w:val="0"/>
          <w:divBdr>
            <w:top w:val="none" w:sz="0" w:space="0" w:color="auto"/>
            <w:left w:val="none" w:sz="0" w:space="0" w:color="auto"/>
            <w:bottom w:val="none" w:sz="0" w:space="0" w:color="auto"/>
            <w:right w:val="none" w:sz="0" w:space="0" w:color="auto"/>
          </w:divBdr>
        </w:div>
        <w:div w:id="20328821">
          <w:marLeft w:val="0"/>
          <w:marRight w:val="0"/>
          <w:marTop w:val="0"/>
          <w:marBottom w:val="0"/>
          <w:divBdr>
            <w:top w:val="none" w:sz="0" w:space="0" w:color="auto"/>
            <w:left w:val="none" w:sz="0" w:space="0" w:color="auto"/>
            <w:bottom w:val="none" w:sz="0" w:space="0" w:color="auto"/>
            <w:right w:val="none" w:sz="0" w:space="0" w:color="auto"/>
          </w:divBdr>
        </w:div>
        <w:div w:id="1695690575">
          <w:marLeft w:val="0"/>
          <w:marRight w:val="0"/>
          <w:marTop w:val="0"/>
          <w:marBottom w:val="0"/>
          <w:divBdr>
            <w:top w:val="none" w:sz="0" w:space="0" w:color="auto"/>
            <w:left w:val="none" w:sz="0" w:space="0" w:color="auto"/>
            <w:bottom w:val="none" w:sz="0" w:space="0" w:color="auto"/>
            <w:right w:val="none" w:sz="0" w:space="0" w:color="auto"/>
          </w:divBdr>
        </w:div>
        <w:div w:id="1916426358">
          <w:marLeft w:val="0"/>
          <w:marRight w:val="0"/>
          <w:marTop w:val="0"/>
          <w:marBottom w:val="0"/>
          <w:divBdr>
            <w:top w:val="none" w:sz="0" w:space="0" w:color="auto"/>
            <w:left w:val="none" w:sz="0" w:space="0" w:color="auto"/>
            <w:bottom w:val="none" w:sz="0" w:space="0" w:color="auto"/>
            <w:right w:val="none" w:sz="0" w:space="0" w:color="auto"/>
          </w:divBdr>
        </w:div>
        <w:div w:id="1500120479">
          <w:marLeft w:val="0"/>
          <w:marRight w:val="0"/>
          <w:marTop w:val="0"/>
          <w:marBottom w:val="0"/>
          <w:divBdr>
            <w:top w:val="none" w:sz="0" w:space="0" w:color="auto"/>
            <w:left w:val="none" w:sz="0" w:space="0" w:color="auto"/>
            <w:bottom w:val="none" w:sz="0" w:space="0" w:color="auto"/>
            <w:right w:val="none" w:sz="0" w:space="0" w:color="auto"/>
          </w:divBdr>
        </w:div>
        <w:div w:id="1040781724">
          <w:marLeft w:val="0"/>
          <w:marRight w:val="0"/>
          <w:marTop w:val="0"/>
          <w:marBottom w:val="0"/>
          <w:divBdr>
            <w:top w:val="none" w:sz="0" w:space="0" w:color="auto"/>
            <w:left w:val="none" w:sz="0" w:space="0" w:color="auto"/>
            <w:bottom w:val="none" w:sz="0" w:space="0" w:color="auto"/>
            <w:right w:val="none" w:sz="0" w:space="0" w:color="auto"/>
          </w:divBdr>
        </w:div>
        <w:div w:id="13167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3A56-9138-4CB7-82D7-783C05FA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8641</Words>
  <Characters>47530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2021-01-13T17:00:00Z</cp:lastPrinted>
  <dcterms:created xsi:type="dcterms:W3CDTF">2021-01-29T19:10:00Z</dcterms:created>
  <dcterms:modified xsi:type="dcterms:W3CDTF">2021-01-29T19:10:00Z</dcterms:modified>
</cp:coreProperties>
</file>